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13" w:rsidRDefault="00F30613" w:rsidP="00F30613">
      <w:pPr>
        <w:widowControl/>
        <w:shd w:val="clear" w:color="auto" w:fill="FFFFFF"/>
        <w:snapToGrid w:val="0"/>
        <w:spacing w:line="600" w:lineRule="exact"/>
        <w:jc w:val="lef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附件3</w:t>
      </w:r>
    </w:p>
    <w:p w:rsidR="00F30613" w:rsidRDefault="00F30613" w:rsidP="00F30613">
      <w:pPr>
        <w:snapToGrid w:val="0"/>
        <w:spacing w:before="156" w:line="600" w:lineRule="exact"/>
        <w:jc w:val="center"/>
        <w:textAlignment w:val="baseline"/>
        <w:rPr>
          <w:rStyle w:val="NormalCharacter"/>
          <w:rFonts w:hint="eastAsia"/>
          <w:b/>
          <w:bCs/>
          <w:w w:val="96"/>
          <w:kern w:val="2"/>
          <w:sz w:val="44"/>
          <w:szCs w:val="44"/>
        </w:rPr>
      </w:pPr>
      <w:r>
        <w:rPr>
          <w:rStyle w:val="NormalCharacter"/>
          <w:rFonts w:hint="eastAsia"/>
          <w:b/>
          <w:bCs/>
          <w:w w:val="96"/>
          <w:kern w:val="2"/>
          <w:sz w:val="44"/>
          <w:szCs w:val="44"/>
        </w:rPr>
        <w:t>河北省合作共建科技平台示范基地标牌制作</w:t>
      </w:r>
    </w:p>
    <w:p w:rsidR="00F30613" w:rsidRDefault="00F30613" w:rsidP="00F30613">
      <w:pPr>
        <w:snapToGrid w:val="0"/>
        <w:spacing w:before="156" w:line="60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b/>
          <w:bCs/>
          <w:spacing w:val="-6"/>
          <w:kern w:val="2"/>
          <w:sz w:val="44"/>
          <w:szCs w:val="44"/>
        </w:rPr>
      </w:pPr>
      <w:r>
        <w:rPr>
          <w:rStyle w:val="NormalCharacter"/>
          <w:rFonts w:hint="eastAsia"/>
          <w:b/>
          <w:bCs/>
          <w:w w:val="96"/>
          <w:kern w:val="2"/>
          <w:sz w:val="44"/>
          <w:szCs w:val="44"/>
        </w:rPr>
        <w:t>与悬挂要求</w:t>
      </w:r>
    </w:p>
    <w:p w:rsidR="00F30613" w:rsidRDefault="00F30613" w:rsidP="00F30613">
      <w:pPr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标牌样式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F30613" w:rsidTr="00F30613">
        <w:trPr>
          <w:trHeight w:val="4224"/>
          <w:jc w:val="center"/>
        </w:trPr>
        <w:tc>
          <w:tcPr>
            <w:tcW w:w="8359" w:type="dxa"/>
          </w:tcPr>
          <w:p w:rsidR="00F30613" w:rsidRDefault="00F30613" w:rsidP="00D91D09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4"/>
                <w:szCs w:val="20"/>
              </w:rPr>
            </w:pPr>
          </w:p>
          <w:p w:rsidR="00F30613" w:rsidRDefault="00F30613" w:rsidP="00D91D09">
            <w:pPr>
              <w:spacing w:line="560" w:lineRule="exact"/>
              <w:jc w:val="center"/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4"/>
                <w:szCs w:val="20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8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8"/>
                <w:szCs w:val="20"/>
              </w:rPr>
              <w:t>河北省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（居中，宋体红色）</w:t>
            </w:r>
          </w:p>
          <w:p w:rsidR="00F30613" w:rsidRDefault="00F30613" w:rsidP="00D91D09">
            <w:pPr>
              <w:spacing w:line="560" w:lineRule="exact"/>
              <w:jc w:val="center"/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6"/>
                <w:szCs w:val="20"/>
              </w:rPr>
            </w:pPr>
          </w:p>
          <w:p w:rsidR="00F30613" w:rsidRDefault="00F30613" w:rsidP="00D91D09">
            <w:pPr>
              <w:spacing w:line="560" w:lineRule="exact"/>
              <w:jc w:val="center"/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8"/>
                <w:szCs w:val="20"/>
              </w:rPr>
              <w:t>合作共建科技平台示范基地</w:t>
            </w:r>
            <w:r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28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居中，宋体红色）</w:t>
            </w:r>
          </w:p>
          <w:p w:rsidR="00F30613" w:rsidRDefault="00F30613" w:rsidP="00D91D09">
            <w:pPr>
              <w:spacing w:line="560" w:lineRule="exact"/>
              <w:jc w:val="right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</w:p>
          <w:p w:rsidR="00F30613" w:rsidRDefault="00F30613" w:rsidP="00D91D09">
            <w:pPr>
              <w:spacing w:line="560" w:lineRule="exact"/>
              <w:jc w:val="right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河北省科学技术厅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（宋体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色、字体略小）</w:t>
            </w:r>
          </w:p>
          <w:p w:rsidR="00F30613" w:rsidRDefault="00F30613" w:rsidP="00D91D09">
            <w:pPr>
              <w:spacing w:line="560" w:lineRule="exact"/>
              <w:jc w:val="center"/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二零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（宋体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色、字体略小）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 xml:space="preserve">  </w:t>
            </w:r>
          </w:p>
        </w:tc>
      </w:tr>
    </w:tbl>
    <w:p w:rsidR="00F30613" w:rsidRDefault="00F30613" w:rsidP="00F30613">
      <w:pPr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制作标准</w:t>
      </w:r>
    </w:p>
    <w:p w:rsidR="00F30613" w:rsidRDefault="00F30613" w:rsidP="00F30613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1.尺寸：长80cm、高60cm、宽3cm。</w:t>
      </w:r>
    </w:p>
    <w:p w:rsidR="00F30613" w:rsidRDefault="00F30613" w:rsidP="00F30613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2.标牌材质及底色：材质为不锈钢，底色为白色。</w:t>
      </w:r>
    </w:p>
    <w:p w:rsidR="00F30613" w:rsidRDefault="00F30613" w:rsidP="00F30613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3.字体、颜色及大小：字体和颜色如样式中所示，字体大小自行</w:t>
      </w:r>
      <w:bookmarkStart w:id="0" w:name="_GoBack"/>
      <w:bookmarkEnd w:id="0"/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确定，以美观为宜。</w:t>
      </w:r>
    </w:p>
    <w:p w:rsidR="00F30613" w:rsidRDefault="00F30613" w:rsidP="00F30613">
      <w:pPr>
        <w:shd w:val="clear" w:color="auto" w:fill="FFFFFF"/>
        <w:snapToGrid w:val="0"/>
        <w:spacing w:line="560" w:lineRule="exact"/>
        <w:ind w:left="660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三、悬挂要求</w:t>
      </w:r>
    </w:p>
    <w:p w:rsidR="00F30613" w:rsidRDefault="00F30613" w:rsidP="00F30613">
      <w:pPr>
        <w:shd w:val="clear" w:color="auto" w:fill="FFFFFF"/>
        <w:snapToGrid w:val="0"/>
        <w:spacing w:line="560" w:lineRule="exact"/>
        <w:ind w:firstLineChars="200" w:firstLine="616"/>
      </w:pPr>
      <w:r>
        <w:rPr>
          <w:rFonts w:ascii="仿宋_GB2312" w:eastAsia="仿宋_GB2312" w:hAnsi="仿宋" w:cs="Times New Roman"/>
          <w:color w:val="auto"/>
          <w:spacing w:val="-6"/>
          <w:kern w:val="2"/>
          <w:sz w:val="32"/>
          <w:szCs w:val="20"/>
        </w:rPr>
        <w:t>每个</w:t>
      </w: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示范基地</w:t>
      </w:r>
      <w:r>
        <w:rPr>
          <w:rFonts w:ascii="仿宋_GB2312" w:eastAsia="仿宋_GB2312" w:hAnsi="仿宋" w:cs="Times New Roman"/>
          <w:color w:val="auto"/>
          <w:spacing w:val="-6"/>
          <w:kern w:val="2"/>
          <w:sz w:val="32"/>
          <w:szCs w:val="20"/>
        </w:rPr>
        <w:t>须制作一块标准标牌，悬挂在科研办公场所的显著位置。其它位置需悬挂或摆放的标牌，可根据实际情况自行制作，规格、材质等不作统一要求。</w:t>
      </w:r>
    </w:p>
    <w:p w:rsidR="00F30613" w:rsidRDefault="00F30613" w:rsidP="00F30613">
      <w:pPr>
        <w:shd w:val="clear" w:color="auto" w:fill="FFFFFF"/>
        <w:snapToGrid w:val="0"/>
        <w:spacing w:line="560" w:lineRule="exact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</w:p>
    <w:p w:rsidR="00863FB3" w:rsidRPr="00F30613" w:rsidRDefault="00863FB3"/>
    <w:sectPr w:rsidR="00863FB3" w:rsidRPr="00F30613" w:rsidSect="00F30613">
      <w:pgSz w:w="11906" w:h="16838"/>
      <w:pgMar w:top="1588" w:right="1304" w:bottom="1304" w:left="130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E27BA0"/>
    <w:multiLevelType w:val="singleLevel"/>
    <w:tmpl w:val="A7E27BA0"/>
    <w:lvl w:ilvl="0">
      <w:start w:val="1"/>
      <w:numFmt w:val="chineseCounting"/>
      <w:suff w:val="nothing"/>
      <w:lvlText w:val="%1、"/>
      <w:lvlJc w:val="left"/>
      <w:pPr>
        <w:ind w:left="6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13"/>
    <w:rsid w:val="00863FB3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7C53"/>
  <w15:chartTrackingRefBased/>
  <w15:docId w15:val="{63FFF33B-D683-4F37-BB32-C5EE5371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3061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3061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customStyle="1" w:styleId="NormalCharacter">
    <w:name w:val="NormalCharacter"/>
    <w:link w:val="UserStyle0"/>
    <w:qFormat/>
    <w:rsid w:val="00F30613"/>
  </w:style>
  <w:style w:type="paragraph" w:customStyle="1" w:styleId="UserStyle0">
    <w:name w:val="UserStyle_0"/>
    <w:basedOn w:val="a"/>
    <w:link w:val="NormalCharacter"/>
    <w:qFormat/>
    <w:rsid w:val="00F30613"/>
    <w:pPr>
      <w:widowControl/>
      <w:spacing w:after="160" w:line="240" w:lineRule="exact"/>
      <w:jc w:val="left"/>
      <w:textAlignment w:val="baseline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0">
    <w:name w:val="Block Text"/>
    <w:basedOn w:val="a"/>
    <w:uiPriority w:val="99"/>
    <w:semiHidden/>
    <w:unhideWhenUsed/>
    <w:rsid w:val="00F3061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2022-09-09T07:07:00Z</dcterms:created>
  <dcterms:modified xsi:type="dcterms:W3CDTF">2022-09-09T07:08:00Z</dcterms:modified>
</cp:coreProperties>
</file>