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ind w:left="0" w:leftChars="0" w:firstLine="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</w:t>
      </w:r>
    </w:p>
    <w:p>
      <w:pPr>
        <w:pStyle w:val="2"/>
        <w:spacing w:line="520" w:lineRule="exact"/>
        <w:ind w:left="0" w:leftChars="0" w:firstLine="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color w:val="000000"/>
        </w:rPr>
        <w:t xml:space="preserve"> </w:t>
      </w: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2022年度河北省新型研发机构名单</w:t>
      </w:r>
      <w:bookmarkEnd w:id="0"/>
    </w:p>
    <w:tbl>
      <w:tblPr>
        <w:tblStyle w:val="8"/>
        <w:tblW w:w="828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5157"/>
        <w:gridCol w:w="24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机构名称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归口管理部门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8"/>
                <w:szCs w:val="28"/>
              </w:rPr>
              <w:t>河北省成长型新型研发机构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河北三臧生物科技有限公司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保定市科学技术局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河北省轴承产业技术研究院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邢台市科学技术局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河北睿索固废工程技术研究院有限公司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承德市科学技术局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8"/>
                <w:szCs w:val="28"/>
              </w:rPr>
              <w:t>河北省初创型新型研发机构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廊坊绿色工业技术服务中心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廊坊市科学技术局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北京大学邯郸创新研究院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邯郸市科学技术局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中科空间信息（廊坊）研究院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廊坊市科学技术局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承德隆宏生物科技有限公司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承德市科学技术局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河北清华发展研究院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廊坊市科学技术局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国环绿洲（固安）环境科技有限公司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廊坊市科学技术局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廊坊开发区企联环境监测中心有限公司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廊坊市科学技术局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河北智生环保科技有限公司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邯郸市科学技术局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石家庄科仁医药科技有限公司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石家庄市科学技术局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廊坊云途科技股份有限公司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廊坊市科学技术局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河北中科同创科技发展有限公司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衡水市科学技术局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河北恒昇机械科技有限公司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邯郸市科学技术局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河北鸿健养殖股份有限公司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邯郸市科学技术局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河北蕾邦种业有限公司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邯郸市科学技术局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张家口安智科为新能源有限公司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张家口市科学技术局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jM5OTE1OWQ3NjE3YTE0MjViNWNmMDJlOWMxMDcifQ=="/>
  </w:docVars>
  <w:rsids>
    <w:rsidRoot w:val="57B5574F"/>
    <w:rsid w:val="000A0F6A"/>
    <w:rsid w:val="003E3159"/>
    <w:rsid w:val="00430756"/>
    <w:rsid w:val="00587899"/>
    <w:rsid w:val="00823025"/>
    <w:rsid w:val="00AE5857"/>
    <w:rsid w:val="09AF22C7"/>
    <w:rsid w:val="09B15C21"/>
    <w:rsid w:val="141773A8"/>
    <w:rsid w:val="19F51B16"/>
    <w:rsid w:val="1E150EC7"/>
    <w:rsid w:val="1E3035B2"/>
    <w:rsid w:val="21380229"/>
    <w:rsid w:val="2E8733BA"/>
    <w:rsid w:val="2FC40002"/>
    <w:rsid w:val="3450605F"/>
    <w:rsid w:val="35DE6141"/>
    <w:rsid w:val="36ED26C2"/>
    <w:rsid w:val="3B1D2FE8"/>
    <w:rsid w:val="3FBE771F"/>
    <w:rsid w:val="42381C5C"/>
    <w:rsid w:val="43A9612F"/>
    <w:rsid w:val="4A2A31C2"/>
    <w:rsid w:val="4F513E67"/>
    <w:rsid w:val="53EB3DEB"/>
    <w:rsid w:val="556C6600"/>
    <w:rsid w:val="559040F4"/>
    <w:rsid w:val="57854F8C"/>
    <w:rsid w:val="57B5574F"/>
    <w:rsid w:val="5CD53AFB"/>
    <w:rsid w:val="5F665383"/>
    <w:rsid w:val="6DE25B89"/>
    <w:rsid w:val="7E485C1F"/>
    <w:rsid w:val="7E67D4E9"/>
    <w:rsid w:val="A9F9619B"/>
    <w:rsid w:val="BFEB180B"/>
    <w:rsid w:val="F6799EA5"/>
    <w:rsid w:val="F7CE7DDA"/>
    <w:rsid w:val="FDED2F60"/>
    <w:rsid w:val="FF2D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批注框文本 Char"/>
    <w:basedOn w:val="9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748</Words>
  <Characters>783</Characters>
  <Lines>6</Lines>
  <Paragraphs>1</Paragraphs>
  <TotalTime>260</TotalTime>
  <ScaleCrop>false</ScaleCrop>
  <LinksUpToDate>false</LinksUpToDate>
  <CharactersWithSpaces>823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2022-08-29T17:16:00Z</dcterms:created>
  <dc:creator>郭卫东</dc:creator>
  <cp:lastModifiedBy>薛华</cp:lastModifiedBy>
  <cp:lastPrinted>2021-12-28T19:05:00Z</cp:lastPrinted>
  <dcterms:modified xsi:type="dcterms:W3CDTF">2022-09-04T05:21:21Z</dcterms:modified>
  <dc:title>河北省科学技术厅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A2B320BEC5D04597B7F4F7302E4F637E</vt:lpwstr>
  </property>
</Properties>
</file>