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2022年河北省奖励知名工业设计奖获奖项目推荐汇总表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322" w:beforeLines="10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sz w:val="32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</w:rPr>
        <w:t>推荐单位（盖章）：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 xml:space="preserve">                            填报人：       </w:t>
      </w:r>
      <w:r>
        <w:rPr>
          <w:rFonts w:hint="eastAsia" w:eastAsia="仿宋_GB2312" w:cs="Times New Roman"/>
          <w:b w:val="0"/>
          <w:bCs w:val="0"/>
          <w:sz w:val="32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 xml:space="preserve">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32"/>
        <w:gridCol w:w="1943"/>
        <w:gridCol w:w="3646"/>
        <w:gridCol w:w="1317"/>
        <w:gridCol w:w="173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val="en-US" w:eastAsia="zh-CN"/>
              </w:rPr>
              <w:t>获奖项目名称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  <w:t>获奖奖项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  <w:t>申报单位名称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ind w:right="16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XbHKC/AQAAjAMAAA4AAABkcnMvZTJvRG9jLnhtbK1TS27bMBDdF8gd&#10;CO5jyV4kh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OW9SfMwvD9GIpG5pQkj7DSYLimrmxYqbcHLPHc9/0T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12xy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177CC4"/>
    <w:rsid w:val="51177CC4"/>
    <w:rsid w:val="531A3B9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1236</Words>
  <Characters>1271</Characters>
  <Lines>0</Lines>
  <Paragraphs>0</Paragraphs>
  <TotalTime>0</TotalTime>
  <ScaleCrop>false</ScaleCrop>
  <LinksUpToDate>false</LinksUpToDate>
  <CharactersWithSpaces>1516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2022-07-15T09:44:00Z</dcterms:created>
  <dc:creator>薛尤嘉</dc:creator>
  <cp:lastModifiedBy>薛尤嘉</cp:lastModifiedBy>
  <dcterms:modified xsi:type="dcterms:W3CDTF">2022-07-15T09:44:36Z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2B7A38F3BF5E4A0F84515F78FAE83400</vt:lpwstr>
  </property>
</Properties>
</file>