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20" w:rsidRDefault="00790820" w:rsidP="0079082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851"/>
        <w:gridCol w:w="5528"/>
        <w:gridCol w:w="3402"/>
      </w:tblGrid>
      <w:tr w:rsidR="00790820" w:rsidTr="00BC2D0A">
        <w:trPr>
          <w:trHeight w:val="981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仿宋_GB2312" w:hint="eastAsia"/>
                <w:b/>
                <w:sz w:val="44"/>
                <w:szCs w:val="44"/>
              </w:rPr>
              <w:t>河北省2021年第三批高新技术企业补充备案名单</w:t>
            </w:r>
          </w:p>
        </w:tc>
      </w:tr>
      <w:tr w:rsidR="00790820" w:rsidTr="00BC2D0A">
        <w:trPr>
          <w:trHeight w:val="51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（发证日期：2021 年 12 月 1 日）</w:t>
            </w:r>
          </w:p>
        </w:tc>
        <w:bookmarkStart w:id="0" w:name="_GoBack"/>
        <w:bookmarkEnd w:id="0"/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廊坊科泰建材有限公司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GR202113004401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迁安市联丰工贸有限责任公司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GR202113004402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河北绿泉地热能开发有限责任公司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GR202113004403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石家庄市昌升包装装潢印刷有限公司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GR202113004404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兴隆县一通新能源科技有限公司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GR202113004405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中电科安全科技河北有限公司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GR202113004406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河北动向科技有限公司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GR202113004407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泊头亚丰果品有限公司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GR202113004408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河北寰球工程有限公司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GR202113004409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河北暖中科技有限公司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GR202113004410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石家庄安清环保包装制品有限公司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GR202113004411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河北城大金属集团有限公司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GR202113004412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保定吉达电力设计有限公司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GR202113004413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邯郸市力川石墨科技有限公司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GR202113004414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河北博德文化传播有限公司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GR202113004415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河北安格诺农化有限公司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GR202113004416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邯郸市康迈液压器材有限公司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GR202113004417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中佳勘察设计有限公司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GR202113004418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石家庄标普工具有限公司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GR202113004419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唐山天和环保科技股份有限公司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GR202113004420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河北腾飞太行井业有限公司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GR202113004421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河北九星橡塑制品有限公司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GR202113004422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容城县玉龙食品机械制造有限公司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GR202113004423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涿州市盛弘机械有限责任公司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GR202113004424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河北依托克伟业电子科技有限公司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GR202113004425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河北金地面业有限公司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GR202113004426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河北浩枫能源热力集团有限公司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GR202113004427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河北久达机械科技有限公司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GR202113004428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河北同修环境检测有限公司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GR202113004429</w:t>
            </w:r>
          </w:p>
        </w:tc>
      </w:tr>
      <w:tr w:rsidR="00790820" w:rsidTr="00BC2D0A">
        <w:trPr>
          <w:trHeight w:val="4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河北菲奥姆复合材料有限公司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820" w:rsidRDefault="00790820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GR202113004430</w:t>
            </w:r>
          </w:p>
        </w:tc>
      </w:tr>
    </w:tbl>
    <w:p w:rsidR="00F30278" w:rsidRDefault="00F30278"/>
    <w:sectPr w:rsidR="00F30278" w:rsidSect="008345D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62" w:rsidRDefault="00962362" w:rsidP="008345D5">
      <w:r>
        <w:separator/>
      </w:r>
    </w:p>
  </w:endnote>
  <w:endnote w:type="continuationSeparator" w:id="0">
    <w:p w:rsidR="00962362" w:rsidRDefault="00962362" w:rsidP="0083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62" w:rsidRDefault="00962362" w:rsidP="008345D5">
      <w:r>
        <w:separator/>
      </w:r>
    </w:p>
  </w:footnote>
  <w:footnote w:type="continuationSeparator" w:id="0">
    <w:p w:rsidR="00962362" w:rsidRDefault="00962362" w:rsidP="0083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20"/>
    <w:rsid w:val="00790820"/>
    <w:rsid w:val="008345D5"/>
    <w:rsid w:val="00962362"/>
    <w:rsid w:val="00F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BA2E8-5871-41C2-A3E3-CF5DBD8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5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5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2022-03-25T06:37:00Z</dcterms:created>
  <dcterms:modified xsi:type="dcterms:W3CDTF">2022-03-25T06:44:00Z</dcterms:modified>
</cp:coreProperties>
</file>