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1B" w:rsidRDefault="005B171B" w:rsidP="005B171B">
      <w:pPr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附件</w:t>
      </w:r>
      <w:r>
        <w:rPr>
          <w:rFonts w:ascii="黑体" w:eastAsia="黑体" w:hAnsi="黑体" w:cs="Times New Roman"/>
          <w:color w:val="auto"/>
          <w:kern w:val="2"/>
          <w:sz w:val="32"/>
          <w:szCs w:val="32"/>
        </w:rPr>
        <w:t>1</w:t>
      </w:r>
    </w:p>
    <w:p w:rsidR="005B171B" w:rsidRDefault="005B171B" w:rsidP="005B171B">
      <w:pPr>
        <w:rPr>
          <w:rFonts w:ascii="黑体" w:eastAsia="黑体" w:hAnsi="黑体" w:cs="Times New Roman"/>
          <w:color w:val="auto"/>
          <w:kern w:val="2"/>
          <w:sz w:val="32"/>
          <w:szCs w:val="32"/>
        </w:rPr>
      </w:pPr>
    </w:p>
    <w:p w:rsidR="005B171B" w:rsidRDefault="005B171B" w:rsidP="005B171B">
      <w:pPr>
        <w:jc w:val="center"/>
        <w:rPr>
          <w:rFonts w:ascii="方正小标宋_GBK" w:eastAsia="方正小标宋_GBK" w:cs="Times New Roman"/>
          <w:color w:val="auto"/>
          <w:kern w:val="2"/>
          <w:sz w:val="44"/>
          <w:szCs w:val="32"/>
        </w:rPr>
      </w:pPr>
      <w:r>
        <w:rPr>
          <w:rFonts w:ascii="方正小标宋_GBK" w:eastAsia="方正小标宋_GBK" w:cs="Times New Roman" w:hint="eastAsia"/>
          <w:color w:val="auto"/>
          <w:kern w:val="2"/>
          <w:sz w:val="44"/>
          <w:szCs w:val="32"/>
        </w:rPr>
        <w:t>2021年度新认定省级科技企业孵化器名单</w:t>
      </w:r>
    </w:p>
    <w:p w:rsidR="005B171B" w:rsidRDefault="005B171B" w:rsidP="005B171B">
      <w:pPr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0"/>
        <w:gridCol w:w="4120"/>
        <w:gridCol w:w="5363"/>
        <w:gridCol w:w="1400"/>
      </w:tblGrid>
      <w:tr w:rsidR="005B171B" w:rsidTr="006E5848">
        <w:trPr>
          <w:trHeight w:val="360"/>
          <w:tblHeader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eastAsia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eastAsia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auto"/>
                <w:sz w:val="28"/>
                <w:szCs w:val="28"/>
              </w:rPr>
              <w:t>孵化器名称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eastAsia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auto"/>
                <w:sz w:val="28"/>
                <w:szCs w:val="28"/>
              </w:rPr>
              <w:t>运营主体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eastAsia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auto"/>
                <w:sz w:val="28"/>
                <w:szCs w:val="28"/>
              </w:rPr>
              <w:t>类型</w:t>
            </w:r>
          </w:p>
        </w:tc>
      </w:tr>
      <w:tr w:rsidR="005B171B" w:rsidTr="006E5848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spacing w:line="320" w:lineRule="exact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河北三石药业健康产业科技企业孵化器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spacing w:line="320" w:lineRule="exact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河北三石药业股份有限公司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专业</w:t>
            </w:r>
          </w:p>
        </w:tc>
      </w:tr>
      <w:tr w:rsidR="005B171B" w:rsidTr="006E5848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spacing w:line="320" w:lineRule="exact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莲池创业园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spacing w:line="320" w:lineRule="exact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保定市莲池区双创资产管理有限公司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综合</w:t>
            </w:r>
          </w:p>
        </w:tc>
      </w:tr>
      <w:tr w:rsidR="005B171B" w:rsidTr="006E5848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spacing w:line="320" w:lineRule="exact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中关村智造大街保定科创基地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spacing w:line="320" w:lineRule="exact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保定京智科技有限公司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综合</w:t>
            </w:r>
          </w:p>
        </w:tc>
      </w:tr>
      <w:tr w:rsidR="005B171B" w:rsidTr="006E5848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spacing w:line="320" w:lineRule="exact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科林智慧电气孵化器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spacing w:line="320" w:lineRule="exact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石家庄慧谷企业管理有限公司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专业</w:t>
            </w:r>
          </w:p>
        </w:tc>
      </w:tr>
      <w:tr w:rsidR="005B171B" w:rsidTr="006E5848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spacing w:line="320" w:lineRule="exact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廊坊华航e创孵化器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spacing w:line="320" w:lineRule="exact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河北华航科技园有限公司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综合</w:t>
            </w:r>
          </w:p>
        </w:tc>
      </w:tr>
      <w:tr w:rsidR="005B171B" w:rsidTr="006E5848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spacing w:line="320" w:lineRule="exact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冀德科技园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spacing w:line="320" w:lineRule="exact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河北恒益生物科技有限公司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专业</w:t>
            </w:r>
          </w:p>
        </w:tc>
      </w:tr>
      <w:tr w:rsidR="005B171B" w:rsidTr="006E5848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spacing w:line="320" w:lineRule="exact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驰越智谷孵化器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spacing w:line="320" w:lineRule="exact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三河市驰越科技有限公司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71B" w:rsidRDefault="005B171B" w:rsidP="006E5848">
            <w:pPr>
              <w:widowControl/>
              <w:jc w:val="center"/>
              <w:rPr>
                <w:rFonts w:ascii="仿宋_GB2312" w:eastAsia="仿宋_GB2312" w:hAnsi="仿宋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auto"/>
                <w:sz w:val="28"/>
                <w:szCs w:val="28"/>
              </w:rPr>
              <w:t>综合</w:t>
            </w:r>
          </w:p>
        </w:tc>
      </w:tr>
    </w:tbl>
    <w:p w:rsidR="00B21869" w:rsidRDefault="00B21869">
      <w:bookmarkStart w:id="0" w:name="_GoBack"/>
      <w:bookmarkEnd w:id="0"/>
    </w:p>
    <w:sectPr w:rsidR="00B21869" w:rsidSect="005B17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1B"/>
    <w:rsid w:val="005B171B"/>
    <w:rsid w:val="00B2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96CF0-EEA5-41F0-9596-FCBD64C3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171B"/>
    <w:pPr>
      <w:widowControl w:val="0"/>
      <w:jc w:val="both"/>
    </w:pPr>
    <w:rPr>
      <w:rFonts w:ascii="宋体" w:eastAsia="等线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5B171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0">
    <w:name w:val="Block Text"/>
    <w:basedOn w:val="a"/>
    <w:uiPriority w:val="99"/>
    <w:semiHidden/>
    <w:unhideWhenUsed/>
    <w:rsid w:val="005B171B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2022-01-06T07:38:00Z</dcterms:created>
  <dcterms:modified xsi:type="dcterms:W3CDTF">2022-01-06T07:39:00Z</dcterms:modified>
</cp:coreProperties>
</file>