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6ED" w:rsidRDefault="000D06ED" w:rsidP="000D06ED">
      <w:pPr>
        <w:tabs>
          <w:tab w:val="left" w:pos="1362"/>
        </w:tabs>
        <w:rPr>
          <w:rFonts w:ascii="黑体" w:eastAsia="黑体" w:hAnsi="黑体" w:cs="黑体" w:hint="eastAsia"/>
          <w:sz w:val="32"/>
          <w:szCs w:val="32"/>
        </w:rPr>
      </w:pPr>
      <w:r>
        <w:rPr>
          <w:rFonts w:ascii="黑体" w:eastAsia="黑体" w:hAnsi="黑体" w:cs="黑体" w:hint="eastAsia"/>
          <w:sz w:val="32"/>
          <w:szCs w:val="32"/>
        </w:rPr>
        <w:t>附件5</w:t>
      </w:r>
    </w:p>
    <w:p w:rsidR="000D06ED" w:rsidRDefault="000D06ED" w:rsidP="000D06ED">
      <w:pPr>
        <w:tabs>
          <w:tab w:val="left" w:pos="1362"/>
        </w:tabs>
        <w:rPr>
          <w:rFonts w:ascii="黑体" w:eastAsia="黑体" w:hAnsi="黑体" w:cs="黑体" w:hint="eastAsia"/>
          <w:sz w:val="32"/>
          <w:szCs w:val="32"/>
        </w:rPr>
      </w:pPr>
    </w:p>
    <w:p w:rsidR="000D06ED" w:rsidRDefault="000D06ED" w:rsidP="000D06ED">
      <w:pPr>
        <w:spacing w:line="600" w:lineRule="exact"/>
        <w:jc w:val="center"/>
        <w:rPr>
          <w:rFonts w:hint="eastAsia"/>
          <w:b/>
          <w:bCs/>
          <w:sz w:val="44"/>
          <w:szCs w:val="44"/>
        </w:rPr>
      </w:pPr>
      <w:r>
        <w:rPr>
          <w:rFonts w:hint="eastAsia"/>
          <w:b/>
          <w:bCs/>
          <w:sz w:val="44"/>
          <w:szCs w:val="44"/>
        </w:rPr>
        <w:t>2021年度启动建设科技特派员工作室</w:t>
      </w:r>
    </w:p>
    <w:p w:rsidR="000D06ED" w:rsidRDefault="000D06ED" w:rsidP="000D06ED">
      <w:pPr>
        <w:spacing w:line="600" w:lineRule="exact"/>
        <w:jc w:val="center"/>
        <w:rPr>
          <w:rFonts w:hint="eastAsia"/>
          <w:b/>
          <w:bCs/>
          <w:sz w:val="44"/>
          <w:szCs w:val="44"/>
        </w:rPr>
      </w:pPr>
      <w:r>
        <w:rPr>
          <w:rFonts w:hint="eastAsia"/>
          <w:b/>
          <w:bCs/>
          <w:sz w:val="44"/>
          <w:szCs w:val="44"/>
        </w:rPr>
        <w:t>科技服务工作开展情况调查表</w:t>
      </w:r>
    </w:p>
    <w:p w:rsidR="000D06ED" w:rsidRDefault="000D06ED" w:rsidP="000D06ED">
      <w:pPr>
        <w:rPr>
          <w:rFonts w:ascii="仿宋" w:eastAsia="仿宋" w:hAnsi="仿宋" w:cs="仿宋" w:hint="eastAsia"/>
          <w:b/>
          <w:bCs/>
          <w:sz w:val="28"/>
          <w:szCs w:val="28"/>
        </w:rPr>
      </w:pPr>
    </w:p>
    <w:p w:rsidR="000D06ED" w:rsidRDefault="000D06ED" w:rsidP="000D06ED">
      <w:pPr>
        <w:rPr>
          <w:rFonts w:ascii="仿宋" w:eastAsia="仿宋" w:hAnsi="仿宋" w:cs="仿宋" w:hint="eastAsia"/>
          <w:b/>
          <w:bCs/>
          <w:sz w:val="28"/>
          <w:szCs w:val="28"/>
        </w:rPr>
      </w:pPr>
    </w:p>
    <w:tbl>
      <w:tblPr>
        <w:tblpPr w:leftFromText="180" w:rightFromText="180" w:vertAnchor="text" w:horzAnchor="page" w:tblpX="3071" w:tblpY="544"/>
        <w:tblOverlap w:val="never"/>
        <w:tblW w:w="0" w:type="auto"/>
        <w:tblLayout w:type="fixed"/>
        <w:tblLook w:val="0000" w:firstRow="0" w:lastRow="0" w:firstColumn="0" w:lastColumn="0" w:noHBand="0" w:noVBand="0"/>
      </w:tblPr>
      <w:tblGrid>
        <w:gridCol w:w="3165"/>
        <w:gridCol w:w="3202"/>
      </w:tblGrid>
      <w:tr w:rsidR="000D06ED" w:rsidTr="00C2001A">
        <w:tc>
          <w:tcPr>
            <w:tcW w:w="3165" w:type="dxa"/>
          </w:tcPr>
          <w:p w:rsidR="000D06ED" w:rsidRDefault="000D06ED" w:rsidP="00C2001A">
            <w:pPr>
              <w:jc w:val="distribute"/>
              <w:rPr>
                <w:b/>
                <w:bCs/>
                <w:sz w:val="36"/>
                <w:szCs w:val="36"/>
              </w:rPr>
            </w:pPr>
            <w:r>
              <w:rPr>
                <w:rFonts w:hint="eastAsia"/>
                <w:b/>
                <w:bCs/>
                <w:sz w:val="36"/>
                <w:szCs w:val="36"/>
              </w:rPr>
              <w:t>科技特派员工作室</w:t>
            </w:r>
          </w:p>
        </w:tc>
        <w:tc>
          <w:tcPr>
            <w:tcW w:w="3202" w:type="dxa"/>
          </w:tcPr>
          <w:p w:rsidR="000D06ED" w:rsidRDefault="000D06ED" w:rsidP="00C2001A">
            <w:pPr>
              <w:jc w:val="left"/>
              <w:rPr>
                <w:b/>
                <w:bCs/>
                <w:sz w:val="36"/>
                <w:szCs w:val="36"/>
                <w:u w:val="single"/>
              </w:rPr>
            </w:pPr>
            <w:r>
              <w:rPr>
                <w:rFonts w:hint="eastAsia"/>
                <w:b/>
                <w:bCs/>
                <w:sz w:val="36"/>
                <w:szCs w:val="36"/>
                <w:u w:val="single"/>
              </w:rPr>
              <w:t xml:space="preserve">                    </w:t>
            </w:r>
          </w:p>
        </w:tc>
      </w:tr>
      <w:tr w:rsidR="000D06ED" w:rsidTr="00C2001A">
        <w:tc>
          <w:tcPr>
            <w:tcW w:w="3165" w:type="dxa"/>
          </w:tcPr>
          <w:p w:rsidR="000D06ED" w:rsidRDefault="000D06ED" w:rsidP="00C2001A">
            <w:pPr>
              <w:jc w:val="distribute"/>
              <w:rPr>
                <w:b/>
                <w:bCs/>
                <w:sz w:val="36"/>
                <w:szCs w:val="36"/>
              </w:rPr>
            </w:pPr>
            <w:r>
              <w:rPr>
                <w:rFonts w:hint="eastAsia"/>
                <w:b/>
                <w:bCs/>
                <w:sz w:val="36"/>
                <w:szCs w:val="36"/>
              </w:rPr>
              <w:t>联系电话</w:t>
            </w:r>
          </w:p>
        </w:tc>
        <w:tc>
          <w:tcPr>
            <w:tcW w:w="3202" w:type="dxa"/>
          </w:tcPr>
          <w:p w:rsidR="000D06ED" w:rsidRDefault="000D06ED" w:rsidP="00C2001A">
            <w:pPr>
              <w:jc w:val="left"/>
              <w:rPr>
                <w:b/>
                <w:bCs/>
                <w:sz w:val="36"/>
                <w:szCs w:val="36"/>
                <w:u w:val="single"/>
              </w:rPr>
            </w:pPr>
            <w:r>
              <w:rPr>
                <w:rFonts w:hint="eastAsia"/>
                <w:b/>
                <w:bCs/>
                <w:sz w:val="36"/>
                <w:szCs w:val="36"/>
                <w:u w:val="single"/>
              </w:rPr>
              <w:t xml:space="preserve">                 </w:t>
            </w:r>
          </w:p>
        </w:tc>
      </w:tr>
      <w:tr w:rsidR="000D06ED" w:rsidTr="00C2001A">
        <w:tc>
          <w:tcPr>
            <w:tcW w:w="3165" w:type="dxa"/>
          </w:tcPr>
          <w:p w:rsidR="000D06ED" w:rsidRDefault="000D06ED" w:rsidP="00C2001A">
            <w:pPr>
              <w:jc w:val="distribute"/>
              <w:rPr>
                <w:b/>
                <w:bCs/>
                <w:sz w:val="36"/>
                <w:szCs w:val="36"/>
              </w:rPr>
            </w:pPr>
            <w:r>
              <w:rPr>
                <w:rFonts w:hint="eastAsia"/>
                <w:b/>
                <w:bCs/>
                <w:sz w:val="36"/>
                <w:szCs w:val="36"/>
              </w:rPr>
              <w:t>填报日期</w:t>
            </w:r>
          </w:p>
        </w:tc>
        <w:tc>
          <w:tcPr>
            <w:tcW w:w="3202" w:type="dxa"/>
          </w:tcPr>
          <w:p w:rsidR="000D06ED" w:rsidRDefault="000D06ED" w:rsidP="00C2001A">
            <w:pPr>
              <w:jc w:val="left"/>
              <w:rPr>
                <w:b/>
                <w:bCs/>
                <w:sz w:val="36"/>
                <w:szCs w:val="36"/>
                <w:u w:val="single"/>
              </w:rPr>
            </w:pPr>
            <w:r>
              <w:rPr>
                <w:rFonts w:hint="eastAsia"/>
                <w:b/>
                <w:bCs/>
                <w:sz w:val="36"/>
                <w:szCs w:val="36"/>
                <w:u w:val="single"/>
              </w:rPr>
              <w:t xml:space="preserve">                 </w:t>
            </w:r>
          </w:p>
        </w:tc>
      </w:tr>
    </w:tbl>
    <w:p w:rsidR="000D06ED" w:rsidRDefault="000D06ED" w:rsidP="000D06ED">
      <w:pPr>
        <w:rPr>
          <w:rFonts w:ascii="仿宋" w:eastAsia="仿宋" w:hAnsi="仿宋" w:cs="仿宋" w:hint="eastAsia"/>
          <w:b/>
          <w:bCs/>
          <w:sz w:val="28"/>
          <w:szCs w:val="28"/>
        </w:rPr>
      </w:pPr>
    </w:p>
    <w:p w:rsidR="000D06ED" w:rsidRDefault="000D06ED" w:rsidP="000D06ED">
      <w:pPr>
        <w:rPr>
          <w:rFonts w:cs="黑体" w:hint="eastAsia"/>
        </w:rPr>
      </w:pPr>
    </w:p>
    <w:p w:rsidR="000D06ED" w:rsidRDefault="000D06ED" w:rsidP="000D06ED">
      <w:pPr>
        <w:rPr>
          <w:rFonts w:hint="eastAsia"/>
        </w:rPr>
      </w:pPr>
    </w:p>
    <w:p w:rsidR="000D06ED" w:rsidRDefault="000D06ED" w:rsidP="000D06ED">
      <w:pPr>
        <w:rPr>
          <w:rFonts w:hint="eastAsia"/>
        </w:rPr>
      </w:pPr>
    </w:p>
    <w:p w:rsidR="000D06ED" w:rsidRDefault="000D06ED" w:rsidP="000D06ED">
      <w:pPr>
        <w:rPr>
          <w:rFonts w:hint="eastAsia"/>
        </w:rPr>
      </w:pPr>
    </w:p>
    <w:p w:rsidR="000D06ED" w:rsidRDefault="000D06ED" w:rsidP="000D06ED">
      <w:pPr>
        <w:rPr>
          <w:rFonts w:hint="eastAsia"/>
        </w:rPr>
      </w:pPr>
    </w:p>
    <w:p w:rsidR="000D06ED" w:rsidRDefault="000D06ED" w:rsidP="000D06ED">
      <w:pPr>
        <w:rPr>
          <w:rFonts w:hint="eastAsia"/>
        </w:rPr>
      </w:pPr>
    </w:p>
    <w:p w:rsidR="000D06ED" w:rsidRDefault="000D06ED" w:rsidP="000D06ED">
      <w:pPr>
        <w:rPr>
          <w:rFonts w:hint="eastAsia"/>
        </w:rPr>
      </w:pPr>
    </w:p>
    <w:p w:rsidR="000D06ED" w:rsidRDefault="000D06ED" w:rsidP="000D06ED">
      <w:pPr>
        <w:rPr>
          <w:rFonts w:hint="eastAsia"/>
        </w:rPr>
      </w:pPr>
    </w:p>
    <w:p w:rsidR="000D06ED" w:rsidRDefault="000D06ED" w:rsidP="000D06ED">
      <w:pPr>
        <w:pStyle w:val="a0"/>
        <w:rPr>
          <w:rFonts w:hint="eastAsia"/>
        </w:rPr>
      </w:pPr>
    </w:p>
    <w:p w:rsidR="000D06ED" w:rsidRDefault="000D06ED" w:rsidP="000D06ED">
      <w:pPr>
        <w:pStyle w:val="a0"/>
        <w:rPr>
          <w:rFonts w:hint="eastAsia"/>
        </w:rPr>
      </w:pPr>
    </w:p>
    <w:p w:rsidR="000D06ED" w:rsidRDefault="000D06ED" w:rsidP="000D06ED">
      <w:pPr>
        <w:tabs>
          <w:tab w:val="left" w:pos="1790"/>
        </w:tabs>
        <w:jc w:val="center"/>
        <w:rPr>
          <w:rFonts w:hint="eastAsia"/>
          <w:b/>
          <w:bCs/>
          <w:sz w:val="36"/>
          <w:szCs w:val="36"/>
        </w:rPr>
      </w:pPr>
      <w:r>
        <w:rPr>
          <w:rFonts w:hint="eastAsia"/>
          <w:b/>
          <w:bCs/>
          <w:sz w:val="36"/>
          <w:szCs w:val="36"/>
        </w:rPr>
        <w:t>河北省科学技术厅制</w:t>
      </w:r>
    </w:p>
    <w:p w:rsidR="000D06ED" w:rsidRDefault="000D06ED" w:rsidP="000D06ED">
      <w:pPr>
        <w:tabs>
          <w:tab w:val="left" w:pos="1790"/>
        </w:tabs>
        <w:jc w:val="center"/>
        <w:rPr>
          <w:b/>
          <w:bCs/>
          <w:sz w:val="36"/>
          <w:szCs w:val="36"/>
        </w:rPr>
        <w:sectPr w:rsidR="000D06ED">
          <w:pgSz w:w="11906" w:h="16838"/>
          <w:pgMar w:top="1701" w:right="1417" w:bottom="1417" w:left="1417" w:header="851" w:footer="992" w:gutter="0"/>
          <w:pgNumType w:fmt="numberInDash"/>
          <w:cols w:space="720"/>
          <w:docGrid w:type="lines" w:linePitch="312"/>
        </w:sectPr>
      </w:pPr>
      <w:r>
        <w:rPr>
          <w:rFonts w:hint="eastAsia"/>
          <w:b/>
          <w:bCs/>
          <w:sz w:val="36"/>
          <w:szCs w:val="36"/>
        </w:rPr>
        <w:t>2021年12月</w:t>
      </w:r>
    </w:p>
    <w:p w:rsidR="000D06ED" w:rsidRDefault="000D06ED" w:rsidP="000D06ED">
      <w:pPr>
        <w:spacing w:afterLines="50" w:after="156"/>
        <w:jc w:val="center"/>
        <w:rPr>
          <w:rFonts w:hint="eastAsia"/>
          <w:b/>
          <w:bCs/>
          <w:sz w:val="44"/>
          <w:szCs w:val="44"/>
        </w:rPr>
      </w:pPr>
      <w:r>
        <w:rPr>
          <w:rFonts w:hint="eastAsia"/>
          <w:b/>
          <w:bCs/>
          <w:sz w:val="44"/>
          <w:szCs w:val="44"/>
        </w:rPr>
        <w:lastRenderedPageBreak/>
        <w:t>科技服务工作开展情况调查表</w:t>
      </w:r>
    </w:p>
    <w:p w:rsidR="000D06ED" w:rsidRDefault="000D06ED" w:rsidP="000D06ED">
      <w:pPr>
        <w:pStyle w:val="a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8"/>
        <w:gridCol w:w="481"/>
        <w:gridCol w:w="643"/>
        <w:gridCol w:w="1560"/>
        <w:gridCol w:w="30"/>
        <w:gridCol w:w="379"/>
        <w:gridCol w:w="1530"/>
        <w:gridCol w:w="2011"/>
      </w:tblGrid>
      <w:tr w:rsidR="000D06ED" w:rsidTr="00C2001A">
        <w:trPr>
          <w:jc w:val="center"/>
        </w:trPr>
        <w:tc>
          <w:tcPr>
            <w:tcW w:w="2369" w:type="dxa"/>
            <w:gridSpan w:val="2"/>
            <w:vAlign w:val="center"/>
          </w:tcPr>
          <w:p w:rsidR="000D06ED" w:rsidRDefault="000D06ED" w:rsidP="00C2001A">
            <w:pPr>
              <w:jc w:val="center"/>
              <w:rPr>
                <w:rFonts w:ascii="仿宋" w:eastAsia="仿宋" w:hAnsi="仿宋" w:cs="仿宋"/>
                <w:sz w:val="26"/>
                <w:szCs w:val="26"/>
              </w:rPr>
            </w:pPr>
            <w:r>
              <w:rPr>
                <w:rFonts w:ascii="仿宋" w:eastAsia="仿宋" w:hAnsi="仿宋" w:cs="仿宋" w:hint="eastAsia"/>
                <w:sz w:val="26"/>
                <w:szCs w:val="26"/>
              </w:rPr>
              <w:t>工作室名称</w:t>
            </w:r>
          </w:p>
        </w:tc>
        <w:tc>
          <w:tcPr>
            <w:tcW w:w="6153" w:type="dxa"/>
            <w:gridSpan w:val="6"/>
            <w:vAlign w:val="center"/>
          </w:tcPr>
          <w:p w:rsidR="000D06ED" w:rsidRDefault="000D06ED" w:rsidP="00C2001A">
            <w:pPr>
              <w:spacing w:line="560" w:lineRule="exact"/>
              <w:rPr>
                <w:rFonts w:ascii="仿宋" w:eastAsia="仿宋" w:hAnsi="仿宋" w:cs="仿宋" w:hint="eastAsia"/>
                <w:sz w:val="26"/>
                <w:szCs w:val="26"/>
              </w:rPr>
            </w:pPr>
          </w:p>
        </w:tc>
      </w:tr>
      <w:tr w:rsidR="000D06ED" w:rsidTr="00C2001A">
        <w:trPr>
          <w:jc w:val="center"/>
        </w:trPr>
        <w:tc>
          <w:tcPr>
            <w:tcW w:w="2369" w:type="dxa"/>
            <w:gridSpan w:val="2"/>
            <w:vAlign w:val="center"/>
          </w:tcPr>
          <w:p w:rsidR="000D06ED" w:rsidRDefault="000D06ED" w:rsidP="00C2001A">
            <w:pPr>
              <w:jc w:val="center"/>
              <w:rPr>
                <w:rFonts w:ascii="仿宋" w:eastAsia="仿宋" w:hAnsi="仿宋" w:cs="仿宋" w:hint="eastAsia"/>
                <w:sz w:val="26"/>
                <w:szCs w:val="26"/>
              </w:rPr>
            </w:pPr>
            <w:r>
              <w:rPr>
                <w:rFonts w:ascii="仿宋" w:eastAsia="仿宋" w:hAnsi="仿宋" w:cs="仿宋" w:hint="eastAsia"/>
                <w:sz w:val="26"/>
                <w:szCs w:val="26"/>
              </w:rPr>
              <w:t>依托单位</w:t>
            </w:r>
          </w:p>
        </w:tc>
        <w:tc>
          <w:tcPr>
            <w:tcW w:w="6153" w:type="dxa"/>
            <w:gridSpan w:val="6"/>
            <w:vAlign w:val="center"/>
          </w:tcPr>
          <w:p w:rsidR="000D06ED" w:rsidRDefault="000D06ED" w:rsidP="00C2001A">
            <w:pPr>
              <w:spacing w:line="560" w:lineRule="exact"/>
              <w:rPr>
                <w:rFonts w:ascii="仿宋" w:eastAsia="仿宋" w:hAnsi="仿宋" w:cs="仿宋" w:hint="eastAsia"/>
                <w:sz w:val="26"/>
                <w:szCs w:val="26"/>
              </w:rPr>
            </w:pPr>
          </w:p>
        </w:tc>
      </w:tr>
      <w:tr w:rsidR="000D06ED" w:rsidTr="00C2001A">
        <w:trPr>
          <w:jc w:val="center"/>
        </w:trPr>
        <w:tc>
          <w:tcPr>
            <w:tcW w:w="2369" w:type="dxa"/>
            <w:gridSpan w:val="2"/>
            <w:vAlign w:val="center"/>
          </w:tcPr>
          <w:p w:rsidR="000D06ED" w:rsidRDefault="000D06ED" w:rsidP="00C2001A">
            <w:pPr>
              <w:jc w:val="center"/>
              <w:rPr>
                <w:rFonts w:ascii="仿宋" w:eastAsia="仿宋" w:hAnsi="仿宋" w:cs="仿宋"/>
                <w:sz w:val="26"/>
                <w:szCs w:val="26"/>
              </w:rPr>
            </w:pPr>
            <w:r>
              <w:rPr>
                <w:rFonts w:ascii="仿宋" w:eastAsia="仿宋" w:hAnsi="仿宋" w:cs="仿宋" w:hint="eastAsia"/>
                <w:sz w:val="26"/>
                <w:szCs w:val="26"/>
              </w:rPr>
              <w:t>工作室负责人</w:t>
            </w:r>
          </w:p>
        </w:tc>
        <w:tc>
          <w:tcPr>
            <w:tcW w:w="2233" w:type="dxa"/>
            <w:gridSpan w:val="3"/>
            <w:vAlign w:val="center"/>
          </w:tcPr>
          <w:p w:rsidR="000D06ED" w:rsidRDefault="000D06ED" w:rsidP="00C2001A">
            <w:pPr>
              <w:jc w:val="left"/>
              <w:rPr>
                <w:rFonts w:ascii="仿宋" w:eastAsia="仿宋" w:hAnsi="仿宋" w:cs="仿宋" w:hint="eastAsia"/>
                <w:sz w:val="26"/>
                <w:szCs w:val="26"/>
              </w:rPr>
            </w:pPr>
          </w:p>
        </w:tc>
        <w:tc>
          <w:tcPr>
            <w:tcW w:w="1909" w:type="dxa"/>
            <w:gridSpan w:val="2"/>
            <w:vAlign w:val="center"/>
          </w:tcPr>
          <w:p w:rsidR="000D06ED" w:rsidRDefault="000D06ED" w:rsidP="00C2001A">
            <w:pPr>
              <w:jc w:val="center"/>
              <w:rPr>
                <w:rFonts w:ascii="仿宋" w:eastAsia="仿宋" w:hAnsi="仿宋" w:cs="仿宋"/>
                <w:sz w:val="26"/>
                <w:szCs w:val="26"/>
              </w:rPr>
            </w:pPr>
            <w:r>
              <w:rPr>
                <w:rFonts w:ascii="仿宋" w:eastAsia="仿宋" w:hAnsi="仿宋" w:cs="仿宋" w:hint="eastAsia"/>
                <w:sz w:val="26"/>
                <w:szCs w:val="26"/>
              </w:rPr>
              <w:t>联系电话</w:t>
            </w:r>
          </w:p>
        </w:tc>
        <w:tc>
          <w:tcPr>
            <w:tcW w:w="2011" w:type="dxa"/>
            <w:vAlign w:val="center"/>
          </w:tcPr>
          <w:p w:rsidR="000D06ED" w:rsidRDefault="000D06ED" w:rsidP="00C2001A">
            <w:pPr>
              <w:spacing w:line="560" w:lineRule="exact"/>
              <w:rPr>
                <w:rFonts w:ascii="仿宋" w:eastAsia="仿宋" w:hAnsi="仿宋" w:cs="仿宋" w:hint="eastAsia"/>
                <w:sz w:val="26"/>
                <w:szCs w:val="26"/>
              </w:rPr>
            </w:pPr>
          </w:p>
        </w:tc>
      </w:tr>
      <w:tr w:rsidR="000D06ED" w:rsidTr="00C2001A">
        <w:trPr>
          <w:jc w:val="center"/>
        </w:trPr>
        <w:tc>
          <w:tcPr>
            <w:tcW w:w="2369" w:type="dxa"/>
            <w:gridSpan w:val="2"/>
            <w:vAlign w:val="center"/>
          </w:tcPr>
          <w:p w:rsidR="000D06ED" w:rsidRDefault="000D06ED" w:rsidP="00C2001A">
            <w:pPr>
              <w:jc w:val="center"/>
              <w:rPr>
                <w:rFonts w:ascii="仿宋" w:eastAsia="仿宋" w:hAnsi="仿宋" w:cs="仿宋" w:hint="eastAsia"/>
                <w:sz w:val="26"/>
                <w:szCs w:val="26"/>
              </w:rPr>
            </w:pPr>
            <w:r>
              <w:rPr>
                <w:rFonts w:ascii="仿宋" w:eastAsia="仿宋" w:hAnsi="仿宋" w:cs="仿宋" w:hint="eastAsia"/>
                <w:sz w:val="26"/>
                <w:szCs w:val="26"/>
              </w:rPr>
              <w:t>工作室联系人</w:t>
            </w:r>
          </w:p>
        </w:tc>
        <w:tc>
          <w:tcPr>
            <w:tcW w:w="2233" w:type="dxa"/>
            <w:gridSpan w:val="3"/>
            <w:vAlign w:val="center"/>
          </w:tcPr>
          <w:p w:rsidR="000D06ED" w:rsidRDefault="000D06ED" w:rsidP="00C2001A">
            <w:pPr>
              <w:jc w:val="left"/>
              <w:rPr>
                <w:rFonts w:ascii="仿宋" w:eastAsia="仿宋" w:hAnsi="仿宋" w:cs="仿宋" w:hint="eastAsia"/>
                <w:sz w:val="26"/>
                <w:szCs w:val="26"/>
              </w:rPr>
            </w:pPr>
          </w:p>
        </w:tc>
        <w:tc>
          <w:tcPr>
            <w:tcW w:w="1909" w:type="dxa"/>
            <w:gridSpan w:val="2"/>
            <w:vAlign w:val="center"/>
          </w:tcPr>
          <w:p w:rsidR="000D06ED" w:rsidRDefault="000D06ED" w:rsidP="00C2001A">
            <w:pPr>
              <w:jc w:val="center"/>
              <w:rPr>
                <w:rFonts w:ascii="仿宋" w:eastAsia="仿宋" w:hAnsi="仿宋" w:cs="仿宋" w:hint="eastAsia"/>
                <w:sz w:val="26"/>
                <w:szCs w:val="26"/>
              </w:rPr>
            </w:pPr>
            <w:r>
              <w:rPr>
                <w:rFonts w:ascii="仿宋" w:eastAsia="仿宋" w:hAnsi="仿宋" w:cs="仿宋" w:hint="eastAsia"/>
                <w:sz w:val="26"/>
                <w:szCs w:val="26"/>
              </w:rPr>
              <w:t>联系电话</w:t>
            </w:r>
          </w:p>
        </w:tc>
        <w:tc>
          <w:tcPr>
            <w:tcW w:w="2011" w:type="dxa"/>
            <w:vAlign w:val="center"/>
          </w:tcPr>
          <w:p w:rsidR="000D06ED" w:rsidRDefault="000D06ED" w:rsidP="00C2001A">
            <w:pPr>
              <w:spacing w:line="560" w:lineRule="exact"/>
              <w:rPr>
                <w:rFonts w:ascii="仿宋" w:eastAsia="仿宋" w:hAnsi="仿宋" w:cs="仿宋" w:hint="eastAsia"/>
                <w:sz w:val="26"/>
                <w:szCs w:val="26"/>
              </w:rPr>
            </w:pPr>
          </w:p>
        </w:tc>
      </w:tr>
      <w:tr w:rsidR="000D06ED" w:rsidTr="00C2001A">
        <w:trPr>
          <w:jc w:val="center"/>
        </w:trPr>
        <w:tc>
          <w:tcPr>
            <w:tcW w:w="2369" w:type="dxa"/>
            <w:gridSpan w:val="2"/>
            <w:vAlign w:val="center"/>
          </w:tcPr>
          <w:p w:rsidR="000D06ED" w:rsidRDefault="000D06ED" w:rsidP="00C2001A">
            <w:pPr>
              <w:jc w:val="center"/>
              <w:rPr>
                <w:rFonts w:ascii="仿宋" w:eastAsia="仿宋" w:hAnsi="仿宋" w:cs="仿宋"/>
                <w:sz w:val="26"/>
                <w:szCs w:val="26"/>
              </w:rPr>
            </w:pPr>
            <w:r>
              <w:rPr>
                <w:rFonts w:ascii="仿宋" w:eastAsia="仿宋" w:hAnsi="仿宋" w:cs="仿宋" w:hint="eastAsia"/>
                <w:sz w:val="26"/>
                <w:szCs w:val="26"/>
              </w:rPr>
              <w:t>归口管理部门</w:t>
            </w:r>
          </w:p>
        </w:tc>
        <w:tc>
          <w:tcPr>
            <w:tcW w:w="6153" w:type="dxa"/>
            <w:gridSpan w:val="6"/>
            <w:vAlign w:val="center"/>
          </w:tcPr>
          <w:p w:rsidR="000D06ED" w:rsidRDefault="000D06ED" w:rsidP="00C2001A">
            <w:pPr>
              <w:spacing w:line="560" w:lineRule="exact"/>
              <w:rPr>
                <w:rFonts w:ascii="仿宋" w:eastAsia="仿宋" w:hAnsi="仿宋" w:cs="仿宋" w:hint="eastAsia"/>
                <w:sz w:val="26"/>
                <w:szCs w:val="26"/>
              </w:rPr>
            </w:pPr>
          </w:p>
        </w:tc>
      </w:tr>
      <w:tr w:rsidR="000D06ED" w:rsidTr="00C2001A">
        <w:trPr>
          <w:jc w:val="center"/>
        </w:trPr>
        <w:tc>
          <w:tcPr>
            <w:tcW w:w="8522" w:type="dxa"/>
            <w:gridSpan w:val="8"/>
            <w:vAlign w:val="center"/>
          </w:tcPr>
          <w:p w:rsidR="000D06ED" w:rsidRDefault="000D06ED" w:rsidP="00C2001A">
            <w:pPr>
              <w:spacing w:line="560" w:lineRule="exact"/>
              <w:jc w:val="center"/>
              <w:rPr>
                <w:rFonts w:ascii="仿宋" w:eastAsia="仿宋" w:hAnsi="仿宋" w:cs="仿宋"/>
                <w:b/>
                <w:bCs/>
                <w:sz w:val="26"/>
                <w:szCs w:val="26"/>
              </w:rPr>
            </w:pPr>
            <w:r>
              <w:rPr>
                <w:rFonts w:ascii="仿宋" w:eastAsia="仿宋" w:hAnsi="仿宋" w:cs="仿宋" w:hint="eastAsia"/>
                <w:b/>
                <w:bCs/>
                <w:sz w:val="26"/>
                <w:szCs w:val="26"/>
              </w:rPr>
              <w:t>一、工作室基本情况（0-20分）</w:t>
            </w:r>
          </w:p>
        </w:tc>
      </w:tr>
      <w:tr w:rsidR="000D06ED" w:rsidTr="00C2001A">
        <w:trPr>
          <w:jc w:val="center"/>
        </w:trPr>
        <w:tc>
          <w:tcPr>
            <w:tcW w:w="6511" w:type="dxa"/>
            <w:gridSpan w:val="7"/>
            <w:vAlign w:val="center"/>
          </w:tcPr>
          <w:p w:rsidR="000D06ED" w:rsidRDefault="000D06ED" w:rsidP="00C2001A">
            <w:pPr>
              <w:jc w:val="left"/>
              <w:rPr>
                <w:rFonts w:ascii="仿宋" w:eastAsia="仿宋" w:hAnsi="仿宋" w:cs="仿宋"/>
                <w:sz w:val="26"/>
                <w:szCs w:val="26"/>
              </w:rPr>
            </w:pPr>
            <w:r>
              <w:rPr>
                <w:rFonts w:ascii="仿宋" w:eastAsia="仿宋" w:hAnsi="仿宋" w:cs="仿宋" w:hint="eastAsia"/>
                <w:sz w:val="26"/>
                <w:szCs w:val="26"/>
              </w:rPr>
              <w:t>1.制定科技特派员工作室相关工作制度</w:t>
            </w:r>
          </w:p>
        </w:tc>
        <w:tc>
          <w:tcPr>
            <w:tcW w:w="2011" w:type="dxa"/>
            <w:vAlign w:val="center"/>
          </w:tcPr>
          <w:p w:rsidR="000D06ED" w:rsidRDefault="000D06ED" w:rsidP="00C2001A">
            <w:pPr>
              <w:spacing w:line="560" w:lineRule="exact"/>
              <w:rPr>
                <w:rFonts w:ascii="仿宋" w:eastAsia="仿宋" w:hAnsi="仿宋" w:cs="仿宋"/>
                <w:sz w:val="26"/>
                <w:szCs w:val="26"/>
              </w:rPr>
            </w:pPr>
            <w:r>
              <w:rPr>
                <w:rFonts w:ascii="仿宋" w:eastAsia="仿宋" w:hAnsi="仿宋" w:cs="仿宋" w:hint="eastAsia"/>
                <w:sz w:val="26"/>
                <w:szCs w:val="26"/>
                <w:u w:val="single"/>
              </w:rPr>
              <w:t xml:space="preserve">     </w:t>
            </w:r>
            <w:r>
              <w:rPr>
                <w:rFonts w:ascii="仿宋" w:eastAsia="仿宋" w:hAnsi="仿宋" w:cs="仿宋" w:hint="eastAsia"/>
                <w:sz w:val="26"/>
                <w:szCs w:val="26"/>
              </w:rPr>
              <w:t>项</w:t>
            </w:r>
          </w:p>
        </w:tc>
      </w:tr>
      <w:tr w:rsidR="000D06ED" w:rsidTr="00C2001A">
        <w:trPr>
          <w:jc w:val="center"/>
        </w:trPr>
        <w:tc>
          <w:tcPr>
            <w:tcW w:w="6511" w:type="dxa"/>
            <w:gridSpan w:val="7"/>
            <w:vAlign w:val="center"/>
          </w:tcPr>
          <w:p w:rsidR="000D06ED" w:rsidRDefault="000D06ED" w:rsidP="00C2001A">
            <w:pPr>
              <w:jc w:val="left"/>
              <w:rPr>
                <w:rFonts w:ascii="仿宋" w:eastAsia="仿宋" w:hAnsi="仿宋" w:cs="仿宋"/>
                <w:sz w:val="26"/>
                <w:szCs w:val="26"/>
              </w:rPr>
            </w:pPr>
            <w:r>
              <w:rPr>
                <w:rFonts w:ascii="仿宋" w:eastAsia="仿宋" w:hAnsi="仿宋" w:cs="仿宋" w:hint="eastAsia"/>
                <w:sz w:val="26"/>
                <w:szCs w:val="26"/>
              </w:rPr>
              <w:t>制定本单位科技特派员管理办法</w:t>
            </w:r>
          </w:p>
        </w:tc>
        <w:tc>
          <w:tcPr>
            <w:tcW w:w="2011" w:type="dxa"/>
            <w:vAlign w:val="center"/>
          </w:tcPr>
          <w:p w:rsidR="000D06ED" w:rsidRDefault="000D06ED" w:rsidP="00C2001A">
            <w:pPr>
              <w:spacing w:line="560" w:lineRule="exact"/>
              <w:rPr>
                <w:rFonts w:ascii="仿宋" w:eastAsia="仿宋" w:hAnsi="仿宋" w:cs="仿宋"/>
                <w:sz w:val="26"/>
                <w:szCs w:val="26"/>
              </w:rPr>
            </w:pPr>
            <w:r>
              <w:rPr>
                <w:rFonts w:ascii="仿宋" w:eastAsia="仿宋" w:hAnsi="仿宋" w:cs="仿宋" w:hint="eastAsia"/>
                <w:sz w:val="26"/>
                <w:szCs w:val="26"/>
                <w:u w:val="single"/>
              </w:rPr>
              <w:t xml:space="preserve">     </w:t>
            </w:r>
            <w:r>
              <w:rPr>
                <w:rFonts w:ascii="仿宋" w:eastAsia="仿宋" w:hAnsi="仿宋" w:cs="仿宋" w:hint="eastAsia"/>
                <w:sz w:val="26"/>
                <w:szCs w:val="26"/>
              </w:rPr>
              <w:t>项</w:t>
            </w:r>
          </w:p>
        </w:tc>
      </w:tr>
      <w:tr w:rsidR="000D06ED" w:rsidTr="00C2001A">
        <w:trPr>
          <w:trHeight w:val="615"/>
          <w:jc w:val="center"/>
        </w:trPr>
        <w:tc>
          <w:tcPr>
            <w:tcW w:w="6511" w:type="dxa"/>
            <w:gridSpan w:val="7"/>
            <w:vAlign w:val="center"/>
          </w:tcPr>
          <w:p w:rsidR="000D06ED" w:rsidRDefault="000D06ED" w:rsidP="00C2001A">
            <w:pPr>
              <w:jc w:val="left"/>
              <w:rPr>
                <w:rFonts w:ascii="仿宋" w:eastAsia="仿宋" w:hAnsi="仿宋" w:cs="仿宋"/>
                <w:sz w:val="26"/>
                <w:szCs w:val="26"/>
              </w:rPr>
            </w:pPr>
            <w:r>
              <w:rPr>
                <w:rFonts w:ascii="仿宋" w:eastAsia="仿宋" w:hAnsi="仿宋" w:cs="仿宋" w:hint="eastAsia"/>
                <w:sz w:val="26"/>
                <w:szCs w:val="26"/>
              </w:rPr>
              <w:t>建立推送科技成果工作机制</w:t>
            </w:r>
          </w:p>
        </w:tc>
        <w:tc>
          <w:tcPr>
            <w:tcW w:w="2011" w:type="dxa"/>
            <w:vAlign w:val="center"/>
          </w:tcPr>
          <w:p w:rsidR="000D06ED" w:rsidRDefault="000D06ED" w:rsidP="00C2001A">
            <w:pPr>
              <w:spacing w:line="600" w:lineRule="exact"/>
              <w:jc w:val="left"/>
              <w:rPr>
                <w:rFonts w:ascii="仿宋" w:eastAsia="仿宋" w:hAnsi="仿宋" w:cs="仿宋"/>
                <w:sz w:val="26"/>
                <w:szCs w:val="26"/>
              </w:rPr>
            </w:pPr>
            <w:r>
              <w:rPr>
                <w:rFonts w:ascii="仿宋" w:eastAsia="仿宋" w:hAnsi="仿宋" w:cs="仿宋" w:hint="eastAsia"/>
                <w:sz w:val="26"/>
                <w:szCs w:val="26"/>
                <w:u w:val="single"/>
              </w:rPr>
              <w:t xml:space="preserve">     </w:t>
            </w:r>
            <w:r>
              <w:rPr>
                <w:rFonts w:ascii="仿宋" w:eastAsia="仿宋" w:hAnsi="仿宋" w:cs="仿宋" w:hint="eastAsia"/>
                <w:sz w:val="26"/>
                <w:szCs w:val="26"/>
              </w:rPr>
              <w:t>项</w:t>
            </w:r>
          </w:p>
        </w:tc>
      </w:tr>
      <w:tr w:rsidR="000D06ED" w:rsidTr="00C2001A">
        <w:trPr>
          <w:jc w:val="center"/>
        </w:trPr>
        <w:tc>
          <w:tcPr>
            <w:tcW w:w="6511" w:type="dxa"/>
            <w:gridSpan w:val="7"/>
            <w:vAlign w:val="center"/>
          </w:tcPr>
          <w:p w:rsidR="000D06ED" w:rsidRDefault="000D06ED" w:rsidP="00C2001A">
            <w:pPr>
              <w:jc w:val="left"/>
              <w:rPr>
                <w:rFonts w:ascii="仿宋" w:eastAsia="仿宋" w:hAnsi="仿宋" w:cs="仿宋"/>
                <w:sz w:val="26"/>
                <w:szCs w:val="26"/>
              </w:rPr>
            </w:pPr>
            <w:r>
              <w:rPr>
                <w:rFonts w:ascii="仿宋" w:eastAsia="仿宋" w:hAnsi="仿宋" w:cs="仿宋" w:hint="eastAsia"/>
                <w:sz w:val="26"/>
                <w:szCs w:val="26"/>
              </w:rPr>
              <w:t>建立工作补助资金管理规定</w:t>
            </w:r>
          </w:p>
        </w:tc>
        <w:tc>
          <w:tcPr>
            <w:tcW w:w="2011" w:type="dxa"/>
            <w:vAlign w:val="center"/>
          </w:tcPr>
          <w:p w:rsidR="000D06ED" w:rsidRDefault="000D06ED" w:rsidP="00C2001A">
            <w:pPr>
              <w:spacing w:line="560" w:lineRule="exact"/>
              <w:rPr>
                <w:rFonts w:ascii="仿宋" w:eastAsia="仿宋" w:hAnsi="仿宋" w:cs="仿宋"/>
                <w:sz w:val="26"/>
                <w:szCs w:val="26"/>
              </w:rPr>
            </w:pPr>
            <w:r>
              <w:rPr>
                <w:rFonts w:ascii="仿宋" w:eastAsia="仿宋" w:hAnsi="仿宋" w:cs="仿宋" w:hint="eastAsia"/>
                <w:sz w:val="26"/>
                <w:szCs w:val="26"/>
                <w:u w:val="single"/>
              </w:rPr>
              <w:t xml:space="preserve">     </w:t>
            </w:r>
            <w:r>
              <w:rPr>
                <w:rFonts w:ascii="仿宋" w:eastAsia="仿宋" w:hAnsi="仿宋" w:cs="仿宋" w:hint="eastAsia"/>
                <w:sz w:val="26"/>
                <w:szCs w:val="26"/>
              </w:rPr>
              <w:t>项</w:t>
            </w:r>
          </w:p>
        </w:tc>
      </w:tr>
      <w:tr w:rsidR="000D06ED" w:rsidTr="00C2001A">
        <w:trPr>
          <w:jc w:val="center"/>
        </w:trPr>
        <w:tc>
          <w:tcPr>
            <w:tcW w:w="6511" w:type="dxa"/>
            <w:gridSpan w:val="7"/>
            <w:vAlign w:val="center"/>
          </w:tcPr>
          <w:p w:rsidR="000D06ED" w:rsidRDefault="000D06ED" w:rsidP="00C2001A">
            <w:pPr>
              <w:jc w:val="left"/>
              <w:rPr>
                <w:rFonts w:ascii="仿宋" w:eastAsia="仿宋" w:hAnsi="仿宋" w:cs="仿宋"/>
                <w:sz w:val="26"/>
                <w:szCs w:val="26"/>
              </w:rPr>
            </w:pPr>
            <w:r>
              <w:rPr>
                <w:rFonts w:ascii="仿宋" w:eastAsia="仿宋" w:hAnsi="仿宋" w:cs="仿宋" w:hint="eastAsia"/>
                <w:sz w:val="26"/>
                <w:szCs w:val="26"/>
              </w:rPr>
              <w:t>2.科技特派员工作室是否有固定场所</w:t>
            </w:r>
          </w:p>
        </w:tc>
        <w:tc>
          <w:tcPr>
            <w:tcW w:w="2011" w:type="dxa"/>
            <w:vAlign w:val="center"/>
          </w:tcPr>
          <w:p w:rsidR="000D06ED" w:rsidRDefault="000D06ED" w:rsidP="00C2001A">
            <w:pPr>
              <w:spacing w:line="560" w:lineRule="exact"/>
              <w:rPr>
                <w:rFonts w:ascii="仿宋" w:eastAsia="仿宋" w:hAnsi="仿宋" w:cs="仿宋"/>
                <w:sz w:val="26"/>
                <w:szCs w:val="26"/>
              </w:rPr>
            </w:pPr>
          </w:p>
        </w:tc>
      </w:tr>
      <w:tr w:rsidR="000D06ED" w:rsidTr="00C2001A">
        <w:trPr>
          <w:jc w:val="center"/>
        </w:trPr>
        <w:tc>
          <w:tcPr>
            <w:tcW w:w="6511" w:type="dxa"/>
            <w:gridSpan w:val="7"/>
            <w:vAlign w:val="center"/>
          </w:tcPr>
          <w:p w:rsidR="000D06ED" w:rsidRDefault="000D06ED" w:rsidP="00C2001A">
            <w:pPr>
              <w:spacing w:line="600" w:lineRule="exact"/>
              <w:jc w:val="left"/>
              <w:rPr>
                <w:rFonts w:ascii="仿宋" w:eastAsia="仿宋" w:hAnsi="仿宋" w:cs="仿宋"/>
                <w:sz w:val="26"/>
                <w:szCs w:val="26"/>
              </w:rPr>
            </w:pPr>
            <w:r>
              <w:rPr>
                <w:rFonts w:ascii="仿宋" w:eastAsia="仿宋" w:hAnsi="仿宋" w:cs="仿宋" w:hint="eastAsia"/>
                <w:sz w:val="26"/>
                <w:szCs w:val="26"/>
              </w:rPr>
              <w:t>3.是否悬挂科技特派员工作室标牌</w:t>
            </w:r>
          </w:p>
        </w:tc>
        <w:tc>
          <w:tcPr>
            <w:tcW w:w="2011" w:type="dxa"/>
            <w:vAlign w:val="center"/>
          </w:tcPr>
          <w:p w:rsidR="000D06ED" w:rsidRDefault="000D06ED" w:rsidP="00C2001A">
            <w:pPr>
              <w:spacing w:line="600" w:lineRule="exact"/>
              <w:jc w:val="left"/>
              <w:rPr>
                <w:rFonts w:ascii="仿宋" w:eastAsia="仿宋" w:hAnsi="仿宋" w:cs="仿宋"/>
                <w:sz w:val="26"/>
                <w:szCs w:val="26"/>
              </w:rPr>
            </w:pPr>
          </w:p>
        </w:tc>
      </w:tr>
      <w:tr w:rsidR="000D06ED" w:rsidTr="00C2001A">
        <w:trPr>
          <w:jc w:val="center"/>
        </w:trPr>
        <w:tc>
          <w:tcPr>
            <w:tcW w:w="8522" w:type="dxa"/>
            <w:gridSpan w:val="8"/>
            <w:vAlign w:val="center"/>
          </w:tcPr>
          <w:p w:rsidR="000D06ED" w:rsidRDefault="000D06ED" w:rsidP="000D06ED">
            <w:pPr>
              <w:numPr>
                <w:ilvl w:val="0"/>
                <w:numId w:val="1"/>
              </w:numPr>
              <w:spacing w:line="560" w:lineRule="exact"/>
              <w:jc w:val="center"/>
              <w:rPr>
                <w:rFonts w:ascii="仿宋" w:eastAsia="仿宋" w:hAnsi="仿宋" w:cs="仿宋"/>
                <w:b/>
                <w:bCs/>
                <w:sz w:val="26"/>
                <w:szCs w:val="26"/>
              </w:rPr>
            </w:pPr>
            <w:r>
              <w:rPr>
                <w:rFonts w:ascii="仿宋" w:eastAsia="仿宋" w:hAnsi="仿宋" w:cs="仿宋" w:hint="eastAsia"/>
                <w:b/>
                <w:bCs/>
                <w:sz w:val="26"/>
                <w:szCs w:val="26"/>
              </w:rPr>
              <w:t>年度服务开展情况（0-20分）</w:t>
            </w:r>
          </w:p>
        </w:tc>
      </w:tr>
      <w:tr w:rsidR="000D06ED" w:rsidTr="00C2001A">
        <w:trPr>
          <w:jc w:val="center"/>
        </w:trPr>
        <w:tc>
          <w:tcPr>
            <w:tcW w:w="6511" w:type="dxa"/>
            <w:gridSpan w:val="7"/>
            <w:vAlign w:val="center"/>
          </w:tcPr>
          <w:p w:rsidR="000D06ED" w:rsidRDefault="000D06ED" w:rsidP="00C2001A">
            <w:pPr>
              <w:spacing w:line="600" w:lineRule="exact"/>
              <w:jc w:val="left"/>
              <w:rPr>
                <w:rFonts w:ascii="仿宋" w:eastAsia="仿宋" w:hAnsi="仿宋" w:cs="仿宋" w:hint="eastAsia"/>
                <w:sz w:val="26"/>
                <w:szCs w:val="26"/>
              </w:rPr>
            </w:pPr>
            <w:r>
              <w:rPr>
                <w:rFonts w:ascii="仿宋" w:eastAsia="仿宋" w:hAnsi="仿宋" w:cs="仿宋" w:hint="eastAsia"/>
                <w:sz w:val="26"/>
                <w:szCs w:val="26"/>
              </w:rPr>
              <w:t>1.已备案科技特派员</w:t>
            </w:r>
          </w:p>
        </w:tc>
        <w:tc>
          <w:tcPr>
            <w:tcW w:w="2011" w:type="dxa"/>
            <w:vAlign w:val="center"/>
          </w:tcPr>
          <w:p w:rsidR="000D06ED" w:rsidRDefault="000D06ED" w:rsidP="00C2001A">
            <w:pPr>
              <w:spacing w:line="600" w:lineRule="exact"/>
              <w:jc w:val="left"/>
              <w:rPr>
                <w:rFonts w:ascii="仿宋" w:eastAsia="仿宋" w:hAnsi="仿宋" w:cs="仿宋" w:hint="eastAsia"/>
                <w:sz w:val="26"/>
                <w:szCs w:val="26"/>
                <w:u w:val="single"/>
              </w:rPr>
            </w:pPr>
            <w:r>
              <w:rPr>
                <w:rFonts w:ascii="仿宋" w:eastAsia="仿宋" w:hAnsi="仿宋" w:cs="仿宋" w:hint="eastAsia"/>
                <w:sz w:val="26"/>
                <w:szCs w:val="26"/>
                <w:u w:val="single"/>
              </w:rPr>
              <w:t xml:space="preserve">      </w:t>
            </w:r>
            <w:r>
              <w:rPr>
                <w:rFonts w:ascii="仿宋" w:eastAsia="仿宋" w:hAnsi="仿宋" w:cs="仿宋" w:hint="eastAsia"/>
                <w:sz w:val="26"/>
                <w:szCs w:val="26"/>
              </w:rPr>
              <w:t>人</w:t>
            </w:r>
          </w:p>
        </w:tc>
      </w:tr>
      <w:tr w:rsidR="000D06ED" w:rsidTr="00C2001A">
        <w:trPr>
          <w:jc w:val="center"/>
        </w:trPr>
        <w:tc>
          <w:tcPr>
            <w:tcW w:w="6511" w:type="dxa"/>
            <w:gridSpan w:val="7"/>
            <w:vAlign w:val="center"/>
          </w:tcPr>
          <w:p w:rsidR="000D06ED" w:rsidRDefault="000D06ED" w:rsidP="00C2001A">
            <w:pPr>
              <w:spacing w:line="600" w:lineRule="exact"/>
              <w:jc w:val="left"/>
              <w:rPr>
                <w:rFonts w:ascii="仿宋" w:eastAsia="仿宋" w:hAnsi="仿宋" w:cs="仿宋" w:hint="eastAsia"/>
                <w:sz w:val="26"/>
                <w:szCs w:val="26"/>
              </w:rPr>
            </w:pPr>
            <w:r>
              <w:rPr>
                <w:rFonts w:ascii="仿宋" w:eastAsia="仿宋" w:hAnsi="仿宋" w:cs="仿宋" w:hint="eastAsia"/>
                <w:sz w:val="26"/>
                <w:szCs w:val="26"/>
              </w:rPr>
              <w:t>2.已备案科技特派员签订三方协议</w:t>
            </w:r>
          </w:p>
        </w:tc>
        <w:tc>
          <w:tcPr>
            <w:tcW w:w="2011" w:type="dxa"/>
            <w:vAlign w:val="center"/>
          </w:tcPr>
          <w:p w:rsidR="000D06ED" w:rsidRDefault="000D06ED" w:rsidP="00C2001A">
            <w:pPr>
              <w:spacing w:line="600" w:lineRule="exact"/>
              <w:jc w:val="left"/>
              <w:rPr>
                <w:rFonts w:ascii="仿宋" w:eastAsia="仿宋" w:hAnsi="仿宋" w:cs="仿宋" w:hint="eastAsia"/>
                <w:sz w:val="26"/>
                <w:szCs w:val="26"/>
                <w:u w:val="single"/>
              </w:rPr>
            </w:pPr>
            <w:r>
              <w:rPr>
                <w:rFonts w:ascii="仿宋" w:eastAsia="仿宋" w:hAnsi="仿宋" w:cs="仿宋" w:hint="eastAsia"/>
                <w:sz w:val="26"/>
                <w:szCs w:val="26"/>
                <w:u w:val="single"/>
              </w:rPr>
              <w:t xml:space="preserve">      </w:t>
            </w:r>
            <w:r>
              <w:rPr>
                <w:rFonts w:ascii="仿宋" w:eastAsia="仿宋" w:hAnsi="仿宋" w:cs="仿宋" w:hint="eastAsia"/>
                <w:sz w:val="26"/>
                <w:szCs w:val="26"/>
              </w:rPr>
              <w:t>家</w:t>
            </w:r>
          </w:p>
        </w:tc>
      </w:tr>
      <w:tr w:rsidR="000D06ED" w:rsidTr="00C2001A">
        <w:trPr>
          <w:jc w:val="center"/>
        </w:trPr>
        <w:tc>
          <w:tcPr>
            <w:tcW w:w="6511" w:type="dxa"/>
            <w:gridSpan w:val="7"/>
            <w:vAlign w:val="center"/>
          </w:tcPr>
          <w:p w:rsidR="000D06ED" w:rsidRDefault="000D06ED" w:rsidP="00C2001A">
            <w:pPr>
              <w:spacing w:line="600" w:lineRule="exact"/>
              <w:jc w:val="left"/>
              <w:rPr>
                <w:rFonts w:ascii="仿宋" w:eastAsia="仿宋" w:hAnsi="仿宋" w:cs="仿宋"/>
                <w:sz w:val="26"/>
                <w:szCs w:val="26"/>
              </w:rPr>
            </w:pPr>
            <w:r>
              <w:rPr>
                <w:rFonts w:ascii="仿宋" w:eastAsia="仿宋" w:hAnsi="仿宋" w:cs="仿宋" w:hint="eastAsia"/>
                <w:sz w:val="26"/>
                <w:szCs w:val="26"/>
              </w:rPr>
              <w:t>3.组织协调工作会议</w:t>
            </w:r>
          </w:p>
        </w:tc>
        <w:tc>
          <w:tcPr>
            <w:tcW w:w="2011" w:type="dxa"/>
            <w:vAlign w:val="center"/>
          </w:tcPr>
          <w:p w:rsidR="000D06ED" w:rsidRDefault="000D06ED" w:rsidP="00C2001A">
            <w:pPr>
              <w:spacing w:line="600" w:lineRule="exact"/>
              <w:jc w:val="left"/>
              <w:rPr>
                <w:rFonts w:ascii="仿宋" w:eastAsia="仿宋" w:hAnsi="仿宋" w:cs="仿宋" w:hint="eastAsia"/>
                <w:sz w:val="26"/>
                <w:szCs w:val="26"/>
                <w:u w:val="single"/>
              </w:rPr>
            </w:pPr>
            <w:r>
              <w:rPr>
                <w:rFonts w:ascii="仿宋" w:eastAsia="仿宋" w:hAnsi="仿宋" w:cs="仿宋" w:hint="eastAsia"/>
                <w:sz w:val="26"/>
                <w:szCs w:val="26"/>
                <w:u w:val="single"/>
              </w:rPr>
              <w:t xml:space="preserve">      </w:t>
            </w:r>
            <w:r>
              <w:rPr>
                <w:rFonts w:ascii="仿宋" w:eastAsia="仿宋" w:hAnsi="仿宋" w:cs="仿宋" w:hint="eastAsia"/>
                <w:sz w:val="26"/>
                <w:szCs w:val="26"/>
              </w:rPr>
              <w:t>次</w:t>
            </w:r>
          </w:p>
        </w:tc>
      </w:tr>
      <w:tr w:rsidR="000D06ED" w:rsidTr="00C2001A">
        <w:trPr>
          <w:jc w:val="center"/>
        </w:trPr>
        <w:tc>
          <w:tcPr>
            <w:tcW w:w="6511" w:type="dxa"/>
            <w:gridSpan w:val="7"/>
            <w:vAlign w:val="center"/>
          </w:tcPr>
          <w:p w:rsidR="000D06ED" w:rsidRDefault="000D06ED" w:rsidP="00C2001A">
            <w:pPr>
              <w:spacing w:line="600" w:lineRule="exact"/>
              <w:jc w:val="left"/>
              <w:rPr>
                <w:rFonts w:ascii="仿宋" w:eastAsia="仿宋" w:hAnsi="仿宋" w:cs="仿宋"/>
                <w:sz w:val="26"/>
                <w:szCs w:val="26"/>
              </w:rPr>
            </w:pPr>
            <w:r>
              <w:rPr>
                <w:rFonts w:ascii="仿宋" w:eastAsia="仿宋" w:hAnsi="仿宋" w:cs="仿宋" w:hint="eastAsia"/>
                <w:sz w:val="26"/>
                <w:szCs w:val="26"/>
              </w:rPr>
              <w:t>4.组织科技特派员培训活动</w:t>
            </w:r>
          </w:p>
        </w:tc>
        <w:tc>
          <w:tcPr>
            <w:tcW w:w="2011" w:type="dxa"/>
            <w:vAlign w:val="center"/>
          </w:tcPr>
          <w:p w:rsidR="000D06ED" w:rsidRDefault="000D06ED" w:rsidP="00C2001A">
            <w:pPr>
              <w:spacing w:line="600" w:lineRule="exact"/>
              <w:jc w:val="left"/>
              <w:rPr>
                <w:rFonts w:ascii="仿宋" w:eastAsia="仿宋" w:hAnsi="仿宋" w:cs="仿宋" w:hint="eastAsia"/>
                <w:sz w:val="26"/>
                <w:szCs w:val="26"/>
                <w:u w:val="single"/>
              </w:rPr>
            </w:pPr>
            <w:r>
              <w:rPr>
                <w:rFonts w:ascii="仿宋" w:eastAsia="仿宋" w:hAnsi="仿宋" w:cs="仿宋" w:hint="eastAsia"/>
                <w:sz w:val="26"/>
                <w:szCs w:val="26"/>
                <w:u w:val="single"/>
              </w:rPr>
              <w:t xml:space="preserve">      </w:t>
            </w:r>
            <w:r>
              <w:rPr>
                <w:rFonts w:ascii="仿宋" w:eastAsia="仿宋" w:hAnsi="仿宋" w:cs="仿宋" w:hint="eastAsia"/>
                <w:sz w:val="26"/>
                <w:szCs w:val="26"/>
              </w:rPr>
              <w:t>次</w:t>
            </w:r>
          </w:p>
        </w:tc>
      </w:tr>
      <w:tr w:rsidR="000D06ED" w:rsidTr="00C2001A">
        <w:trPr>
          <w:jc w:val="center"/>
        </w:trPr>
        <w:tc>
          <w:tcPr>
            <w:tcW w:w="8522" w:type="dxa"/>
            <w:gridSpan w:val="8"/>
            <w:vAlign w:val="center"/>
          </w:tcPr>
          <w:p w:rsidR="000D06ED" w:rsidRDefault="000D06ED" w:rsidP="00C2001A">
            <w:pPr>
              <w:spacing w:line="560" w:lineRule="exact"/>
              <w:jc w:val="center"/>
              <w:rPr>
                <w:rFonts w:ascii="仿宋" w:eastAsia="仿宋" w:hAnsi="仿宋" w:cs="仿宋"/>
                <w:sz w:val="26"/>
                <w:szCs w:val="26"/>
                <w:u w:val="single"/>
              </w:rPr>
            </w:pPr>
            <w:r>
              <w:rPr>
                <w:rFonts w:ascii="仿宋" w:eastAsia="仿宋" w:hAnsi="仿宋" w:cs="仿宋" w:hint="eastAsia"/>
                <w:b/>
                <w:bCs/>
                <w:sz w:val="26"/>
                <w:szCs w:val="26"/>
              </w:rPr>
              <w:t>三、科技成果转化情况（0-30分）</w:t>
            </w:r>
          </w:p>
        </w:tc>
      </w:tr>
      <w:tr w:rsidR="000D06ED" w:rsidTr="00C2001A">
        <w:trPr>
          <w:jc w:val="center"/>
        </w:trPr>
        <w:tc>
          <w:tcPr>
            <w:tcW w:w="8522" w:type="dxa"/>
            <w:gridSpan w:val="8"/>
            <w:vAlign w:val="center"/>
          </w:tcPr>
          <w:p w:rsidR="000D06ED" w:rsidRDefault="000D06ED" w:rsidP="00C2001A">
            <w:pPr>
              <w:spacing w:line="600" w:lineRule="exact"/>
              <w:jc w:val="left"/>
              <w:rPr>
                <w:rFonts w:ascii="仿宋" w:eastAsia="仿宋" w:hAnsi="仿宋" w:cs="仿宋" w:hint="eastAsia"/>
                <w:sz w:val="26"/>
                <w:szCs w:val="26"/>
                <w:u w:val="single"/>
              </w:rPr>
            </w:pPr>
            <w:r>
              <w:rPr>
                <w:rFonts w:ascii="仿宋" w:eastAsia="仿宋" w:hAnsi="仿宋" w:cs="仿宋" w:hint="eastAsia"/>
                <w:sz w:val="26"/>
                <w:szCs w:val="26"/>
              </w:rPr>
              <w:t>科技特派员开展科技成果转移转化活动情况</w:t>
            </w:r>
          </w:p>
        </w:tc>
      </w:tr>
      <w:tr w:rsidR="000D06ED" w:rsidTr="00C2001A">
        <w:trPr>
          <w:jc w:val="center"/>
        </w:trPr>
        <w:tc>
          <w:tcPr>
            <w:tcW w:w="3012" w:type="dxa"/>
            <w:gridSpan w:val="3"/>
            <w:vAlign w:val="center"/>
          </w:tcPr>
          <w:p w:rsidR="000D06ED" w:rsidRDefault="000D06ED" w:rsidP="00C2001A">
            <w:pPr>
              <w:spacing w:line="600" w:lineRule="exact"/>
              <w:jc w:val="left"/>
              <w:rPr>
                <w:rFonts w:ascii="仿宋" w:eastAsia="仿宋" w:hAnsi="仿宋" w:cs="仿宋" w:hint="eastAsia"/>
                <w:sz w:val="26"/>
                <w:szCs w:val="26"/>
              </w:rPr>
            </w:pPr>
            <w:r>
              <w:rPr>
                <w:rFonts w:ascii="仿宋" w:eastAsia="仿宋" w:hAnsi="仿宋" w:cs="仿宋" w:hint="eastAsia"/>
                <w:sz w:val="26"/>
                <w:szCs w:val="26"/>
              </w:rPr>
              <w:t>签订技术合同数</w:t>
            </w:r>
          </w:p>
        </w:tc>
        <w:tc>
          <w:tcPr>
            <w:tcW w:w="1560" w:type="dxa"/>
            <w:vAlign w:val="center"/>
          </w:tcPr>
          <w:p w:rsidR="000D06ED" w:rsidRDefault="000D06ED" w:rsidP="00C2001A">
            <w:pPr>
              <w:spacing w:line="600" w:lineRule="exact"/>
              <w:jc w:val="left"/>
              <w:rPr>
                <w:rFonts w:ascii="仿宋" w:eastAsia="仿宋" w:hAnsi="仿宋" w:cs="仿宋" w:hint="eastAsia"/>
                <w:sz w:val="26"/>
                <w:szCs w:val="26"/>
              </w:rPr>
            </w:pPr>
            <w:r>
              <w:rPr>
                <w:rFonts w:ascii="仿宋" w:eastAsia="仿宋" w:hAnsi="仿宋" w:cs="仿宋" w:hint="eastAsia"/>
                <w:sz w:val="26"/>
                <w:szCs w:val="26"/>
                <w:u w:val="single"/>
              </w:rPr>
              <w:t xml:space="preserve">      </w:t>
            </w:r>
            <w:r>
              <w:rPr>
                <w:rFonts w:ascii="仿宋" w:eastAsia="仿宋" w:hAnsi="仿宋" w:cs="仿宋" w:hint="eastAsia"/>
                <w:sz w:val="26"/>
                <w:szCs w:val="26"/>
              </w:rPr>
              <w:t>项</w:t>
            </w:r>
          </w:p>
        </w:tc>
        <w:tc>
          <w:tcPr>
            <w:tcW w:w="1939" w:type="dxa"/>
            <w:gridSpan w:val="3"/>
            <w:vAlign w:val="center"/>
          </w:tcPr>
          <w:p w:rsidR="000D06ED" w:rsidRDefault="000D06ED" w:rsidP="00C2001A">
            <w:pPr>
              <w:spacing w:line="600" w:lineRule="exact"/>
              <w:jc w:val="left"/>
              <w:rPr>
                <w:rFonts w:ascii="仿宋" w:eastAsia="仿宋" w:hAnsi="仿宋" w:cs="仿宋" w:hint="eastAsia"/>
                <w:sz w:val="26"/>
                <w:szCs w:val="26"/>
              </w:rPr>
            </w:pPr>
            <w:r>
              <w:rPr>
                <w:rFonts w:ascii="仿宋" w:eastAsia="仿宋" w:hAnsi="仿宋" w:cs="仿宋" w:hint="eastAsia"/>
                <w:sz w:val="26"/>
                <w:szCs w:val="26"/>
              </w:rPr>
              <w:t>技术交易额</w:t>
            </w:r>
          </w:p>
        </w:tc>
        <w:tc>
          <w:tcPr>
            <w:tcW w:w="2011" w:type="dxa"/>
            <w:vAlign w:val="center"/>
          </w:tcPr>
          <w:p w:rsidR="000D06ED" w:rsidRDefault="000D06ED" w:rsidP="00C2001A">
            <w:pPr>
              <w:spacing w:line="600" w:lineRule="exact"/>
              <w:jc w:val="left"/>
              <w:rPr>
                <w:rFonts w:ascii="仿宋" w:eastAsia="仿宋" w:hAnsi="仿宋" w:cs="仿宋" w:hint="eastAsia"/>
                <w:sz w:val="26"/>
                <w:szCs w:val="26"/>
                <w:u w:val="single"/>
              </w:rPr>
            </w:pPr>
            <w:r>
              <w:rPr>
                <w:rFonts w:ascii="仿宋" w:eastAsia="仿宋" w:hAnsi="仿宋" w:cs="仿宋" w:hint="eastAsia"/>
                <w:sz w:val="26"/>
                <w:szCs w:val="26"/>
              </w:rPr>
              <w:t xml:space="preserve"> </w:t>
            </w:r>
            <w:r>
              <w:rPr>
                <w:rFonts w:ascii="仿宋" w:eastAsia="仿宋" w:hAnsi="仿宋" w:cs="仿宋" w:hint="eastAsia"/>
                <w:sz w:val="26"/>
                <w:szCs w:val="26"/>
                <w:u w:val="single"/>
              </w:rPr>
              <w:t xml:space="preserve">    </w:t>
            </w:r>
            <w:r>
              <w:rPr>
                <w:rFonts w:ascii="仿宋" w:eastAsia="仿宋" w:hAnsi="仿宋" w:cs="仿宋" w:hint="eastAsia"/>
                <w:sz w:val="26"/>
                <w:szCs w:val="26"/>
              </w:rPr>
              <w:t>万元</w:t>
            </w:r>
          </w:p>
        </w:tc>
      </w:tr>
      <w:tr w:rsidR="000D06ED" w:rsidTr="00C2001A">
        <w:trPr>
          <w:jc w:val="center"/>
        </w:trPr>
        <w:tc>
          <w:tcPr>
            <w:tcW w:w="8522" w:type="dxa"/>
            <w:gridSpan w:val="8"/>
            <w:vAlign w:val="center"/>
          </w:tcPr>
          <w:p w:rsidR="000D06ED" w:rsidRDefault="000D06ED" w:rsidP="00C2001A">
            <w:pPr>
              <w:spacing w:line="560" w:lineRule="exact"/>
              <w:rPr>
                <w:rFonts w:ascii="仿宋_GB2312" w:eastAsia="仿宋_GB2312" w:hAnsi="仿宋_GB2312" w:cs="仿宋_GB2312" w:hint="eastAsia"/>
                <w:sz w:val="26"/>
                <w:szCs w:val="26"/>
              </w:rPr>
            </w:pPr>
            <w:r>
              <w:rPr>
                <w:rFonts w:ascii="仿宋_GB2312" w:eastAsia="仿宋_GB2312" w:hAnsi="仿宋_GB2312" w:cs="仿宋_GB2312" w:hint="eastAsia"/>
                <w:sz w:val="26"/>
                <w:szCs w:val="26"/>
              </w:rPr>
              <w:lastRenderedPageBreak/>
              <w:t>（</w:t>
            </w:r>
            <w:r>
              <w:rPr>
                <w:rFonts w:ascii="仿宋" w:eastAsia="仿宋" w:hAnsi="仿宋" w:cs="仿宋" w:hint="eastAsia"/>
                <w:sz w:val="26"/>
                <w:szCs w:val="26"/>
              </w:rPr>
              <w:t>简要说明本单位已备案的科技特派员2021年向签约服务单位转化科技成果工作的开展情况，主要服务区域、主要服务产业、已取得工作成效等，限200字以内</w:t>
            </w:r>
            <w:r>
              <w:rPr>
                <w:rFonts w:ascii="仿宋_GB2312" w:eastAsia="仿宋_GB2312" w:hAnsi="仿宋_GB2312" w:cs="仿宋_GB2312" w:hint="eastAsia"/>
                <w:sz w:val="26"/>
                <w:szCs w:val="26"/>
              </w:rPr>
              <w:t>）</w:t>
            </w:r>
          </w:p>
          <w:p w:rsidR="000D06ED" w:rsidRDefault="000D06ED" w:rsidP="00C2001A">
            <w:pPr>
              <w:spacing w:line="560" w:lineRule="exact"/>
              <w:rPr>
                <w:rFonts w:ascii="仿宋_GB2312" w:eastAsia="仿宋_GB2312" w:hAnsi="仿宋_GB2312" w:cs="仿宋_GB2312" w:hint="eastAsia"/>
                <w:sz w:val="26"/>
                <w:szCs w:val="26"/>
              </w:rPr>
            </w:pPr>
          </w:p>
          <w:p w:rsidR="000D06ED" w:rsidRDefault="000D06ED" w:rsidP="00C2001A">
            <w:pPr>
              <w:spacing w:line="560" w:lineRule="exact"/>
              <w:rPr>
                <w:rFonts w:ascii="仿宋_GB2312" w:eastAsia="仿宋_GB2312" w:hAnsi="仿宋_GB2312" w:cs="仿宋_GB2312"/>
                <w:sz w:val="26"/>
                <w:szCs w:val="26"/>
              </w:rPr>
            </w:pPr>
          </w:p>
          <w:p w:rsidR="000D06ED" w:rsidRDefault="000D06ED" w:rsidP="00C2001A">
            <w:pPr>
              <w:spacing w:line="560" w:lineRule="exact"/>
              <w:rPr>
                <w:rFonts w:ascii="仿宋_GB2312" w:eastAsia="仿宋_GB2312" w:hAnsi="仿宋_GB2312" w:cs="仿宋_GB2312"/>
                <w:sz w:val="26"/>
                <w:szCs w:val="26"/>
              </w:rPr>
            </w:pPr>
          </w:p>
          <w:p w:rsidR="000D06ED" w:rsidRDefault="000D06ED" w:rsidP="00C2001A">
            <w:pPr>
              <w:spacing w:line="560" w:lineRule="exact"/>
              <w:rPr>
                <w:rFonts w:ascii="仿宋_GB2312" w:eastAsia="仿宋_GB2312" w:hAnsi="仿宋_GB2312" w:cs="仿宋_GB2312"/>
                <w:sz w:val="26"/>
                <w:szCs w:val="26"/>
              </w:rPr>
            </w:pPr>
          </w:p>
          <w:p w:rsidR="000D06ED" w:rsidRDefault="000D06ED" w:rsidP="00C2001A">
            <w:pPr>
              <w:spacing w:line="560" w:lineRule="exact"/>
              <w:rPr>
                <w:rFonts w:ascii="仿宋_GB2312" w:eastAsia="仿宋_GB2312" w:hAnsi="仿宋_GB2312" w:cs="仿宋_GB2312"/>
                <w:sz w:val="26"/>
                <w:szCs w:val="26"/>
              </w:rPr>
            </w:pPr>
          </w:p>
          <w:p w:rsidR="000D06ED" w:rsidRDefault="000D06ED" w:rsidP="00C2001A">
            <w:pPr>
              <w:spacing w:line="560" w:lineRule="exact"/>
              <w:rPr>
                <w:rFonts w:ascii="仿宋_GB2312" w:eastAsia="仿宋_GB2312" w:hAnsi="仿宋_GB2312" w:cs="仿宋_GB2312"/>
                <w:sz w:val="26"/>
                <w:szCs w:val="26"/>
              </w:rPr>
            </w:pPr>
          </w:p>
        </w:tc>
      </w:tr>
      <w:tr w:rsidR="000D06ED" w:rsidTr="00C2001A">
        <w:trPr>
          <w:jc w:val="center"/>
        </w:trPr>
        <w:tc>
          <w:tcPr>
            <w:tcW w:w="8522" w:type="dxa"/>
            <w:gridSpan w:val="8"/>
            <w:vAlign w:val="center"/>
          </w:tcPr>
          <w:p w:rsidR="000D06ED" w:rsidRDefault="000D06ED" w:rsidP="00C2001A">
            <w:pPr>
              <w:spacing w:line="560" w:lineRule="exact"/>
              <w:jc w:val="center"/>
              <w:rPr>
                <w:rFonts w:ascii="仿宋" w:eastAsia="仿宋" w:hAnsi="仿宋" w:cs="仿宋"/>
                <w:b/>
                <w:bCs/>
                <w:sz w:val="26"/>
                <w:szCs w:val="26"/>
              </w:rPr>
            </w:pPr>
            <w:r>
              <w:rPr>
                <w:rFonts w:ascii="仿宋" w:eastAsia="仿宋" w:hAnsi="仿宋" w:cs="仿宋" w:hint="eastAsia"/>
                <w:b/>
                <w:bCs/>
                <w:sz w:val="26"/>
                <w:szCs w:val="26"/>
              </w:rPr>
              <w:t>四、年度工作开展总体情况（20分）</w:t>
            </w:r>
          </w:p>
        </w:tc>
      </w:tr>
      <w:tr w:rsidR="000D06ED" w:rsidTr="00C2001A">
        <w:trPr>
          <w:jc w:val="center"/>
        </w:trPr>
        <w:tc>
          <w:tcPr>
            <w:tcW w:w="8522" w:type="dxa"/>
            <w:gridSpan w:val="8"/>
            <w:vAlign w:val="center"/>
          </w:tcPr>
          <w:p w:rsidR="000D06ED" w:rsidRDefault="000D06ED" w:rsidP="00C2001A">
            <w:pPr>
              <w:spacing w:line="560" w:lineRule="exact"/>
              <w:rPr>
                <w:rFonts w:ascii="仿宋" w:eastAsia="仿宋" w:hAnsi="仿宋" w:cs="仿宋" w:hint="eastAsia"/>
                <w:sz w:val="26"/>
                <w:szCs w:val="26"/>
              </w:rPr>
            </w:pPr>
            <w:r>
              <w:rPr>
                <w:rFonts w:ascii="仿宋" w:eastAsia="仿宋" w:hAnsi="仿宋" w:cs="仿宋" w:hint="eastAsia"/>
                <w:sz w:val="26"/>
                <w:szCs w:val="26"/>
              </w:rPr>
              <w:t>（简要说明科技特派员工作室上年度工作开展情况和各项工作取得的成效及产生的社会经济效益，限500字以内）</w:t>
            </w:r>
          </w:p>
          <w:p w:rsidR="000D06ED" w:rsidRDefault="000D06ED" w:rsidP="00C2001A">
            <w:pPr>
              <w:spacing w:line="560" w:lineRule="exact"/>
              <w:rPr>
                <w:rFonts w:ascii="仿宋" w:eastAsia="仿宋" w:hAnsi="仿宋" w:cs="仿宋" w:hint="eastAsia"/>
                <w:b/>
                <w:bCs/>
                <w:sz w:val="26"/>
                <w:szCs w:val="26"/>
              </w:rPr>
            </w:pPr>
          </w:p>
          <w:p w:rsidR="000D06ED" w:rsidRDefault="000D06ED" w:rsidP="00C2001A">
            <w:pPr>
              <w:spacing w:line="560" w:lineRule="exact"/>
              <w:rPr>
                <w:rFonts w:ascii="仿宋" w:eastAsia="仿宋" w:hAnsi="仿宋" w:cs="仿宋" w:hint="eastAsia"/>
                <w:b/>
                <w:bCs/>
                <w:sz w:val="26"/>
                <w:szCs w:val="26"/>
              </w:rPr>
            </w:pPr>
          </w:p>
          <w:p w:rsidR="000D06ED" w:rsidRDefault="000D06ED" w:rsidP="00C2001A">
            <w:pPr>
              <w:spacing w:line="560" w:lineRule="exact"/>
              <w:rPr>
                <w:rFonts w:ascii="仿宋" w:eastAsia="仿宋" w:hAnsi="仿宋" w:cs="仿宋" w:hint="eastAsia"/>
                <w:b/>
                <w:bCs/>
                <w:sz w:val="26"/>
                <w:szCs w:val="26"/>
              </w:rPr>
            </w:pPr>
          </w:p>
          <w:p w:rsidR="000D06ED" w:rsidRDefault="000D06ED" w:rsidP="00C2001A">
            <w:pPr>
              <w:spacing w:line="560" w:lineRule="exact"/>
              <w:rPr>
                <w:rFonts w:ascii="仿宋" w:eastAsia="仿宋" w:hAnsi="仿宋" w:cs="仿宋" w:hint="eastAsia"/>
                <w:b/>
                <w:bCs/>
                <w:sz w:val="26"/>
                <w:szCs w:val="26"/>
              </w:rPr>
            </w:pPr>
          </w:p>
        </w:tc>
      </w:tr>
      <w:tr w:rsidR="000D06ED" w:rsidTr="00C2001A">
        <w:trPr>
          <w:jc w:val="center"/>
        </w:trPr>
        <w:tc>
          <w:tcPr>
            <w:tcW w:w="1888" w:type="dxa"/>
            <w:vMerge w:val="restart"/>
            <w:vAlign w:val="center"/>
          </w:tcPr>
          <w:p w:rsidR="000D06ED" w:rsidRDefault="000D06ED" w:rsidP="00C2001A">
            <w:pPr>
              <w:spacing w:line="440" w:lineRule="exact"/>
              <w:jc w:val="center"/>
              <w:rPr>
                <w:rFonts w:ascii="仿宋" w:eastAsia="仿宋" w:hAnsi="仿宋" w:cs="仿宋" w:hint="eastAsia"/>
                <w:b/>
                <w:bCs/>
                <w:sz w:val="26"/>
                <w:szCs w:val="26"/>
              </w:rPr>
            </w:pPr>
            <w:r>
              <w:rPr>
                <w:rFonts w:ascii="仿宋" w:eastAsia="仿宋" w:hAnsi="仿宋" w:cs="仿宋" w:hint="eastAsia"/>
                <w:b/>
                <w:bCs/>
                <w:sz w:val="26"/>
                <w:szCs w:val="26"/>
              </w:rPr>
              <w:t>单位意见</w:t>
            </w:r>
          </w:p>
          <w:p w:rsidR="000D06ED" w:rsidRDefault="000D06ED" w:rsidP="00C2001A">
            <w:pPr>
              <w:spacing w:line="560" w:lineRule="exact"/>
              <w:jc w:val="center"/>
              <w:rPr>
                <w:rFonts w:ascii="仿宋" w:eastAsia="仿宋" w:hAnsi="仿宋" w:cs="仿宋" w:hint="eastAsia"/>
                <w:b/>
                <w:bCs/>
                <w:sz w:val="26"/>
                <w:szCs w:val="26"/>
              </w:rPr>
            </w:pPr>
          </w:p>
        </w:tc>
        <w:tc>
          <w:tcPr>
            <w:tcW w:w="3093" w:type="dxa"/>
            <w:gridSpan w:val="5"/>
            <w:vAlign w:val="center"/>
          </w:tcPr>
          <w:p w:rsidR="000D06ED" w:rsidRDefault="000D06ED" w:rsidP="00C2001A">
            <w:pPr>
              <w:spacing w:line="560" w:lineRule="exact"/>
              <w:jc w:val="center"/>
              <w:rPr>
                <w:rFonts w:ascii="仿宋" w:eastAsia="仿宋" w:hAnsi="仿宋" w:cs="仿宋" w:hint="eastAsia"/>
                <w:b/>
                <w:bCs/>
                <w:sz w:val="26"/>
                <w:szCs w:val="26"/>
              </w:rPr>
            </w:pPr>
            <w:r>
              <w:rPr>
                <w:rFonts w:ascii="仿宋" w:eastAsia="仿宋" w:hAnsi="仿宋" w:cs="仿宋" w:hint="eastAsia"/>
                <w:b/>
                <w:bCs/>
                <w:sz w:val="26"/>
                <w:szCs w:val="26"/>
              </w:rPr>
              <w:t>建议分（0-10分）</w:t>
            </w:r>
          </w:p>
        </w:tc>
        <w:tc>
          <w:tcPr>
            <w:tcW w:w="3541" w:type="dxa"/>
            <w:gridSpan w:val="2"/>
            <w:vAlign w:val="center"/>
          </w:tcPr>
          <w:p w:rsidR="000D06ED" w:rsidRDefault="000D06ED" w:rsidP="00C2001A">
            <w:pPr>
              <w:spacing w:line="560" w:lineRule="exact"/>
              <w:jc w:val="center"/>
              <w:rPr>
                <w:rFonts w:ascii="仿宋" w:eastAsia="仿宋" w:hAnsi="仿宋" w:cs="仿宋" w:hint="eastAsia"/>
                <w:b/>
                <w:bCs/>
                <w:sz w:val="26"/>
                <w:szCs w:val="26"/>
              </w:rPr>
            </w:pPr>
            <w:r>
              <w:rPr>
                <w:rFonts w:cs="黑体" w:hint="eastAsia"/>
                <w:b/>
                <w:bCs/>
                <w:u w:val="single"/>
              </w:rPr>
              <w:t xml:space="preserve">        </w:t>
            </w:r>
            <w:r>
              <w:rPr>
                <w:rFonts w:cs="黑体" w:hint="eastAsia"/>
                <w:b/>
                <w:bCs/>
              </w:rPr>
              <w:t>分</w:t>
            </w:r>
          </w:p>
        </w:tc>
      </w:tr>
      <w:tr w:rsidR="000D06ED" w:rsidTr="00C2001A">
        <w:trPr>
          <w:trHeight w:val="2451"/>
          <w:jc w:val="center"/>
        </w:trPr>
        <w:tc>
          <w:tcPr>
            <w:tcW w:w="1888" w:type="dxa"/>
            <w:vMerge/>
            <w:vAlign w:val="center"/>
          </w:tcPr>
          <w:p w:rsidR="000D06ED" w:rsidRDefault="000D06ED" w:rsidP="00C2001A">
            <w:pPr>
              <w:spacing w:line="440" w:lineRule="exact"/>
              <w:jc w:val="center"/>
              <w:rPr>
                <w:rFonts w:ascii="仿宋" w:eastAsia="仿宋" w:hAnsi="仿宋" w:cs="仿宋" w:hint="eastAsia"/>
                <w:sz w:val="26"/>
                <w:szCs w:val="26"/>
              </w:rPr>
            </w:pPr>
          </w:p>
        </w:tc>
        <w:tc>
          <w:tcPr>
            <w:tcW w:w="6634" w:type="dxa"/>
            <w:gridSpan w:val="7"/>
          </w:tcPr>
          <w:p w:rsidR="000D06ED" w:rsidRDefault="000D06ED" w:rsidP="00C2001A">
            <w:pPr>
              <w:kinsoku w:val="0"/>
              <w:overflowPunct w:val="0"/>
              <w:spacing w:line="600" w:lineRule="exact"/>
              <w:jc w:val="center"/>
              <w:rPr>
                <w:rFonts w:ascii="仿宋" w:eastAsia="仿宋" w:hAnsi="仿宋" w:cs="仿宋" w:hint="eastAsia"/>
                <w:sz w:val="26"/>
                <w:szCs w:val="26"/>
              </w:rPr>
            </w:pPr>
            <w:r>
              <w:rPr>
                <w:rFonts w:ascii="仿宋" w:eastAsia="仿宋" w:hAnsi="仿宋" w:cs="仿宋" w:hint="eastAsia"/>
                <w:sz w:val="26"/>
                <w:szCs w:val="26"/>
              </w:rPr>
              <w:t xml:space="preserve">   </w:t>
            </w:r>
          </w:p>
          <w:p w:rsidR="000D06ED" w:rsidRDefault="000D06ED" w:rsidP="00C2001A">
            <w:pPr>
              <w:kinsoku w:val="0"/>
              <w:overflowPunct w:val="0"/>
              <w:spacing w:line="600" w:lineRule="exact"/>
              <w:jc w:val="center"/>
              <w:rPr>
                <w:rFonts w:ascii="仿宋" w:eastAsia="仿宋" w:hAnsi="仿宋" w:cs="仿宋" w:hint="eastAsia"/>
                <w:sz w:val="26"/>
                <w:szCs w:val="26"/>
              </w:rPr>
            </w:pPr>
          </w:p>
          <w:p w:rsidR="000D06ED" w:rsidRDefault="000D06ED" w:rsidP="00C2001A">
            <w:pPr>
              <w:kinsoku w:val="0"/>
              <w:overflowPunct w:val="0"/>
              <w:spacing w:line="600" w:lineRule="exact"/>
              <w:jc w:val="center"/>
              <w:rPr>
                <w:rFonts w:ascii="仿宋" w:eastAsia="仿宋" w:hAnsi="仿宋" w:cs="仿宋" w:hint="eastAsia"/>
                <w:sz w:val="26"/>
                <w:szCs w:val="26"/>
              </w:rPr>
            </w:pPr>
            <w:r>
              <w:rPr>
                <w:rFonts w:ascii="仿宋" w:eastAsia="仿宋" w:hAnsi="仿宋" w:cs="仿宋" w:hint="eastAsia"/>
                <w:sz w:val="26"/>
                <w:szCs w:val="26"/>
              </w:rPr>
              <w:t xml:space="preserve">             （单位盖章）</w:t>
            </w:r>
          </w:p>
          <w:p w:rsidR="000D06ED" w:rsidRDefault="000D06ED" w:rsidP="00C2001A">
            <w:pPr>
              <w:kinsoku w:val="0"/>
              <w:overflowPunct w:val="0"/>
              <w:spacing w:line="600" w:lineRule="exact"/>
              <w:ind w:firstLineChars="1300" w:firstLine="3380"/>
              <w:rPr>
                <w:rFonts w:ascii="仿宋" w:eastAsia="仿宋" w:hAnsi="仿宋" w:cs="仿宋" w:hint="eastAsia"/>
                <w:sz w:val="26"/>
                <w:szCs w:val="26"/>
              </w:rPr>
            </w:pPr>
            <w:r>
              <w:rPr>
                <w:rFonts w:ascii="仿宋" w:eastAsia="仿宋" w:hAnsi="仿宋" w:cs="仿宋" w:hint="eastAsia"/>
                <w:sz w:val="26"/>
                <w:szCs w:val="26"/>
              </w:rPr>
              <w:t>年   月   日</w:t>
            </w:r>
          </w:p>
        </w:tc>
      </w:tr>
    </w:tbl>
    <w:p w:rsidR="000D06ED" w:rsidRDefault="000D06ED" w:rsidP="000D06ED">
      <w:pPr>
        <w:rPr>
          <w:b/>
          <w:bCs/>
          <w:sz w:val="44"/>
          <w:szCs w:val="44"/>
        </w:rPr>
      </w:pPr>
    </w:p>
    <w:p w:rsidR="00F05BD7" w:rsidRDefault="00F05BD7">
      <w:bookmarkStart w:id="0" w:name="_GoBack"/>
      <w:bookmarkEnd w:id="0"/>
    </w:p>
    <w:sectPr w:rsidR="00F05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1D554"/>
    <w:multiLevelType w:val="singleLevel"/>
    <w:tmpl w:val="6221D55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ED"/>
    <w:rsid w:val="000D06ED"/>
    <w:rsid w:val="00F0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52B75-BC3F-40DC-B7D5-F8994C9C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D06ED"/>
    <w:pPr>
      <w:widowControl w:val="0"/>
      <w:jc w:val="both"/>
    </w:pPr>
    <w:rPr>
      <w:rFonts w:ascii="宋体" w:eastAsia="宋体" w:hAnsi="宋体" w:cs="宋体"/>
      <w:color w:val="000000"/>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0D06ED"/>
  </w:style>
  <w:style w:type="paragraph" w:customStyle="1" w:styleId="CharCharCharCharCharCharChar">
    <w:name w:val="Char Char Char Char Char Char Char"/>
    <w:basedOn w:val="a"/>
    <w:rsid w:val="000D06ED"/>
    <w:pPr>
      <w:widowControl/>
      <w:spacing w:after="160" w:line="240" w:lineRule="exact"/>
      <w:jc w:val="left"/>
    </w:pPr>
    <w:rPr>
      <w:rFonts w:ascii="Arial" w:eastAsia="Times New Roman" w:hAnsi="Arial" w:cs="Verdana"/>
      <w:b/>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2021-12-30T09:12:00Z</dcterms:created>
  <dcterms:modified xsi:type="dcterms:W3CDTF">2021-12-30T09:12:00Z</dcterms:modified>
</cp:coreProperties>
</file>