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32"/>
          <w:szCs w:val="32"/>
          <w:lang w:val="en-US" w:eastAsia="zh-CN"/>
        </w:rPr>
        <w:t>拟复核通过企业名单（175家）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大标宋_GBK" w:hAnsi="方正大标宋_GBK" w:eastAsia="方正大标宋_GBK" w:cs="方正大标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24"/>
          <w:szCs w:val="24"/>
          <w:lang w:val="en-US" w:eastAsia="zh-CN"/>
        </w:rPr>
        <w:t>石家庄市（33家）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河北科瑞达仪器科技股份有限公司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中科恒运股份有限公司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河北上元智能科技股份有限公司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河北瑞龙生物科技有限公司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河北爱尔海泰制药有限公司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河钢数字技术股份有限公司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高邑县得利达纺织有限公司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石家庄聚力特机械有限公司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河北炫坤耐火材料科技发展有限公司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石家庄金太阳生物有机肥有限公司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石家庄市春尔采暖炉具有限公司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益生环保科技股份有限公司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博信通信股份有限公司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石家庄江山动物药业有限公司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石家庄市鹿泉区精诚通信科技有限公司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河北上瑞生物科技有限公司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河北华泉食品有限公司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河北新华科极兽药集团有限公司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石家庄龙泽制药股份有限公司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石家庄市深泰化工有限公司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中宏检验认证集团有限公司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河北展利防水机械装备有限公司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河北华清环境科技集团股份有限公司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石家庄市米莎贝尔饮食食品有限公司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河北冠卓检测科技股份有限公司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河北尚华塑料科技有限公司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石家庄龙兴新材料科技有限公司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河北福威建材科技有限公司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河北山姆士药业有限公司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石家庄市古桥化工有限公司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河北新大地机电制造有限公司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石家庄市惠康食品有限公司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石家庄市红星肉食品有限公司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  <w:t>承德市（10家）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承德金龙输送机制造有限公司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承德华远自动化设备有限公司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承德裕民白荞面特产有限公司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承德锦科科技股份有限公司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承德华朗食品有限公司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承德奥斯力特电子科技有限公司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承德亚欧果仁有限公司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承德市汇通化工装备有限公司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承德德隆酿酒有限公司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承德市天丰生物工程有限公司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  <w:t>张家口市（5家）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河北凯阔食品集团股份有限公司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河北绿坝粮油集团有限公司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河北恒太皮具股份有限公司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张家口市格瑞高新技术有限公司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张家口宣化华泰矿冶机械有限公司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  <w:t>秦皇岛市（9家）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秦皇岛市海东青食品有限公司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河北科力汽车装备股份有限公司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爱迪特(秦皇岛)科技股份有限公司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秦皇岛北方管业有限公司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秦皇岛通远机电设备有限公司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秦皇岛广厦重型装备有限公司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秦皇岛市泰德管业科技有限公司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秦皇岛市思嘉特专用汽车制造有限公司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秦皇岛市禾采农业科技有限公司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  <w:t>唐山市（23家）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唐山市华运铁路交通器材有限公司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信达科创(唐山)石油设备有限公司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唐山开用网络信息服务有限公司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唐山天和环保科技股份有限公司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唐山亚特专用汽车有限公司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唐山博玉骨质瓷有限公司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唐山金亨通车料有限公司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唐山大通金属制品有限公司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亚捷科技(唐山)股份有限公司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唐山市燕南制锹有限公司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唐山金利海生物柴油股份有限公司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唐山北极熊建材有限公司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隆信电力有限公司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唐山市金沙工贸有限公司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迁西景忠山酒业有限责任公司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河北瑞兆激光再制造技术股份有限公司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玉田县盛田印刷包装机械有限公司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玉田县炬兴印刷包装机械制造有限公司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唐山鑫业科技有限公司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唐山市国宗元裕龙重工有限公司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河北零点新能源科技有限公司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唐山市长城畜牧机械有限公司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  <w:t>廊坊市（13家）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河北合众建材有限公司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瑞立美联制动技术(廊坊)有限公司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河北霸州六必居食品有限公司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河北恒华盛世环保科技股份有限公司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河北金威新型建筑材料有限公司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东纶科技实业有限公司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久智光电子材料科技有限公司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廊坊英博电气有限公司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三河市布莱斯科通用机械设备制造有限公司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河北厚丰有机硅制品股份有限公司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香河东方电子有限公司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廊坊精兰科技有限公司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河北南玻玻璃有限公司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  <w:t>保定市（14家）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安国市昌达中药材饮片有限公司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保定中药制药股份有限公司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安国圣山药业有限公司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保定开拓精密仪器制造有限责任公司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保定华月胶带有限公司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河北智同生物制药股份有限公司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保定市天河电子技术有限公司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保定市屹马汽车配件制造有限公司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河北瑞春纺织有限公司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河北九洲橡胶科技股份有限公司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瑞普（保定）生物药业有限公司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河北翰鼎雕塑集团有限公司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河北曲阳明霞石材雕塑有限公司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河北大宾美术用品有限公司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  <w:t>沧州市（14家）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沧州四星玻璃股份有限公司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沧州怡和机械有限公司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河北丰东汽车配件有限公司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义博通信设备集团股份有限公司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河北安迪模具有限公司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河北昌骅专用汽车有限公司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沧州东盛金属添加剂制造有限公司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沧州渤海防爆特种工具集团有限公司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河北益民五金制造股份有限公司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瑞安达电缆有限公司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乐海乐器有限公司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河北沧海核装备科技股份有限公司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泊头市兴达汽车模具制造有限公司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河北天竺宝辣木有限公司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衡水市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  <w:t>（11家）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安平县金龙车辆装备有限公司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河北骄阳丝网设备有限责任公司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河北泽田化工有限公司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河北华虹工程材料有限公司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远大汽车制造有限公司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深州市工程塑料有限公司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衡水新陆交通器材有限公司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河北道成电子科技有限公司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河北润旺达洁具制造有限公司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河北驹王专用汽车股份有限公司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河北鑫星调压器有限公司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  <w:t>邢台市（19家）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河北喜德来家具实业有限公司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润泰救援装备科技河北有限公司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河北三环太阳能有限公司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河北普乐泵业科技有限公司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河北华春液压汽配有限公司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河北万邦复临药业有限公司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河北鑫泰轴承锻造有限公司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明盾技术河北有限公司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邢台隆科机械有限公司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邢台朝阳机械制造有限公司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宁晋晶兴电子材料有限公司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河北圣和农业机械有限公司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河北宇腾羊绒制品有限公司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河北亿利科技股份有限公司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邢台中车环保科技有限公司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邢台德龙机械轧辊有限公司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河北兴盛机械有限公司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河北天一电器有限公司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邢台三厦厨具科技有限公司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  <w:t>邯郸市（14家）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河北沃土种业股份有限公司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河北宏达环境工程有限公司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中冶南方邯郸武彭炉衬新材料有限公司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河北铠特农业机械有限公司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河北盛火新材料科技有限公司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河北美临多维粮油贸易有限公司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河北恒博新材料科技股份有限公司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邯郸一三高研科技有限公司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河北百缝制线股份有限公司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河北鸿健养殖股份有限公司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武安市宏泰机械泵业有限公司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河北洺泉泵业有限公司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邯郸恒永防护洁净用品有限公司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河北高晶电器设备有限公司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  <w:t>定州市（7家）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河北恒达健身文化用品集团有限公司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河北华洋体育用品有限公司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定州市兴亚电器控制设备有限公司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河北威尔特体育用品有限公司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河北亿通线缆有限公司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河北杰威大富农饲料有限公司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河北宝塔医疗器械有限公司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 w:val="0"/>
                <w:sz w:val="24"/>
                <w:szCs w:val="24"/>
                <w:lang w:val="en-US" w:eastAsia="zh-CN"/>
              </w:rPr>
              <w:t>辛集市（3家）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石家庄佳信汽车制动系统有限公司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河北雪龙机械制造有限公司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辛集市华锐无纺科技有限公司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D7182"/>
    <w:rsid w:val="536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2021-12-22T08:30:00Z</dcterms:created>
  <dc:creator>夏天的海～</dc:creator>
  <cp:lastModifiedBy>夏天的海～</cp:lastModifiedBy>
  <dcterms:modified xsi:type="dcterms:W3CDTF">2021-12-22T08:31:57Z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25E7AC537E354F208156582524043482</vt:lpwstr>
  </property>
</Properties>
</file>