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C2" w:rsidRDefault="00DB35C2" w:rsidP="00DB35C2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DB35C2" w:rsidRDefault="00DB35C2" w:rsidP="00DB35C2">
      <w:pPr>
        <w:rPr>
          <w:rFonts w:ascii="黑体" w:eastAsia="黑体" w:hAnsi="黑体" w:cs="黑体" w:hint="eastAsia"/>
          <w:sz w:val="32"/>
          <w:szCs w:val="32"/>
        </w:rPr>
      </w:pPr>
    </w:p>
    <w:p w:rsidR="00DB35C2" w:rsidRPr="006B2B99" w:rsidRDefault="00DB35C2" w:rsidP="00DB35C2">
      <w:pPr>
        <w:spacing w:line="440" w:lineRule="exact"/>
        <w:jc w:val="center"/>
        <w:rPr>
          <w:rFonts w:hint="eastAsia"/>
          <w:b/>
          <w:bCs/>
          <w:sz w:val="38"/>
          <w:szCs w:val="36"/>
        </w:rPr>
      </w:pPr>
      <w:r w:rsidRPr="006B2B99">
        <w:rPr>
          <w:rFonts w:hint="eastAsia"/>
          <w:b/>
          <w:bCs/>
          <w:sz w:val="38"/>
          <w:szCs w:val="36"/>
        </w:rPr>
        <w:t>2021年省级产业技术研究院评估结果</w:t>
      </w:r>
    </w:p>
    <w:tbl>
      <w:tblPr>
        <w:tblW w:w="9466" w:type="dxa"/>
        <w:jc w:val="center"/>
        <w:tblLayout w:type="fixed"/>
        <w:tblLook w:val="0000" w:firstRow="0" w:lastRow="0" w:firstColumn="0" w:lastColumn="0" w:noHBand="0" w:noVBand="0"/>
      </w:tblPr>
      <w:tblGrid>
        <w:gridCol w:w="737"/>
        <w:gridCol w:w="3682"/>
        <w:gridCol w:w="2385"/>
        <w:gridCol w:w="1695"/>
        <w:gridCol w:w="967"/>
      </w:tblGrid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59"/>
          <w:tblHeader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产业技术研究院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依托单位名称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归口管理部门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rPr>
                <w:rFonts w:ascii="Arial" w:hAnsi="Arial" w:cs="Arial" w:hint="eastAsia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t>档次</w:t>
            </w:r>
          </w:p>
        </w:tc>
      </w:tr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河北省智能配用电装备产业技术研究院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石家庄科林电气股份有限公司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石家庄市科技局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</w:rPr>
              <w:t>优秀</w:t>
            </w:r>
          </w:p>
        </w:tc>
      </w:tr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河北省绿色智能交通产业技术研究院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中车唐山机车车辆有限公司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唐山市科技局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</w:rPr>
              <w:t>优秀</w:t>
            </w:r>
          </w:p>
        </w:tc>
      </w:tr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河北省钢铁产业技术研究院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河钢股份有限公司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省国资委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</w:rPr>
              <w:t>优秀</w:t>
            </w:r>
          </w:p>
        </w:tc>
      </w:tr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河北省煤基清洁能源产业技术研究院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新奥科技发展有限公司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廊坊市科技局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</w:rPr>
              <w:t>优秀</w:t>
            </w:r>
          </w:p>
        </w:tc>
      </w:tr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河北省蛋鸡产业技术研究院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华裕农业科技有限公司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hint="eastAsia"/>
                <w:sz w:val="20"/>
                <w:szCs w:val="20"/>
              </w:rPr>
              <w:t>邯郸市科技局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</w:rPr>
              <w:t>良好</w:t>
            </w:r>
          </w:p>
        </w:tc>
      </w:tr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河北省葡萄产业技术研究院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怀来县城投农业开发有限公司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张家口市科技局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</w:rPr>
              <w:t>良好</w:t>
            </w:r>
          </w:p>
        </w:tc>
      </w:tr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河北省绿色建筑产业技术研究院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河北省建筑科学研究院有限公司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省住房和城乡建设厅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</w:rPr>
              <w:t>良好</w:t>
            </w:r>
          </w:p>
        </w:tc>
      </w:tr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河北省增材制造产业技术研究院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河北科技大学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石家庄市科技局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</w:rPr>
              <w:t>良好</w:t>
            </w:r>
          </w:p>
        </w:tc>
      </w:tr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河北省轻金属合金材料产业技术研究院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河北新立中有色金属集团有限公司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保定市科技局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</w:rPr>
              <w:t>良好</w:t>
            </w:r>
          </w:p>
        </w:tc>
      </w:tr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10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河北省复合材料产业研究院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恒润集团有限公司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衡水市科技局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</w:rPr>
              <w:t>良好</w:t>
            </w:r>
          </w:p>
        </w:tc>
      </w:tr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河北省管道部件产业技术研究院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河北沧海核装备科技股份有限公司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沧州市科技局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</w:rPr>
              <w:t>良好</w:t>
            </w:r>
          </w:p>
        </w:tc>
      </w:tr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河北省矿区生态修复产业技术研究院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华北理工大学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唐山市科技局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Verdana" w:hAnsi="Verdana" w:cs="Verdana" w:hint="eastAsia"/>
                <w:sz w:val="20"/>
                <w:szCs w:val="20"/>
              </w:rPr>
              <w:t>良好</w:t>
            </w:r>
          </w:p>
        </w:tc>
      </w:tr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河北省食用菌产业技术研究院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平泉市生产力促进中心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承德市科技局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河北省光伏产业技术研究院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英利集团有限公司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保定市科技局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河北省轴承产业技术研究院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临西县轴承产业技术研究院平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邢台市科技局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河北省工业机器人产业技术研究院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华北理工大学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唐山市科技局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河北省生物质气化产业技术研究院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承德华净活性炭有限公司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承德市科技局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河北省工业副产石膏建材产业技术研究院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河北绿洲机械制造集团有限公司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石家庄市科技局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19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河北省自行车产业技术研究院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平乡县自行车研究院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邢台市科技局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20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河北省高端装备产业技术研究院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燕山大学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秦皇岛市科技局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21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河北省汽车及零部件产业技术研究院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清河汽车技术研究院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邢台市科技局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22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河北省沙河玻璃技术研究院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河北省沙河玻璃技术研究院</w:t>
            </w:r>
          </w:p>
        </w:tc>
        <w:tc>
          <w:tcPr>
            <w:tcW w:w="1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邢台市科技局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  <w:tr w:rsidR="00DB35C2" w:rsidTr="00CC5258">
        <w:tblPrEx>
          <w:tblCellMar>
            <w:top w:w="0" w:type="dxa"/>
            <w:bottom w:w="0" w:type="dxa"/>
          </w:tblCellMar>
        </w:tblPrEx>
        <w:trPr>
          <w:trHeight w:val="522"/>
          <w:jc w:val="center"/>
        </w:trPr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23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lef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河北省绿色制革产业技术研究院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河北中皮东明环境科技有限公司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辛集市科技局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B35C2" w:rsidRDefault="00DB35C2" w:rsidP="00CC5258">
            <w:pPr>
              <w:widowControl/>
              <w:jc w:val="center"/>
              <w:textAlignment w:val="center"/>
              <w:rPr>
                <w:rFonts w:ascii="Arial" w:hAnsi="Arial" w:cs="Arial" w:hint="eastAsia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合格</w:t>
            </w:r>
          </w:p>
        </w:tc>
      </w:tr>
    </w:tbl>
    <w:p w:rsidR="00DB35C2" w:rsidRDefault="00DB35C2" w:rsidP="00DB35C2">
      <w:pPr>
        <w:rPr>
          <w:b/>
          <w:bCs/>
        </w:rPr>
      </w:pPr>
    </w:p>
    <w:p w:rsidR="00DB35C2" w:rsidRDefault="00DB35C2" w:rsidP="00DB35C2"/>
    <w:p w:rsidR="003344B1" w:rsidRDefault="003344B1">
      <w:bookmarkStart w:id="0" w:name="_GoBack"/>
      <w:bookmarkEnd w:id="0"/>
    </w:p>
    <w:sectPr w:rsidR="003344B1" w:rsidSect="00DB35C2">
      <w:footerReference w:type="even" r:id="rId4"/>
      <w:footerReference w:type="default" r:id="rId5"/>
      <w:pgSz w:w="11906" w:h="16838" w:code="9"/>
      <w:pgMar w:top="1418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A7C" w:rsidRDefault="00DB35C2" w:rsidP="003D3222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3A7C" w:rsidRDefault="00DB35C2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A7C" w:rsidRPr="00DA5FC4" w:rsidRDefault="00DB35C2" w:rsidP="003D3222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- 2 -</w:t>
    </w:r>
    <w:r w:rsidRPr="00DA5FC4">
      <w:rPr>
        <w:rStyle w:val="a5"/>
        <w:sz w:val="28"/>
        <w:szCs w:val="28"/>
      </w:rPr>
      <w:fldChar w:fldCharType="end"/>
    </w:r>
  </w:p>
  <w:p w:rsidR="00693A7C" w:rsidRDefault="00DB35C2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C2"/>
    <w:rsid w:val="003344B1"/>
    <w:rsid w:val="00DB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6A315-3A67-49D3-80EE-16EB3DA5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5C2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DB35C2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  <w:style w:type="paragraph" w:styleId="a3">
    <w:name w:val="footer"/>
    <w:basedOn w:val="a"/>
    <w:link w:val="a4"/>
    <w:rsid w:val="00DB35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DB35C2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DB3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2021-09-09T09:14:00Z</dcterms:created>
  <dcterms:modified xsi:type="dcterms:W3CDTF">2021-09-09T09:15:00Z</dcterms:modified>
</cp:coreProperties>
</file>