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AB" w:rsidRDefault="005F6AAB" w:rsidP="005F6AAB">
      <w:pPr>
        <w:widowControl/>
        <w:spacing w:line="560" w:lineRule="exact"/>
        <w:jc w:val="left"/>
        <w:rPr>
          <w:rFonts w:ascii="黑体" w:eastAsia="黑体" w:hAnsi="黑体" w:cs="仿宋_GB2312" w:hint="eastAsia"/>
          <w:bCs/>
          <w:color w:val="auto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auto"/>
          <w:kern w:val="2"/>
          <w:sz w:val="32"/>
          <w:szCs w:val="32"/>
        </w:rPr>
        <w:t>附件3</w:t>
      </w:r>
    </w:p>
    <w:p w:rsidR="005F6AAB" w:rsidRDefault="005F6AAB" w:rsidP="005F6AAB">
      <w:pPr>
        <w:widowControl/>
        <w:spacing w:line="560" w:lineRule="exact"/>
        <w:jc w:val="left"/>
        <w:rPr>
          <w:rFonts w:ascii="黑体" w:eastAsia="黑体" w:hAnsi="黑体" w:cs="仿宋_GB2312" w:hint="eastAsia"/>
          <w:bCs/>
          <w:color w:val="auto"/>
          <w:kern w:val="2"/>
          <w:sz w:val="32"/>
          <w:szCs w:val="32"/>
        </w:rPr>
      </w:pPr>
    </w:p>
    <w:p w:rsidR="005F6AAB" w:rsidRDefault="005F6AAB" w:rsidP="005F6AAB">
      <w:pPr>
        <w:widowControl/>
        <w:spacing w:line="560" w:lineRule="exact"/>
        <w:jc w:val="left"/>
        <w:rPr>
          <w:rFonts w:ascii="黑体" w:eastAsia="黑体" w:hAnsi="黑体" w:cs="仿宋_GB2312" w:hint="eastAsia"/>
          <w:bCs/>
          <w:color w:val="auto"/>
          <w:kern w:val="2"/>
          <w:sz w:val="32"/>
          <w:szCs w:val="32"/>
        </w:rPr>
      </w:pPr>
    </w:p>
    <w:p w:rsidR="005F6AAB" w:rsidRDefault="005F6AAB" w:rsidP="005F6AAB">
      <w:pPr>
        <w:spacing w:line="800" w:lineRule="exact"/>
        <w:jc w:val="center"/>
        <w:rPr>
          <w:rFonts w:ascii="方正小标宋_GBK" w:eastAsia="方正小标宋_GBK" w:cs="Times New Roman" w:hint="eastAsia"/>
          <w:bCs/>
          <w:color w:val="auto"/>
          <w:kern w:val="2"/>
          <w:sz w:val="50"/>
          <w:szCs w:val="44"/>
        </w:rPr>
      </w:pPr>
      <w:r>
        <w:rPr>
          <w:rFonts w:ascii="方正小标宋_GBK" w:eastAsia="方正小标宋_GBK" w:cs="Times New Roman" w:hint="eastAsia"/>
          <w:bCs/>
          <w:color w:val="auto"/>
          <w:kern w:val="2"/>
          <w:sz w:val="50"/>
          <w:szCs w:val="44"/>
        </w:rPr>
        <w:t>河北省重点实验室建设项目</w:t>
      </w:r>
    </w:p>
    <w:p w:rsidR="005F6AAB" w:rsidRDefault="005F6AAB" w:rsidP="005F6AAB">
      <w:pPr>
        <w:spacing w:line="800" w:lineRule="exact"/>
        <w:jc w:val="center"/>
        <w:rPr>
          <w:rFonts w:ascii="方正小标宋_GBK" w:eastAsia="方正小标宋_GBK" w:cs="Times New Roman" w:hint="eastAsia"/>
          <w:color w:val="auto"/>
          <w:kern w:val="2"/>
          <w:sz w:val="50"/>
          <w:szCs w:val="44"/>
        </w:rPr>
      </w:pPr>
      <w:r>
        <w:rPr>
          <w:rFonts w:ascii="方正小标宋_GBK" w:eastAsia="方正小标宋_GBK" w:cs="Times New Roman" w:hint="eastAsia"/>
          <w:bCs/>
          <w:color w:val="auto"/>
          <w:kern w:val="2"/>
          <w:sz w:val="50"/>
          <w:szCs w:val="44"/>
        </w:rPr>
        <w:t>验收申请表</w:t>
      </w:r>
    </w:p>
    <w:p w:rsidR="005F6AAB" w:rsidRDefault="005F6AAB" w:rsidP="005F6AAB">
      <w:pPr>
        <w:spacing w:line="600" w:lineRule="exact"/>
        <w:rPr>
          <w:rFonts w:ascii="Times New Roman" w:hAnsi="Times New Roman" w:cs="Times New Roman" w:hint="eastAsia"/>
          <w:color w:val="auto"/>
          <w:kern w:val="2"/>
          <w:sz w:val="3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302"/>
        <w:gridCol w:w="1851"/>
        <w:gridCol w:w="1700"/>
        <w:gridCol w:w="1916"/>
        <w:gridCol w:w="7"/>
      </w:tblGrid>
      <w:tr w:rsidR="005F6AAB" w:rsidTr="006169D4">
        <w:trPr>
          <w:trHeight w:val="307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实验室名称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河北省XXX重点实验室              </w:t>
            </w:r>
          </w:p>
        </w:tc>
      </w:tr>
      <w:tr w:rsidR="005F6AAB" w:rsidTr="006169D4">
        <w:trPr>
          <w:trHeight w:val="175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依托单位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ind w:right="560"/>
              <w:jc w:val="center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                         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（盖章）</w:t>
            </w:r>
          </w:p>
        </w:tc>
      </w:tr>
      <w:tr w:rsidR="005F6AAB" w:rsidTr="006169D4">
        <w:trPr>
          <w:trHeight w:val="70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共建单位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ind w:left="1707" w:right="280"/>
              <w:jc w:val="righ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（盖章）      </w:t>
            </w:r>
          </w:p>
        </w:tc>
      </w:tr>
      <w:tr w:rsidR="005F6AAB" w:rsidTr="006169D4">
        <w:trPr>
          <w:gridAfter w:val="1"/>
          <w:wAfter w:w="7" w:type="dxa"/>
          <w:trHeight w:val="70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实验室主任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napToGrid w:val="0"/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手机号码：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</w:p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</w:p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5F6AAB" w:rsidTr="006169D4">
        <w:trPr>
          <w:gridAfter w:val="1"/>
          <w:wAfter w:w="7" w:type="dxa"/>
          <w:trHeight w:val="70"/>
          <w:jc w:val="center"/>
        </w:trPr>
        <w:tc>
          <w:tcPr>
            <w:tcW w:w="20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手机号码：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5F6AAB" w:rsidTr="006169D4">
        <w:trPr>
          <w:trHeight w:val="70"/>
          <w:jc w:val="center"/>
        </w:trPr>
        <w:tc>
          <w:tcPr>
            <w:tcW w:w="2098" w:type="dxa"/>
            <w:vMerge/>
            <w:tcBorders>
              <w:left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spacing w:val="-8"/>
                <w:kern w:val="2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1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办公电话：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5F6AAB" w:rsidTr="006169D4">
        <w:trPr>
          <w:trHeight w:val="70"/>
          <w:jc w:val="center"/>
        </w:trPr>
        <w:tc>
          <w:tcPr>
            <w:tcW w:w="209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spacing w:val="-8"/>
                <w:kern w:val="2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传    真：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5F6AAB" w:rsidTr="006169D4">
        <w:trPr>
          <w:trHeight w:val="85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8"/>
                <w:szCs w:val="20"/>
              </w:rPr>
              <w:t>归口管理部门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                            </w:t>
            </w:r>
          </w:p>
        </w:tc>
      </w:tr>
      <w:tr w:rsidR="005F6AAB" w:rsidTr="006169D4">
        <w:trPr>
          <w:trHeight w:val="85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hAnsi="Times New Roman" w:cs="Times New Roman" w:hint="eastAsia"/>
                <w:snapToGrid w:val="0"/>
                <w:color w:val="auto"/>
                <w:kern w:val="2"/>
                <w:sz w:val="28"/>
                <w:szCs w:val="20"/>
              </w:rPr>
              <w:t>建设起止年限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   年  月 至    年  月</w:t>
            </w:r>
          </w:p>
        </w:tc>
      </w:tr>
      <w:tr w:rsidR="005F6AAB" w:rsidTr="006169D4">
        <w:trPr>
          <w:cantSplit/>
          <w:trHeight w:val="70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填报日期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jc w:val="distribute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：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AB" w:rsidRDefault="005F6AAB" w:rsidP="006169D4">
            <w:pPr>
              <w:spacing w:line="600" w:lineRule="exact"/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   年  月  日</w:t>
            </w:r>
          </w:p>
        </w:tc>
      </w:tr>
    </w:tbl>
    <w:p w:rsidR="005F6AAB" w:rsidRDefault="005F6AAB" w:rsidP="005F6AAB">
      <w:pPr>
        <w:rPr>
          <w:rFonts w:ascii="仿宋_GB2312" w:eastAsia="仿宋_GB2312" w:hAnsi="Times New Roman" w:cs="Times New Roman"/>
          <w:color w:val="auto"/>
          <w:kern w:val="2"/>
          <w:sz w:val="32"/>
          <w:szCs w:val="32"/>
        </w:rPr>
      </w:pPr>
    </w:p>
    <w:p w:rsidR="005F6AAB" w:rsidRDefault="005F6AAB" w:rsidP="005F6AAB">
      <w:pPr>
        <w:rPr>
          <w:rFonts w:ascii="仿宋_GB2312" w:eastAsia="仿宋_GB2312" w:hAnsi="Times New Roman" w:cs="Times New Roman" w:hint="eastAsia"/>
          <w:color w:val="auto"/>
          <w:kern w:val="2"/>
          <w:sz w:val="32"/>
          <w:szCs w:val="32"/>
        </w:rPr>
      </w:pPr>
    </w:p>
    <w:p w:rsidR="005F6AAB" w:rsidRDefault="005F6AAB" w:rsidP="005F6AAB">
      <w:pPr>
        <w:jc w:val="center"/>
        <w:rPr>
          <w:rFonts w:ascii="黑体" w:eastAsia="黑体" w:cs="Times New Roman" w:hint="eastAsia"/>
          <w:bCs/>
          <w:color w:val="auto"/>
          <w:kern w:val="2"/>
          <w:sz w:val="32"/>
          <w:szCs w:val="32"/>
        </w:rPr>
      </w:pPr>
      <w:r>
        <w:rPr>
          <w:rFonts w:ascii="黑体" w:eastAsia="黑体" w:cs="Times New Roman" w:hint="eastAsia"/>
          <w:bCs/>
          <w:color w:val="auto"/>
          <w:kern w:val="2"/>
          <w:sz w:val="32"/>
          <w:szCs w:val="32"/>
        </w:rPr>
        <w:t>河北省科学技术厅制</w:t>
      </w:r>
    </w:p>
    <w:p w:rsidR="005F6AAB" w:rsidRDefault="005F6AAB" w:rsidP="005F6AAB">
      <w:pPr>
        <w:jc w:val="center"/>
        <w:rPr>
          <w:rFonts w:ascii="黑体" w:eastAsia="黑体" w:cs="Times New Roman" w:hint="eastAsia"/>
          <w:bCs/>
          <w:color w:val="auto"/>
          <w:kern w:val="2"/>
          <w:sz w:val="32"/>
          <w:szCs w:val="32"/>
        </w:rPr>
      </w:pPr>
      <w:bookmarkStart w:id="0" w:name="_GoBack"/>
      <w:bookmarkEnd w:id="0"/>
    </w:p>
    <w:p w:rsidR="005F6AAB" w:rsidRDefault="005F6AAB" w:rsidP="005F6AAB">
      <w:pPr>
        <w:spacing w:afterLines="50" w:after="156"/>
        <w:outlineLvl w:val="0"/>
        <w:rPr>
          <w:rFonts w:ascii="Times New Roman" w:hAnsi="Times New Roman" w:cs="仿宋"/>
          <w:b/>
          <w:kern w:val="2"/>
          <w:sz w:val="30"/>
          <w:szCs w:val="30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一、实验室基本信息表</w:t>
      </w:r>
      <w:r>
        <w:rPr>
          <w:rFonts w:ascii="Times New Roman" w:hAnsi="Times New Roman" w:cs="Times New Roman" w:hint="eastAsia"/>
          <w:b/>
          <w:kern w:val="2"/>
          <w:sz w:val="28"/>
          <w:szCs w:val="28"/>
        </w:rPr>
        <w:t>（</w:t>
      </w:r>
      <w:r>
        <w:rPr>
          <w:rFonts w:ascii="Times New Roman" w:hAnsi="Times New Roman" w:cs="仿宋" w:hint="eastAsia"/>
          <w:b/>
          <w:kern w:val="2"/>
          <w:sz w:val="28"/>
          <w:szCs w:val="28"/>
        </w:rPr>
        <w:t>企业重点实验室填写）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24"/>
        <w:gridCol w:w="1163"/>
        <w:gridCol w:w="957"/>
        <w:gridCol w:w="710"/>
        <w:gridCol w:w="735"/>
        <w:gridCol w:w="526"/>
        <w:gridCol w:w="80"/>
        <w:gridCol w:w="129"/>
        <w:gridCol w:w="840"/>
        <w:gridCol w:w="630"/>
        <w:gridCol w:w="9"/>
        <w:gridCol w:w="1136"/>
        <w:gridCol w:w="10"/>
        <w:gridCol w:w="364"/>
        <w:gridCol w:w="142"/>
        <w:gridCol w:w="161"/>
        <w:gridCol w:w="1021"/>
      </w:tblGrid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 w:val="restart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实验室</w:t>
            </w:r>
          </w:p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基本情况</w:t>
            </w: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名  称</w:t>
            </w:r>
          </w:p>
        </w:tc>
        <w:tc>
          <w:tcPr>
            <w:tcW w:w="7450" w:type="dxa"/>
            <w:gridSpan w:val="15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所属领域</w:t>
            </w:r>
          </w:p>
        </w:tc>
        <w:tc>
          <w:tcPr>
            <w:tcW w:w="7450" w:type="dxa"/>
            <w:gridSpan w:val="15"/>
            <w:vAlign w:val="center"/>
          </w:tcPr>
          <w:p w:rsidR="005F6AAB" w:rsidRDefault="005F6AAB" w:rsidP="006169D4">
            <w:pPr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 xml:space="preserve">A生命科学农业与生物技术   B生命科学人口与健康 </w:t>
            </w:r>
          </w:p>
          <w:p w:rsidR="005F6AAB" w:rsidRDefault="005F6AAB" w:rsidP="006169D4">
            <w:pPr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 xml:space="preserve">C工程科学  D地球科学  E材料科学  F信息科学  </w:t>
            </w:r>
          </w:p>
          <w:p w:rsidR="005F6AAB" w:rsidRDefault="005F6AAB" w:rsidP="006169D4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G化学科学  H数理科学  I交叉科学</w:t>
            </w:r>
          </w:p>
        </w:tc>
      </w:tr>
      <w:tr w:rsidR="005F6AAB" w:rsidTr="006169D4">
        <w:trPr>
          <w:cantSplit/>
          <w:trHeight w:val="503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 xml:space="preserve"> 批准年月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leftChars="8" w:left="19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批准文号</w:t>
            </w:r>
          </w:p>
        </w:tc>
        <w:tc>
          <w:tcPr>
            <w:tcW w:w="16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平台编号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54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固定人员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合计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依托单位（人）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共建单位（人）</w:t>
            </w:r>
          </w:p>
        </w:tc>
      </w:tr>
      <w:tr w:rsidR="005F6AAB" w:rsidTr="006169D4">
        <w:trPr>
          <w:cantSplit/>
          <w:trHeight w:val="1134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研究</w:t>
            </w:r>
          </w:p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人员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技术</w:t>
            </w:r>
          </w:p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人员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管理</w:t>
            </w:r>
          </w:p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人员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小计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研究</w:t>
            </w:r>
          </w:p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人员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技术人员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管理</w:t>
            </w:r>
          </w:p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人员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小计</w:t>
            </w:r>
          </w:p>
        </w:tc>
      </w:tr>
      <w:tr w:rsidR="005F6AAB" w:rsidTr="006169D4">
        <w:trPr>
          <w:cantSplit/>
          <w:trHeight w:val="298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用房面积（平方米）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leftChars="8" w:left="19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仪器设备</w:t>
            </w:r>
          </w:p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（台、套）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仪器设备原值</w:t>
            </w:r>
          </w:p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（万元）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 w:val="restart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实验室</w:t>
            </w:r>
          </w:p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主任</w:t>
            </w: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姓  名</w:t>
            </w:r>
          </w:p>
        </w:tc>
        <w:tc>
          <w:tcPr>
            <w:tcW w:w="1667" w:type="dxa"/>
            <w:gridSpan w:val="2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出生年月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技术职称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最后学位</w:t>
            </w:r>
          </w:p>
        </w:tc>
        <w:tc>
          <w:tcPr>
            <w:tcW w:w="1667" w:type="dxa"/>
            <w:gridSpan w:val="2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所学专业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从事专业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 w:val="restart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管委会</w:t>
            </w:r>
          </w:p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主任</w:t>
            </w: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姓  名</w:t>
            </w:r>
          </w:p>
        </w:tc>
        <w:tc>
          <w:tcPr>
            <w:tcW w:w="1667" w:type="dxa"/>
            <w:gridSpan w:val="2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工作单位</w:t>
            </w:r>
          </w:p>
        </w:tc>
        <w:tc>
          <w:tcPr>
            <w:tcW w:w="4442" w:type="dxa"/>
            <w:gridSpan w:val="10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出生年月</w:t>
            </w:r>
          </w:p>
        </w:tc>
        <w:tc>
          <w:tcPr>
            <w:tcW w:w="1667" w:type="dxa"/>
            <w:gridSpan w:val="2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职称职务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从事专业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 w:val="restart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学术委员会主任</w:t>
            </w: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姓  名</w:t>
            </w:r>
          </w:p>
        </w:tc>
        <w:tc>
          <w:tcPr>
            <w:tcW w:w="1667" w:type="dxa"/>
            <w:gridSpan w:val="2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工作单位</w:t>
            </w:r>
          </w:p>
        </w:tc>
        <w:tc>
          <w:tcPr>
            <w:tcW w:w="4442" w:type="dxa"/>
            <w:gridSpan w:val="10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学位</w:t>
            </w:r>
          </w:p>
        </w:tc>
        <w:tc>
          <w:tcPr>
            <w:tcW w:w="1667" w:type="dxa"/>
            <w:gridSpan w:val="2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职称职务</w:t>
            </w:r>
          </w:p>
        </w:tc>
        <w:tc>
          <w:tcPr>
            <w:tcW w:w="1608" w:type="dxa"/>
            <w:gridSpan w:val="4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从事专业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 w:val="restart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依托单位基本情况</w:t>
            </w: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名  称</w:t>
            </w:r>
          </w:p>
        </w:tc>
        <w:tc>
          <w:tcPr>
            <w:tcW w:w="4616" w:type="dxa"/>
            <w:gridSpan w:val="9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法定代表人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详细地址</w:t>
            </w:r>
          </w:p>
        </w:tc>
        <w:tc>
          <w:tcPr>
            <w:tcW w:w="4616" w:type="dxa"/>
            <w:gridSpan w:val="9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邮政编码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511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员工人数</w:t>
            </w: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研发人员</w:t>
            </w:r>
          </w:p>
        </w:tc>
        <w:tc>
          <w:tcPr>
            <w:tcW w:w="1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 xml:space="preserve"> 是否高新技术企业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是□否□</w:t>
            </w: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优势研究</w:t>
            </w:r>
          </w:p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领域</w:t>
            </w:r>
          </w:p>
        </w:tc>
        <w:tc>
          <w:tcPr>
            <w:tcW w:w="7450" w:type="dxa"/>
            <w:gridSpan w:val="15"/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□电子信息技术□生物与新医药技术□航空航天技术□新材料技术□光机电一体化□新能源及节能技术□资源与环境技术□其他高技术□非高技术</w:t>
            </w: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经济类型</w:t>
            </w:r>
          </w:p>
        </w:tc>
        <w:tc>
          <w:tcPr>
            <w:tcW w:w="7450" w:type="dxa"/>
            <w:gridSpan w:val="15"/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□国有□集体□股份制□联营□私营□外商投资□港澳台投资个体□其它</w:t>
            </w: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主导产品</w:t>
            </w:r>
          </w:p>
        </w:tc>
        <w:tc>
          <w:tcPr>
            <w:tcW w:w="7450" w:type="dxa"/>
            <w:gridSpan w:val="15"/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524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830" w:type="dxa"/>
            <w:gridSpan w:val="3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上年度营业收入（万元）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3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24" w:lineRule="auto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上年度利润总额（万元）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上年度科技活动经费筹集额（万元）</w:t>
            </w: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3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主导产品国内市场占有率%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 w:val="restart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共建单位参建基本情况</w:t>
            </w:r>
          </w:p>
        </w:tc>
        <w:tc>
          <w:tcPr>
            <w:tcW w:w="4091" w:type="dxa"/>
            <w:gridSpan w:val="5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共建单位名称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参建高级职称人数（人）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共享仪器设备（台）</w:t>
            </w:r>
          </w:p>
        </w:tc>
        <w:tc>
          <w:tcPr>
            <w:tcW w:w="1698" w:type="dxa"/>
            <w:gridSpan w:val="5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建设期资金</w:t>
            </w:r>
          </w:p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投入（万元）</w:t>
            </w: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4091" w:type="dxa"/>
            <w:gridSpan w:val="5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698" w:type="dxa"/>
            <w:gridSpan w:val="5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4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613" w:type="dxa"/>
            <w:gridSpan w:val="16"/>
            <w:vAlign w:val="center"/>
          </w:tcPr>
          <w:p w:rsidR="005F6AAB" w:rsidRDefault="005F6AAB" w:rsidP="006169D4">
            <w:pPr>
              <w:snapToGrid w:val="0"/>
              <w:ind w:left="378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" w:eastAsia="仿宋" w:hAnsi="仿宋" w:cs="仿宋_GB2312" w:hint="eastAsia"/>
                <w:color w:val="auto"/>
                <w:kern w:val="2"/>
                <w:sz w:val="21"/>
                <w:szCs w:val="20"/>
              </w:rPr>
              <w:t>……</w:t>
            </w:r>
          </w:p>
        </w:tc>
      </w:tr>
    </w:tbl>
    <w:p w:rsidR="005F6AAB" w:rsidRDefault="005F6AAB" w:rsidP="005F6AAB">
      <w:pPr>
        <w:spacing w:afterLines="50" w:after="156"/>
        <w:outlineLvl w:val="0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0"/>
        </w:rPr>
        <w:br w:type="page"/>
      </w:r>
      <w:r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一、实验室基本信息表</w:t>
      </w:r>
      <w:r>
        <w:rPr>
          <w:rFonts w:ascii="Times New Roman" w:hAnsi="Times New Roman" w:cs="Times New Roman" w:hint="eastAsia"/>
          <w:b/>
          <w:kern w:val="2"/>
          <w:sz w:val="28"/>
          <w:szCs w:val="28"/>
        </w:rPr>
        <w:t>（</w:t>
      </w:r>
      <w:r>
        <w:rPr>
          <w:rFonts w:ascii="Times New Roman" w:hAnsi="Times New Roman" w:cs="仿宋" w:hint="eastAsia"/>
          <w:b/>
          <w:kern w:val="2"/>
          <w:sz w:val="28"/>
          <w:szCs w:val="28"/>
        </w:rPr>
        <w:t>学科重点实验室填</w:t>
      </w:r>
      <w:r>
        <w:rPr>
          <w:rFonts w:ascii="Times New Roman" w:hAnsi="Times New Roman" w:cs="Times New Roman" w:hint="eastAsia"/>
          <w:b/>
          <w:kern w:val="2"/>
          <w:sz w:val="28"/>
          <w:szCs w:val="28"/>
        </w:rPr>
        <w:t>写）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25"/>
        <w:gridCol w:w="1164"/>
        <w:gridCol w:w="957"/>
        <w:gridCol w:w="233"/>
        <w:gridCol w:w="563"/>
        <w:gridCol w:w="637"/>
        <w:gridCol w:w="67"/>
        <w:gridCol w:w="469"/>
        <w:gridCol w:w="82"/>
        <w:gridCol w:w="205"/>
        <w:gridCol w:w="900"/>
        <w:gridCol w:w="510"/>
        <w:gridCol w:w="215"/>
        <w:gridCol w:w="840"/>
        <w:gridCol w:w="448"/>
        <w:gridCol w:w="55"/>
        <w:gridCol w:w="248"/>
        <w:gridCol w:w="1019"/>
      </w:tblGrid>
      <w:tr w:rsidR="005F6AAB" w:rsidTr="006169D4">
        <w:trPr>
          <w:cantSplit/>
          <w:trHeight w:val="442"/>
          <w:jc w:val="center"/>
        </w:trPr>
        <w:tc>
          <w:tcPr>
            <w:tcW w:w="1025" w:type="dxa"/>
            <w:vMerge w:val="restart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实验室</w:t>
            </w:r>
          </w:p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基本情况</w:t>
            </w:r>
          </w:p>
        </w:tc>
        <w:tc>
          <w:tcPr>
            <w:tcW w:w="1164" w:type="dxa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名  称</w:t>
            </w:r>
          </w:p>
        </w:tc>
        <w:tc>
          <w:tcPr>
            <w:tcW w:w="7448" w:type="dxa"/>
            <w:gridSpan w:val="16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442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所属领域</w:t>
            </w:r>
          </w:p>
        </w:tc>
        <w:tc>
          <w:tcPr>
            <w:tcW w:w="7448" w:type="dxa"/>
            <w:gridSpan w:val="16"/>
            <w:vAlign w:val="center"/>
          </w:tcPr>
          <w:p w:rsidR="005F6AAB" w:rsidRDefault="005F6AAB" w:rsidP="006169D4">
            <w:pPr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 xml:space="preserve">A生命科学农业与生物技术   B生命科学人口与健康 </w:t>
            </w:r>
          </w:p>
          <w:p w:rsidR="005F6AAB" w:rsidRDefault="005F6AAB" w:rsidP="006169D4">
            <w:pPr>
              <w:rPr>
                <w:rFonts w:ascii="仿宋_GB2312" w:eastAsia="仿宋_GB2312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 xml:space="preserve">C工程科学  D地球科学  E材料科学  F信息科学  </w:t>
            </w:r>
          </w:p>
          <w:p w:rsidR="005F6AAB" w:rsidRDefault="005F6AAB" w:rsidP="006169D4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cs="Times New Roman" w:hint="eastAsia"/>
                <w:color w:val="auto"/>
                <w:kern w:val="2"/>
              </w:rPr>
              <w:t>G化学科学  H数理科学  I交叉科学</w:t>
            </w:r>
          </w:p>
        </w:tc>
      </w:tr>
      <w:tr w:rsidR="005F6AAB" w:rsidTr="006169D4">
        <w:trPr>
          <w:cantSplit/>
          <w:trHeight w:val="533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 xml:space="preserve"> 批准年月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批准文号</w:t>
            </w:r>
          </w:p>
        </w:tc>
        <w:tc>
          <w:tcPr>
            <w:tcW w:w="22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平台编号</w:t>
            </w:r>
          </w:p>
        </w:tc>
        <w:tc>
          <w:tcPr>
            <w:tcW w:w="13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54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固定人员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合计</w:t>
            </w: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依托单位（人）</w:t>
            </w: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共建单位（人）</w:t>
            </w:r>
          </w:p>
        </w:tc>
      </w:tr>
      <w:tr w:rsidR="005F6AAB" w:rsidTr="006169D4">
        <w:trPr>
          <w:cantSplit/>
          <w:trHeight w:val="533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研究</w:t>
            </w:r>
          </w:p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人员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技术 人员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管理</w:t>
            </w:r>
          </w:p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人员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小计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研究</w:t>
            </w:r>
          </w:p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人员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技术</w:t>
            </w:r>
          </w:p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人员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管理人员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小计</w:t>
            </w:r>
          </w:p>
        </w:tc>
      </w:tr>
      <w:tr w:rsidR="005F6AAB" w:rsidTr="006169D4">
        <w:trPr>
          <w:cantSplit/>
          <w:trHeight w:val="298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用房面积（平方米）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科研仪器设备（台、套）</w:t>
            </w:r>
          </w:p>
        </w:tc>
        <w:tc>
          <w:tcPr>
            <w:tcW w:w="1615" w:type="dxa"/>
            <w:gridSpan w:val="3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资产总额</w:t>
            </w:r>
          </w:p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（万元）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ind w:firstLineChars="50" w:firstLine="105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5" w:type="dxa"/>
            <w:vMerge w:val="restart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实验室主任</w:t>
            </w:r>
          </w:p>
        </w:tc>
        <w:tc>
          <w:tcPr>
            <w:tcW w:w="1164" w:type="dxa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姓  名</w:t>
            </w:r>
          </w:p>
        </w:tc>
        <w:tc>
          <w:tcPr>
            <w:tcW w:w="1753" w:type="dxa"/>
            <w:gridSpan w:val="3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出生年月</w:t>
            </w:r>
          </w:p>
        </w:tc>
        <w:tc>
          <w:tcPr>
            <w:tcW w:w="1615" w:type="dxa"/>
            <w:gridSpan w:val="3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技术职称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最后学位</w:t>
            </w:r>
          </w:p>
        </w:tc>
        <w:tc>
          <w:tcPr>
            <w:tcW w:w="1753" w:type="dxa"/>
            <w:gridSpan w:val="3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所学专业</w:t>
            </w:r>
          </w:p>
        </w:tc>
        <w:tc>
          <w:tcPr>
            <w:tcW w:w="1615" w:type="dxa"/>
            <w:gridSpan w:val="3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从事专业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5" w:type="dxa"/>
            <w:vMerge w:val="restart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管委会主任</w:t>
            </w:r>
          </w:p>
        </w:tc>
        <w:tc>
          <w:tcPr>
            <w:tcW w:w="1164" w:type="dxa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姓  名</w:t>
            </w:r>
          </w:p>
        </w:tc>
        <w:tc>
          <w:tcPr>
            <w:tcW w:w="1753" w:type="dxa"/>
            <w:gridSpan w:val="3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工作单位</w:t>
            </w:r>
          </w:p>
        </w:tc>
        <w:tc>
          <w:tcPr>
            <w:tcW w:w="4440" w:type="dxa"/>
            <w:gridSpan w:val="9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出生年月</w:t>
            </w:r>
          </w:p>
        </w:tc>
        <w:tc>
          <w:tcPr>
            <w:tcW w:w="1753" w:type="dxa"/>
            <w:gridSpan w:val="3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职称职务</w:t>
            </w:r>
          </w:p>
        </w:tc>
        <w:tc>
          <w:tcPr>
            <w:tcW w:w="1615" w:type="dxa"/>
            <w:gridSpan w:val="3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从事专业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5" w:type="dxa"/>
            <w:vMerge w:val="restart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学术委员会主任</w:t>
            </w:r>
          </w:p>
        </w:tc>
        <w:tc>
          <w:tcPr>
            <w:tcW w:w="1164" w:type="dxa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姓  名</w:t>
            </w:r>
          </w:p>
        </w:tc>
        <w:tc>
          <w:tcPr>
            <w:tcW w:w="1753" w:type="dxa"/>
            <w:gridSpan w:val="3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工作单位</w:t>
            </w:r>
          </w:p>
        </w:tc>
        <w:tc>
          <w:tcPr>
            <w:tcW w:w="4440" w:type="dxa"/>
            <w:gridSpan w:val="9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出生年月</w:t>
            </w:r>
          </w:p>
        </w:tc>
        <w:tc>
          <w:tcPr>
            <w:tcW w:w="1753" w:type="dxa"/>
            <w:gridSpan w:val="3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职称职务</w:t>
            </w:r>
          </w:p>
        </w:tc>
        <w:tc>
          <w:tcPr>
            <w:tcW w:w="1615" w:type="dxa"/>
            <w:gridSpan w:val="3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从事专业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5" w:type="dxa"/>
            <w:vMerge w:val="restart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依托单位基本情况</w:t>
            </w:r>
          </w:p>
        </w:tc>
        <w:tc>
          <w:tcPr>
            <w:tcW w:w="1164" w:type="dxa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名  称</w:t>
            </w:r>
          </w:p>
        </w:tc>
        <w:tc>
          <w:tcPr>
            <w:tcW w:w="4623" w:type="dxa"/>
            <w:gridSpan w:val="10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法定代表人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详细地址</w:t>
            </w:r>
          </w:p>
        </w:tc>
        <w:tc>
          <w:tcPr>
            <w:tcW w:w="4623" w:type="dxa"/>
            <w:gridSpan w:val="10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邮政编码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511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教职工</w:t>
            </w:r>
          </w:p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人数</w:t>
            </w:r>
          </w:p>
        </w:tc>
        <w:tc>
          <w:tcPr>
            <w:tcW w:w="1753" w:type="dxa"/>
            <w:gridSpan w:val="3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高级职称</w:t>
            </w:r>
          </w:p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人数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 xml:space="preserve"> 博士生导师</w:t>
            </w:r>
          </w:p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人数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917" w:type="dxa"/>
            <w:gridSpan w:val="4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国家重点学科（个）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2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省级强势特色学科（个）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5F6AAB" w:rsidRDefault="005F6AAB" w:rsidP="006169D4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省部级以上创新团队（个）</w:t>
            </w:r>
          </w:p>
        </w:tc>
        <w:tc>
          <w:tcPr>
            <w:tcW w:w="1173" w:type="dxa"/>
            <w:gridSpan w:val="3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2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省部级以上科技创新平台（个）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397"/>
          <w:jc w:val="center"/>
        </w:trPr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917" w:type="dxa"/>
            <w:gridSpan w:val="4"/>
            <w:tcBorders>
              <w:bottom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科研仪器设备（台、套）</w:t>
            </w:r>
          </w:p>
        </w:tc>
        <w:tc>
          <w:tcPr>
            <w:tcW w:w="1173" w:type="dxa"/>
            <w:gridSpan w:val="3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2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仪器设备原值总计（万元）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557"/>
          <w:jc w:val="center"/>
        </w:trPr>
        <w:tc>
          <w:tcPr>
            <w:tcW w:w="1025" w:type="dxa"/>
            <w:vMerge w:val="restart"/>
            <w:vAlign w:val="center"/>
          </w:tcPr>
          <w:p w:rsidR="005F6AAB" w:rsidRDefault="005F6AAB" w:rsidP="006169D4">
            <w:pPr>
              <w:snapToGrid w:val="0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共建单位参建基本情况</w:t>
            </w:r>
          </w:p>
        </w:tc>
        <w:tc>
          <w:tcPr>
            <w:tcW w:w="2917" w:type="dxa"/>
            <w:gridSpan w:val="4"/>
            <w:tcBorders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共建单位名称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参建高级职称人数（人）</w:t>
            </w:r>
          </w:p>
        </w:tc>
        <w:tc>
          <w:tcPr>
            <w:tcW w:w="32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共享仪器设备（台）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建设期资金</w:t>
            </w:r>
          </w:p>
          <w:p w:rsidR="005F6AAB" w:rsidRDefault="005F6AAB" w:rsidP="006169D4">
            <w:pPr>
              <w:snapToGrid w:val="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0"/>
              </w:rPr>
              <w:t>投入（万元）</w:t>
            </w:r>
          </w:p>
        </w:tc>
      </w:tr>
      <w:tr w:rsidR="005F6AAB" w:rsidTr="006169D4">
        <w:trPr>
          <w:cantSplit/>
          <w:trHeight w:val="276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91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2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264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91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left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 w:rsidR="005F6AAB" w:rsidTr="006169D4">
        <w:trPr>
          <w:cantSplit/>
          <w:trHeight w:val="767"/>
          <w:jc w:val="center"/>
        </w:trPr>
        <w:tc>
          <w:tcPr>
            <w:tcW w:w="1025" w:type="dxa"/>
            <w:vMerge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612" w:type="dxa"/>
            <w:gridSpan w:val="17"/>
            <w:vAlign w:val="center"/>
          </w:tcPr>
          <w:p w:rsidR="005F6AAB" w:rsidRDefault="005F6AAB" w:rsidP="006169D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ascii="仿宋" w:eastAsia="仿宋" w:hAnsi="仿宋" w:cs="仿宋_GB2312" w:hint="eastAsia"/>
                <w:color w:val="auto"/>
                <w:kern w:val="2"/>
                <w:sz w:val="21"/>
                <w:szCs w:val="20"/>
              </w:rPr>
              <w:t>……</w:t>
            </w:r>
          </w:p>
        </w:tc>
      </w:tr>
    </w:tbl>
    <w:p w:rsidR="005F6AAB" w:rsidRDefault="005F6AAB" w:rsidP="005F6AAB">
      <w:pPr>
        <w:spacing w:afterLines="50" w:after="156"/>
        <w:jc w:val="center"/>
        <w:rPr>
          <w:rFonts w:ascii="Times New Roman" w:hAnsi="Times New Roman" w:cs="Times New Roman" w:hint="eastAsia"/>
          <w:b/>
          <w:color w:val="auto"/>
          <w:kern w:val="2"/>
          <w:sz w:val="36"/>
          <w:szCs w:val="36"/>
        </w:rPr>
      </w:pPr>
    </w:p>
    <w:p w:rsidR="005F6AAB" w:rsidRDefault="005F6AAB" w:rsidP="005F6AAB">
      <w:pPr>
        <w:spacing w:afterLines="50" w:after="156"/>
        <w:rPr>
          <w:rFonts w:ascii="Times New Roman" w:hAnsi="Times New Roman" w:cs="Times New Roman" w:hint="eastAsia"/>
          <w:b/>
          <w:color w:val="auto"/>
          <w:kern w:val="2"/>
          <w:sz w:val="32"/>
          <w:szCs w:val="32"/>
        </w:rPr>
      </w:pPr>
    </w:p>
    <w:p w:rsidR="005F6AAB" w:rsidRDefault="005F6AAB" w:rsidP="005F6AAB">
      <w:pPr>
        <w:spacing w:afterLines="50" w:after="156"/>
        <w:ind w:firstLineChars="50" w:firstLine="160"/>
        <w:jc w:val="left"/>
        <w:rPr>
          <w:rFonts w:ascii="黑体" w:eastAsia="黑体" w:hAnsi="黑体" w:cs="Times New Roman"/>
          <w:color w:val="auto"/>
          <w:kern w:val="2"/>
          <w:sz w:val="36"/>
          <w:szCs w:val="36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lastRenderedPageBreak/>
        <w:t>二、重点实验室建设项目建设期任务完成情况概述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5F6AAB" w:rsidTr="006169D4">
        <w:trPr>
          <w:trHeight w:val="12606"/>
          <w:jc w:val="center"/>
        </w:trPr>
        <w:tc>
          <w:tcPr>
            <w:tcW w:w="8946" w:type="dxa"/>
          </w:tcPr>
          <w:p w:rsidR="005F6AAB" w:rsidRDefault="005F6AAB" w:rsidP="006169D4">
            <w:pPr>
              <w:spacing w:beforeLines="50" w:before="156" w:afterLines="50" w:after="156" w:line="440" w:lineRule="exact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1"/>
                <w:szCs w:val="21"/>
              </w:rPr>
              <w:t>（依据验收总结报告，概述实验室组织结构与运行管理、建设期主要完成情况）</w:t>
            </w:r>
          </w:p>
          <w:p w:rsidR="005F6AAB" w:rsidRDefault="005F6AAB" w:rsidP="006169D4">
            <w:pPr>
              <w:spacing w:afterLines="50" w:after="156" w:line="360" w:lineRule="auto"/>
              <w:jc w:val="left"/>
              <w:outlineLvl w:val="1"/>
              <w:rPr>
                <w:rFonts w:cs="Times New Roman" w:hint="eastAsia"/>
                <w:b/>
                <w:bCs/>
                <w:color w:val="auto"/>
                <w:kern w:val="28"/>
              </w:rPr>
            </w:pPr>
          </w:p>
        </w:tc>
      </w:tr>
    </w:tbl>
    <w:p w:rsidR="005F6AAB" w:rsidRDefault="005F6AAB" w:rsidP="005F6AAB">
      <w:pPr>
        <w:spacing w:after="120" w:line="300" w:lineRule="exact"/>
        <w:ind w:rightChars="-10" w:right="-24"/>
        <w:rPr>
          <w:rFonts w:ascii="Calibri" w:hAnsi="Calibri" w:cs="Times New Roman" w:hint="eastAsia"/>
          <w:b/>
          <w:color w:val="auto"/>
          <w:kern w:val="2"/>
          <w:sz w:val="32"/>
          <w:szCs w:val="32"/>
        </w:rPr>
      </w:pPr>
    </w:p>
    <w:p w:rsidR="005F6AAB" w:rsidRDefault="005F6AAB" w:rsidP="005F6AAB">
      <w:pPr>
        <w:spacing w:line="600" w:lineRule="exact"/>
        <w:ind w:rightChars="-10" w:right="-24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lastRenderedPageBreak/>
        <w:t>三、建设期主要计划任务指标完成情况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3767"/>
        <w:gridCol w:w="936"/>
        <w:gridCol w:w="1899"/>
        <w:gridCol w:w="1985"/>
      </w:tblGrid>
      <w:tr w:rsidR="005F6AAB" w:rsidTr="006169D4">
        <w:trPr>
          <w:trHeight w:val="3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b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b/>
                <w:color w:val="auto"/>
                <w:kern w:val="2"/>
                <w:sz w:val="21"/>
                <w:szCs w:val="21"/>
              </w:rPr>
              <w:t>指标名称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b/>
                <w:color w:val="auto"/>
                <w:kern w:val="2"/>
                <w:sz w:val="21"/>
                <w:szCs w:val="21"/>
              </w:rPr>
              <w:t>单</w:t>
            </w:r>
            <w:r>
              <w:rPr>
                <w:rFonts w:ascii="仿宋_GB2312" w:hAnsi="Times New Roman" w:cs="Times New Roman" w:hint="eastAsia"/>
                <w:b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ascii="仿宋_GB2312" w:hAnsi="Times New Roman" w:cs="Times New Roman" w:hint="eastAsia"/>
                <w:b/>
                <w:color w:val="auto"/>
                <w:kern w:val="2"/>
                <w:sz w:val="21"/>
                <w:szCs w:val="21"/>
              </w:rPr>
              <w:t>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b/>
                <w:color w:val="auto"/>
                <w:kern w:val="2"/>
                <w:sz w:val="21"/>
                <w:szCs w:val="21"/>
              </w:rPr>
              <w:t>计划任务指标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b/>
                <w:color w:val="auto"/>
                <w:kern w:val="2"/>
                <w:sz w:val="21"/>
                <w:szCs w:val="21"/>
              </w:rPr>
              <w:t>实际完成情况</w:t>
            </w:r>
          </w:p>
        </w:tc>
      </w:tr>
      <w:tr w:rsidR="005F6AAB" w:rsidTr="006169D4">
        <w:trPr>
          <w:trHeight w:val="44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承担研究开发项目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44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实际到位研发经费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万元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45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发表论文、专著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篇、部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28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获奖成果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42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自主知识产权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45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制订、修订标准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291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固定人员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309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高职人员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2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流动人员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31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实验室配置专职人员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29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引进中级职称或硕士学位以上人员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43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11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培养硕士研究生以上人员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289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实验用房、办公面积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平方米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306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其中实验用房面积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平方米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2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13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新增实验、办公用房面积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平方米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314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14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仪器设备、装备数量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台套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291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新增仪器设备、装备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台套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2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15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仪器设备、装备原值总值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万元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30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16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新建基本设施、购置仪器设备投入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万元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46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17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制定管理等制度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46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18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对外科技合作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44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19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设立开放课题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45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对外开展培训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次、人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44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21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召开学术委员会会议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次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  <w:highlight w:val="yellow"/>
              </w:rPr>
            </w:pPr>
          </w:p>
        </w:tc>
      </w:tr>
      <w:tr w:rsidR="005F6AAB" w:rsidTr="006169D4">
        <w:trPr>
          <w:trHeight w:val="45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22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举办、承办大型学术会议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次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F6AAB" w:rsidTr="006169D4">
        <w:trPr>
          <w:trHeight w:val="4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23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主管部门、依托单位承诺经费落实情况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仿宋_GB2312" w:hAnsi="Times New Roman" w:cs="Times New Roman" w:hint="eastAsia"/>
                <w:color w:val="auto"/>
                <w:kern w:val="2"/>
                <w:sz w:val="21"/>
                <w:szCs w:val="21"/>
              </w:rPr>
              <w:t>万元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B" w:rsidRDefault="005F6AAB" w:rsidP="006169D4">
            <w:pPr>
              <w:spacing w:line="400" w:lineRule="exact"/>
              <w:rPr>
                <w:rFonts w:ascii="仿宋_GB2312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:rsidR="005F6AAB" w:rsidRDefault="005F6AAB" w:rsidP="005F6AAB">
      <w:pPr>
        <w:rPr>
          <w:rFonts w:ascii="黑体" w:eastAsia="黑体" w:hAnsi="黑体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0"/>
        </w:rPr>
        <w:br w:type="page"/>
      </w: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lastRenderedPageBreak/>
        <w:t>四、验收文件和资料目录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2"/>
      </w:tblGrid>
      <w:tr w:rsidR="005F6AAB" w:rsidTr="006169D4">
        <w:trPr>
          <w:trHeight w:val="11680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AB" w:rsidRDefault="005F6AAB" w:rsidP="006169D4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黑体" w:eastAsia="黑体" w:hAnsi="黑体" w:cs="黑体" w:hint="eastAsia"/>
                <w:color w:val="auto"/>
              </w:rPr>
            </w:pPr>
            <w:r>
              <w:rPr>
                <w:rFonts w:ascii="黑体" w:eastAsia="黑体" w:hAnsi="黑体" w:cs="黑体" w:hint="eastAsia"/>
                <w:color w:val="auto"/>
              </w:rPr>
              <w:t>1.河北省重点实验室建设项目验收大纲</w:t>
            </w:r>
          </w:p>
          <w:p w:rsidR="005F6AAB" w:rsidRDefault="005F6AAB" w:rsidP="006169D4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黑体" w:eastAsia="黑体" w:hAnsi="黑体" w:cs="黑体" w:hint="eastAsia"/>
                <w:color w:val="auto"/>
              </w:rPr>
            </w:pPr>
            <w:r>
              <w:rPr>
                <w:rFonts w:ascii="黑体" w:eastAsia="黑体" w:hAnsi="黑体" w:cs="黑体" w:hint="eastAsia"/>
                <w:color w:val="auto"/>
              </w:rPr>
              <w:t>2.河北省重点实验室建设项目验收总结报告</w:t>
            </w:r>
          </w:p>
          <w:p w:rsidR="005F6AAB" w:rsidRDefault="005F6AAB" w:rsidP="006169D4">
            <w:pPr>
              <w:adjustRightInd w:val="0"/>
              <w:snapToGrid w:val="0"/>
              <w:jc w:val="left"/>
              <w:rPr>
                <w:rFonts w:ascii="黑体" w:eastAsia="黑体" w:hAnsi="黑体" w:cs="黑体" w:hint="eastAsia"/>
                <w:b/>
                <w:color w:val="auto"/>
                <w:kern w:val="2"/>
              </w:rPr>
            </w:pPr>
            <w:r>
              <w:rPr>
                <w:rFonts w:ascii="黑体" w:eastAsia="黑体" w:hAnsi="黑体" w:cs="黑体" w:hint="eastAsia"/>
                <w:color w:val="auto"/>
              </w:rPr>
              <w:t>3.相关佐证材料</w:t>
            </w:r>
          </w:p>
          <w:p w:rsidR="005F6AAB" w:rsidRDefault="005F6AAB" w:rsidP="005F6AAB">
            <w:pPr>
              <w:numPr>
                <w:ilvl w:val="0"/>
                <w:numId w:val="1"/>
              </w:numPr>
              <w:spacing w:line="620" w:lineRule="exact"/>
              <w:ind w:firstLine="420"/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自主科研项目相关佐证材料</w:t>
            </w:r>
          </w:p>
          <w:p w:rsidR="005F6AAB" w:rsidRDefault="005F6AAB" w:rsidP="005F6AAB">
            <w:pPr>
              <w:numPr>
                <w:ilvl w:val="0"/>
                <w:numId w:val="1"/>
              </w:numPr>
              <w:spacing w:line="620" w:lineRule="exact"/>
              <w:ind w:firstLine="420"/>
              <w:rPr>
                <w:rFonts w:ascii="Times New Roman" w:hAnsi="Times New Roman" w:cs="Times New Roman"/>
                <w:color w:val="auto"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纵向项目相关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佐</w:t>
            </w: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证材料</w:t>
            </w:r>
          </w:p>
          <w:p w:rsidR="005F6AAB" w:rsidRDefault="005F6AAB" w:rsidP="005F6AAB">
            <w:pPr>
              <w:numPr>
                <w:ilvl w:val="0"/>
                <w:numId w:val="1"/>
              </w:numPr>
              <w:spacing w:line="620" w:lineRule="exact"/>
              <w:ind w:firstLine="420"/>
              <w:rPr>
                <w:rFonts w:ascii="Times New Roman" w:hAnsi="Times New Roman" w:cs="Times New Roman"/>
                <w:color w:val="auto"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横向项目相关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佐</w:t>
            </w: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证材料</w:t>
            </w:r>
          </w:p>
          <w:p w:rsidR="005F6AAB" w:rsidRDefault="005F6AAB" w:rsidP="005F6AAB">
            <w:pPr>
              <w:numPr>
                <w:ilvl w:val="0"/>
                <w:numId w:val="1"/>
              </w:numPr>
              <w:spacing w:line="620" w:lineRule="exact"/>
              <w:ind w:firstLine="420"/>
              <w:rPr>
                <w:rFonts w:ascii="Times New Roman" w:hAnsi="Times New Roman" w:cs="Times New Roman"/>
                <w:color w:val="auto"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期刊论文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及专著</w:t>
            </w: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相关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佐</w:t>
            </w: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证材料</w:t>
            </w:r>
          </w:p>
          <w:p w:rsidR="005F6AAB" w:rsidRDefault="005F6AAB" w:rsidP="005F6AAB">
            <w:pPr>
              <w:numPr>
                <w:ilvl w:val="0"/>
                <w:numId w:val="1"/>
              </w:numPr>
              <w:spacing w:line="620" w:lineRule="exact"/>
              <w:ind w:firstLine="420"/>
              <w:rPr>
                <w:rFonts w:ascii="Times New Roman" w:hAnsi="Times New Roman" w:cs="Times New Roman"/>
                <w:color w:val="auto"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专利相关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佐</w:t>
            </w: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证材料</w:t>
            </w:r>
          </w:p>
          <w:p w:rsidR="005F6AAB" w:rsidRDefault="005F6AAB" w:rsidP="005F6AAB">
            <w:pPr>
              <w:numPr>
                <w:ilvl w:val="0"/>
                <w:numId w:val="1"/>
              </w:numPr>
              <w:spacing w:line="620" w:lineRule="exact"/>
              <w:ind w:firstLine="420"/>
              <w:rPr>
                <w:rFonts w:ascii="Times New Roman" w:hAnsi="Times New Roman" w:cs="Times New Roman"/>
                <w:color w:val="auto"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标准相关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佐</w:t>
            </w: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证材料</w:t>
            </w:r>
          </w:p>
          <w:p w:rsidR="005F6AAB" w:rsidRDefault="005F6AAB" w:rsidP="005F6AAB">
            <w:pPr>
              <w:numPr>
                <w:ilvl w:val="0"/>
                <w:numId w:val="1"/>
              </w:numPr>
              <w:spacing w:line="620" w:lineRule="exact"/>
              <w:ind w:firstLine="420"/>
              <w:rPr>
                <w:rFonts w:ascii="Times New Roman" w:hAnsi="Times New Roman" w:cs="Times New Roman"/>
                <w:color w:val="auto"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科技奖相关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佐</w:t>
            </w: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证材料</w:t>
            </w:r>
          </w:p>
          <w:p w:rsidR="005F6AAB" w:rsidRDefault="005F6AAB" w:rsidP="005F6AAB">
            <w:pPr>
              <w:numPr>
                <w:ilvl w:val="0"/>
                <w:numId w:val="1"/>
              </w:numPr>
              <w:spacing w:line="620" w:lineRule="exact"/>
              <w:ind w:firstLine="420"/>
              <w:rPr>
                <w:rFonts w:ascii="Times New Roman" w:hAnsi="Times New Roman" w:cs="Times New Roman"/>
                <w:color w:val="auto"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固定人员相关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佐证</w:t>
            </w: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材料</w:t>
            </w:r>
          </w:p>
          <w:p w:rsidR="005F6AAB" w:rsidRDefault="005F6AAB" w:rsidP="005F6AAB">
            <w:pPr>
              <w:numPr>
                <w:ilvl w:val="0"/>
                <w:numId w:val="1"/>
              </w:numPr>
              <w:spacing w:line="620" w:lineRule="exact"/>
              <w:ind w:firstLine="420"/>
              <w:rPr>
                <w:rFonts w:ascii="Times New Roman" w:hAnsi="Times New Roman" w:cs="Times New Roman"/>
                <w:color w:val="auto"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重点实验室建设期内培养研究生情况相关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佐</w:t>
            </w: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证材料</w:t>
            </w:r>
          </w:p>
          <w:p w:rsidR="005F6AAB" w:rsidRDefault="005F6AAB" w:rsidP="005F6AAB">
            <w:pPr>
              <w:numPr>
                <w:ilvl w:val="0"/>
                <w:numId w:val="1"/>
              </w:numPr>
              <w:spacing w:line="620" w:lineRule="exact"/>
              <w:ind w:firstLine="420"/>
              <w:rPr>
                <w:rFonts w:ascii="Times New Roman" w:hAnsi="Times New Roman" w:cs="Times New Roman"/>
                <w:color w:val="auto"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实验室运行管理制度相关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佐</w:t>
            </w: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证材料</w:t>
            </w:r>
          </w:p>
          <w:p w:rsidR="005F6AAB" w:rsidRDefault="005F6AAB" w:rsidP="005F6AAB">
            <w:pPr>
              <w:numPr>
                <w:ilvl w:val="0"/>
                <w:numId w:val="1"/>
              </w:numPr>
              <w:spacing w:line="620" w:lineRule="exact"/>
              <w:ind w:firstLine="420"/>
              <w:rPr>
                <w:rFonts w:ascii="Times New Roman" w:hAnsi="Times New Roman" w:cs="Times New Roman"/>
                <w:color w:val="auto"/>
                <w:kern w:val="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开放课题资助项目相关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佐</w:t>
            </w: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证材料</w:t>
            </w:r>
          </w:p>
          <w:p w:rsidR="005F6AAB" w:rsidRDefault="005F6AAB" w:rsidP="005F6AAB">
            <w:pPr>
              <w:numPr>
                <w:ilvl w:val="0"/>
                <w:numId w:val="1"/>
              </w:numPr>
              <w:spacing w:line="620" w:lineRule="exact"/>
              <w:ind w:firstLine="420"/>
              <w:rPr>
                <w:rFonts w:ascii="Times New Roman" w:hAnsi="Times New Roman" w:cs="Times New Roman"/>
                <w:color w:val="auto"/>
                <w:kern w:val="2"/>
                <w:szCs w:val="20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召开</w:t>
            </w: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学术会议相关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佐</w:t>
            </w:r>
            <w:r>
              <w:rPr>
                <w:rFonts w:ascii="Times New Roman" w:hAnsi="Times New Roman" w:cs="Times New Roman"/>
                <w:color w:val="auto"/>
                <w:kern w:val="2"/>
                <w:szCs w:val="20"/>
              </w:rPr>
              <w:t>证材料</w:t>
            </w:r>
          </w:p>
          <w:p w:rsidR="005F6AAB" w:rsidRDefault="005F6AAB" w:rsidP="005F6AAB">
            <w:pPr>
              <w:numPr>
                <w:ilvl w:val="0"/>
                <w:numId w:val="1"/>
              </w:numPr>
              <w:spacing w:line="620" w:lineRule="exact"/>
              <w:ind w:firstLine="420"/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其他</w:t>
            </w:r>
          </w:p>
          <w:p w:rsidR="005F6AAB" w:rsidRDefault="005F6AAB" w:rsidP="006169D4">
            <w:pPr>
              <w:spacing w:line="620" w:lineRule="exact"/>
              <w:jc w:val="left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4.实验室现场视频</w:t>
            </w:r>
          </w:p>
          <w:p w:rsidR="005F6AAB" w:rsidRDefault="005F6AAB" w:rsidP="006169D4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黑体" w:eastAsia="黑体" w:hAnsi="黑体" w:cs="黑体" w:hint="eastAsia"/>
                <w:color w:val="auto"/>
              </w:rPr>
            </w:pPr>
            <w:r>
              <w:rPr>
                <w:rFonts w:ascii="黑体" w:eastAsia="黑体" w:hAnsi="黑体" w:cs="黑体" w:hint="eastAsia"/>
                <w:color w:val="auto"/>
              </w:rPr>
              <w:t>5.河北省重点实验室建设项目《申请书》及《建设与运行实施方案》</w:t>
            </w:r>
          </w:p>
          <w:p w:rsidR="005F6AAB" w:rsidRDefault="005F6AAB" w:rsidP="006169D4">
            <w:pPr>
              <w:spacing w:line="620" w:lineRule="exact"/>
              <w:ind w:firstLineChars="200" w:firstLine="420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  <w:p w:rsidR="005F6AAB" w:rsidRDefault="005F6AAB" w:rsidP="006169D4">
            <w:pPr>
              <w:spacing w:line="620" w:lineRule="exact"/>
              <w:ind w:firstLineChars="200" w:firstLine="420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</w:tbl>
    <w:p w:rsidR="005F6AAB" w:rsidRDefault="005F6AAB" w:rsidP="005F6AAB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5F6AAB" w:rsidRDefault="005F6AAB" w:rsidP="005F6AAB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4"/>
      </w:tblGrid>
      <w:tr w:rsidR="005F6AAB" w:rsidTr="006169D4">
        <w:trPr>
          <w:cantSplit/>
          <w:trHeight w:val="281"/>
          <w:jc w:val="center"/>
        </w:trPr>
        <w:tc>
          <w:tcPr>
            <w:tcW w:w="9074" w:type="dxa"/>
          </w:tcPr>
          <w:p w:rsidR="005F6AAB" w:rsidRDefault="005F6AAB" w:rsidP="006169D4">
            <w:pPr>
              <w:rPr>
                <w:rFonts w:ascii="黑体" w:eastAsia="黑体" w:hAnsi="黑体" w:cs="Times New Roman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auto"/>
                <w:kern w:val="2"/>
                <w:sz w:val="32"/>
                <w:szCs w:val="32"/>
              </w:rPr>
              <w:lastRenderedPageBreak/>
              <w:t>五、依托单位意见</w:t>
            </w:r>
          </w:p>
        </w:tc>
      </w:tr>
      <w:tr w:rsidR="005F6AAB" w:rsidTr="006169D4">
        <w:trPr>
          <w:cantSplit/>
          <w:trHeight w:val="6376"/>
          <w:jc w:val="center"/>
        </w:trPr>
        <w:tc>
          <w:tcPr>
            <w:tcW w:w="9074" w:type="dxa"/>
          </w:tcPr>
          <w:p w:rsidR="005F6AAB" w:rsidRDefault="005F6AAB" w:rsidP="006169D4">
            <w:pPr>
              <w:rPr>
                <w:rFonts w:ascii="仿宋_GB2312" w:eastAsia="仿宋_GB2312" w:hAnsi="Times New Roman" w:cs="Times New Roman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 w:val="32"/>
                <w:szCs w:val="32"/>
              </w:rPr>
              <w:t xml:space="preserve">    </w:t>
            </w:r>
          </w:p>
          <w:p w:rsidR="005F6AAB" w:rsidRDefault="005F6AAB" w:rsidP="006169D4">
            <w:pPr>
              <w:ind w:firstLineChars="700" w:firstLine="2100"/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  <w:szCs w:val="32"/>
              </w:rPr>
              <w:t xml:space="preserve">　</w:t>
            </w:r>
          </w:p>
          <w:p w:rsidR="005F6AAB" w:rsidRDefault="005F6AAB" w:rsidP="006169D4">
            <w:pPr>
              <w:ind w:firstLineChars="700" w:firstLine="2240"/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 w:val="32"/>
                <w:szCs w:val="32"/>
              </w:rPr>
              <w:t>负责人签字：          单位盖章</w:t>
            </w: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  <w:szCs w:val="32"/>
              </w:rPr>
              <w:t xml:space="preserve">  </w:t>
            </w:r>
          </w:p>
          <w:tbl>
            <w:tblPr>
              <w:tblpPr w:leftFromText="180" w:rightFromText="180" w:vertAnchor="text" w:horzAnchor="page" w:tblpX="8" w:tblpY="703"/>
              <w:tblOverlap w:val="never"/>
              <w:tblW w:w="0" w:type="auto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80"/>
            </w:tblGrid>
            <w:tr w:rsidR="005F6AAB" w:rsidTr="006169D4">
              <w:trPr>
                <w:cantSplit/>
                <w:trHeight w:val="434"/>
              </w:trPr>
              <w:tc>
                <w:tcPr>
                  <w:tcW w:w="9080" w:type="dxa"/>
                </w:tcPr>
                <w:p w:rsidR="005F6AAB" w:rsidRDefault="005F6AAB" w:rsidP="006169D4">
                  <w:pPr>
                    <w:rPr>
                      <w:rFonts w:ascii="仿宋_GB2312" w:eastAsia="仿宋_GB2312" w:hAnsi="Times New Roman" w:cs="Times New Roman" w:hint="eastAsia"/>
                      <w:b/>
                      <w:color w:val="auto"/>
                      <w:kern w:val="2"/>
                      <w:sz w:val="30"/>
                      <w:szCs w:val="32"/>
                    </w:rPr>
                  </w:pPr>
                  <w:r>
                    <w:rPr>
                      <w:rFonts w:ascii="黑体" w:eastAsia="黑体" w:hAnsi="黑体" w:cs="Times New Roman" w:hint="eastAsia"/>
                      <w:color w:val="auto"/>
                      <w:kern w:val="2"/>
                      <w:sz w:val="32"/>
                      <w:szCs w:val="32"/>
                    </w:rPr>
                    <w:t>六、共建单位意见</w:t>
                  </w:r>
                </w:p>
              </w:tc>
            </w:tr>
            <w:tr w:rsidR="005F6AAB" w:rsidTr="006169D4">
              <w:trPr>
                <w:cantSplit/>
                <w:trHeight w:val="2633"/>
              </w:trPr>
              <w:tc>
                <w:tcPr>
                  <w:tcW w:w="9080" w:type="dxa"/>
                </w:tcPr>
                <w:p w:rsidR="005F6AAB" w:rsidRDefault="005F6AAB" w:rsidP="006169D4">
                  <w:pPr>
                    <w:rPr>
                      <w:rFonts w:ascii="仿宋_GB2312" w:eastAsia="仿宋_GB2312" w:hAnsi="Times New Roman" w:cs="Times New Roman" w:hint="eastAsia"/>
                      <w:color w:val="auto"/>
                      <w:kern w:val="2"/>
                      <w:sz w:val="30"/>
                      <w:szCs w:val="32"/>
                    </w:rPr>
                  </w:pPr>
                </w:p>
                <w:p w:rsidR="005F6AAB" w:rsidRDefault="005F6AAB" w:rsidP="006169D4">
                  <w:pPr>
                    <w:rPr>
                      <w:rFonts w:ascii="仿宋_GB2312" w:eastAsia="仿宋_GB2312" w:hAnsi="Times New Roman" w:cs="Times New Roman" w:hint="eastAsia"/>
                      <w:color w:val="auto"/>
                      <w:kern w:val="2"/>
                      <w:sz w:val="30"/>
                      <w:szCs w:val="32"/>
                    </w:rPr>
                  </w:pPr>
                </w:p>
                <w:p w:rsidR="005F6AAB" w:rsidRDefault="005F6AAB" w:rsidP="006169D4">
                  <w:pPr>
                    <w:ind w:firstLineChars="700" w:firstLine="2240"/>
                    <w:rPr>
                      <w:rFonts w:ascii="仿宋_GB2312" w:eastAsia="仿宋_GB2312" w:hAnsi="Times New Roman" w:cs="Times New Roman" w:hint="eastAsia"/>
                      <w:color w:val="auto"/>
                      <w:kern w:val="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color w:val="auto"/>
                      <w:kern w:val="2"/>
                      <w:sz w:val="32"/>
                      <w:szCs w:val="32"/>
                    </w:rPr>
                    <w:t>负责人签字：          单位盖章</w:t>
                  </w:r>
                </w:p>
                <w:p w:rsidR="005F6AAB" w:rsidRDefault="005F6AAB" w:rsidP="006169D4">
                  <w:pPr>
                    <w:ind w:firstLineChars="1700" w:firstLine="5440"/>
                    <w:rPr>
                      <w:rFonts w:ascii="仿宋_GB2312" w:eastAsia="仿宋_GB2312" w:hAnsi="Times New Roman" w:cs="Times New Roman" w:hint="eastAsia"/>
                      <w:color w:val="auto"/>
                      <w:kern w:val="2"/>
                      <w:sz w:val="30"/>
                      <w:szCs w:val="32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color w:val="auto"/>
                      <w:kern w:val="2"/>
                      <w:sz w:val="32"/>
                      <w:szCs w:val="32"/>
                    </w:rPr>
                    <w:t xml:space="preserve">年    月    日 </w:t>
                  </w:r>
                  <w:r>
                    <w:rPr>
                      <w:rFonts w:ascii="仿宋_GB2312" w:eastAsia="仿宋_GB2312" w:hAnsi="Times New Roman" w:cs="Times New Roman" w:hint="eastAsia"/>
                      <w:color w:val="auto"/>
                      <w:kern w:val="2"/>
                      <w:sz w:val="30"/>
                      <w:szCs w:val="32"/>
                    </w:rPr>
                    <w:t xml:space="preserve">     </w:t>
                  </w:r>
                </w:p>
              </w:tc>
            </w:tr>
          </w:tbl>
          <w:p w:rsidR="005F6AAB" w:rsidRDefault="005F6AAB" w:rsidP="006169D4">
            <w:pPr>
              <w:ind w:firstLineChars="1700" w:firstLine="5440"/>
              <w:rPr>
                <w:rFonts w:ascii="仿宋_GB2312" w:eastAsia="仿宋_GB2312" w:hAnsi="Times New Roman" w:cs="Times New Roman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 w:val="32"/>
                <w:szCs w:val="32"/>
              </w:rPr>
              <w:t>年    月    日</w:t>
            </w:r>
          </w:p>
          <w:p w:rsidR="005F6AAB" w:rsidRDefault="005F6AAB" w:rsidP="006169D4">
            <w:pPr>
              <w:rPr>
                <w:rFonts w:cs="Times New Roman" w:hint="eastAsia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auto"/>
                <w:kern w:val="2"/>
                <w:sz w:val="32"/>
                <w:szCs w:val="32"/>
              </w:rPr>
              <w:t>七、归口管理部门意见</w:t>
            </w:r>
          </w:p>
        </w:tc>
      </w:tr>
      <w:tr w:rsidR="005F6AAB" w:rsidTr="006169D4">
        <w:trPr>
          <w:cantSplit/>
          <w:trHeight w:val="2644"/>
          <w:jc w:val="center"/>
        </w:trPr>
        <w:tc>
          <w:tcPr>
            <w:tcW w:w="9074" w:type="dxa"/>
          </w:tcPr>
          <w:p w:rsidR="005F6AAB" w:rsidRDefault="005F6AAB" w:rsidP="006169D4">
            <w:pPr>
              <w:ind w:firstLineChars="1600" w:firstLine="5120"/>
              <w:rPr>
                <w:rFonts w:ascii="仿宋_GB2312" w:eastAsia="仿宋_GB2312" w:hAnsi="Times New Roman" w:cs="Times New Roman" w:hint="eastAsia"/>
                <w:color w:val="auto"/>
                <w:kern w:val="2"/>
                <w:sz w:val="32"/>
                <w:szCs w:val="32"/>
              </w:rPr>
            </w:pPr>
          </w:p>
          <w:p w:rsidR="005F6AAB" w:rsidRDefault="005F6AAB" w:rsidP="006169D4">
            <w:pPr>
              <w:ind w:firstLineChars="700" w:firstLine="2240"/>
              <w:rPr>
                <w:rFonts w:ascii="仿宋_GB2312" w:eastAsia="仿宋_GB2312" w:hAnsi="Times New Roman" w:cs="Times New Roman" w:hint="eastAsia"/>
                <w:color w:val="auto"/>
                <w:kern w:val="2"/>
                <w:sz w:val="32"/>
                <w:szCs w:val="32"/>
              </w:rPr>
            </w:pPr>
          </w:p>
          <w:p w:rsidR="005F6AAB" w:rsidRDefault="005F6AAB" w:rsidP="006169D4">
            <w:pPr>
              <w:ind w:firstLineChars="700" w:firstLine="2240"/>
              <w:rPr>
                <w:rFonts w:ascii="仿宋_GB2312" w:eastAsia="仿宋_GB2312" w:hAnsi="仿宋_GB2312" w:cs="仿宋_GB2312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32"/>
                <w:szCs w:val="32"/>
              </w:rPr>
              <w:t>负责人签字：          单位盖章</w:t>
            </w:r>
          </w:p>
          <w:p w:rsidR="005F6AAB" w:rsidRDefault="005F6AAB" w:rsidP="006169D4">
            <w:pPr>
              <w:ind w:firstLineChars="1700" w:firstLine="5440"/>
              <w:rPr>
                <w:rFonts w:ascii="仿宋_GB2312" w:eastAsia="仿宋_GB2312" w:hAnsi="Times New Roman" w:cs="Times New Roman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32"/>
                <w:szCs w:val="32"/>
              </w:rPr>
              <w:t>年    月    日</w:t>
            </w:r>
          </w:p>
        </w:tc>
      </w:tr>
      <w:tr w:rsidR="005F6AAB" w:rsidTr="006169D4">
        <w:trPr>
          <w:cantSplit/>
          <w:trHeight w:val="582"/>
          <w:jc w:val="center"/>
        </w:trPr>
        <w:tc>
          <w:tcPr>
            <w:tcW w:w="9074" w:type="dxa"/>
          </w:tcPr>
          <w:p w:rsidR="005F6AAB" w:rsidRDefault="005F6AAB" w:rsidP="006169D4">
            <w:pPr>
              <w:rPr>
                <w:rFonts w:ascii="黑体" w:eastAsia="黑体" w:hAnsi="黑体" w:cs="Times New Roman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auto"/>
                <w:kern w:val="2"/>
                <w:sz w:val="32"/>
                <w:szCs w:val="32"/>
              </w:rPr>
              <w:t>八、省科技厅业务处室意见</w:t>
            </w:r>
          </w:p>
        </w:tc>
      </w:tr>
      <w:tr w:rsidR="005F6AAB" w:rsidTr="006169D4">
        <w:trPr>
          <w:cantSplit/>
          <w:trHeight w:val="2319"/>
          <w:jc w:val="center"/>
        </w:trPr>
        <w:tc>
          <w:tcPr>
            <w:tcW w:w="9074" w:type="dxa"/>
          </w:tcPr>
          <w:p w:rsidR="005F6AAB" w:rsidRDefault="005F6AAB" w:rsidP="006169D4">
            <w:pPr>
              <w:ind w:firstLineChars="700" w:firstLine="2240"/>
              <w:rPr>
                <w:rFonts w:ascii="仿宋_GB2312" w:eastAsia="仿宋_GB2312" w:hAnsi="Times New Roman" w:cs="Times New Roman" w:hint="eastAsia"/>
                <w:color w:val="auto"/>
                <w:kern w:val="2"/>
                <w:sz w:val="32"/>
                <w:szCs w:val="32"/>
              </w:rPr>
            </w:pPr>
          </w:p>
          <w:p w:rsidR="005F6AAB" w:rsidRDefault="005F6AAB" w:rsidP="006169D4">
            <w:pPr>
              <w:ind w:firstLineChars="700" w:firstLine="2240"/>
              <w:rPr>
                <w:rFonts w:ascii="仿宋_GB2312" w:eastAsia="仿宋_GB2312" w:hAnsi="Times New Roman" w:cs="Times New Roman" w:hint="eastAsia"/>
                <w:color w:val="auto"/>
                <w:kern w:val="2"/>
                <w:sz w:val="32"/>
                <w:szCs w:val="32"/>
              </w:rPr>
            </w:pPr>
          </w:p>
          <w:p w:rsidR="005F6AAB" w:rsidRDefault="005F6AAB" w:rsidP="006169D4">
            <w:pPr>
              <w:ind w:firstLineChars="700" w:firstLine="2240"/>
              <w:rPr>
                <w:rFonts w:ascii="仿宋_GB2312" w:eastAsia="仿宋_GB2312" w:hAnsi="Times New Roman" w:cs="Times New Roman" w:hint="eastAsia"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 w:val="32"/>
                <w:szCs w:val="32"/>
              </w:rPr>
              <w:t xml:space="preserve">负责人签字：        </w:t>
            </w:r>
          </w:p>
          <w:p w:rsidR="005F6AAB" w:rsidRDefault="005F6AAB" w:rsidP="006169D4">
            <w:pPr>
              <w:rPr>
                <w:rFonts w:cs="Times New Roman" w:hint="eastAsia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 w:val="32"/>
                <w:szCs w:val="32"/>
              </w:rPr>
              <w:t xml:space="preserve">　　　　　　　　　　　　　　　　 年    月    日</w:t>
            </w:r>
          </w:p>
        </w:tc>
      </w:tr>
    </w:tbl>
    <w:p w:rsidR="005F6AAB" w:rsidRDefault="005F6AAB" w:rsidP="005F6AAB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32180F" w:rsidRPr="005F6AAB" w:rsidRDefault="0032180F"/>
    <w:sectPr w:rsidR="0032180F" w:rsidRPr="005F6AAB" w:rsidSect="005F6AA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376AE"/>
    <w:multiLevelType w:val="multilevel"/>
    <w:tmpl w:val="744376A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AB"/>
    <w:rsid w:val="0032180F"/>
    <w:rsid w:val="005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DDF4"/>
  <w15:chartTrackingRefBased/>
  <w15:docId w15:val="{1DBCB1AC-1DA2-46B2-952F-1BF4ECAB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A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5F6AA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2021-09-09T03:20:00Z</dcterms:created>
  <dcterms:modified xsi:type="dcterms:W3CDTF">2021-09-09T03:22:00Z</dcterms:modified>
</cp:coreProperties>
</file>