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B63" w:rsidRPr="00DF203B" w:rsidRDefault="00D20B63" w:rsidP="00D20B63">
      <w:pPr>
        <w:spacing w:line="600" w:lineRule="exact"/>
        <w:jc w:val="left"/>
        <w:rPr>
          <w:rFonts w:ascii="黑体" w:eastAsia="黑体" w:hAnsi="黑体" w:hint="eastAsia"/>
          <w:sz w:val="32"/>
          <w:szCs w:val="32"/>
        </w:rPr>
      </w:pPr>
      <w:r w:rsidRPr="00DF203B">
        <w:rPr>
          <w:rFonts w:ascii="黑体" w:eastAsia="黑体" w:hAnsi="黑体" w:hint="eastAsia"/>
          <w:sz w:val="32"/>
          <w:szCs w:val="32"/>
        </w:rPr>
        <w:t>附件2</w:t>
      </w:r>
    </w:p>
    <w:p w:rsidR="00D20B63" w:rsidRPr="00DF203B" w:rsidRDefault="00D20B63" w:rsidP="00D20B63">
      <w:pPr>
        <w:spacing w:line="600" w:lineRule="exact"/>
        <w:jc w:val="center"/>
        <w:rPr>
          <w:b/>
          <w:sz w:val="36"/>
          <w:szCs w:val="36"/>
        </w:rPr>
      </w:pPr>
    </w:p>
    <w:p w:rsidR="00D20B63" w:rsidRPr="00DF203B" w:rsidRDefault="00D20B63" w:rsidP="00D20B63">
      <w:pPr>
        <w:spacing w:line="600" w:lineRule="exact"/>
        <w:jc w:val="center"/>
        <w:rPr>
          <w:b/>
          <w:sz w:val="44"/>
          <w:szCs w:val="44"/>
        </w:rPr>
      </w:pPr>
      <w:r w:rsidRPr="00DF203B">
        <w:rPr>
          <w:rFonts w:hint="eastAsia"/>
          <w:b/>
          <w:sz w:val="44"/>
          <w:szCs w:val="44"/>
        </w:rPr>
        <w:t>第九届河北省创新创业大赛行业赛分组方案</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720"/>
        <w:gridCol w:w="831"/>
        <w:gridCol w:w="2064"/>
        <w:gridCol w:w="2462"/>
        <w:gridCol w:w="793"/>
        <w:gridCol w:w="1665"/>
        <w:gridCol w:w="945"/>
      </w:tblGrid>
      <w:tr w:rsidR="00D20B63" w:rsidRPr="00DF203B" w:rsidTr="003E5CA2">
        <w:trPr>
          <w:trHeight w:val="90"/>
          <w:tblHeader/>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b/>
                <w:sz w:val="20"/>
                <w:szCs w:val="20"/>
              </w:rPr>
            </w:pPr>
            <w:r w:rsidRPr="00DF203B">
              <w:rPr>
                <w:rFonts w:hint="eastAsia"/>
                <w:b/>
                <w:sz w:val="20"/>
                <w:szCs w:val="20"/>
              </w:rPr>
              <w:t>序号</w:t>
            </w:r>
          </w:p>
        </w:tc>
        <w:tc>
          <w:tcPr>
            <w:tcW w:w="831"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b/>
                <w:sz w:val="20"/>
                <w:szCs w:val="20"/>
              </w:rPr>
            </w:pPr>
            <w:r w:rsidRPr="00DF203B">
              <w:rPr>
                <w:rFonts w:hint="eastAsia"/>
                <w:b/>
                <w:sz w:val="20"/>
                <w:szCs w:val="20"/>
              </w:rPr>
              <w:t>时间</w:t>
            </w:r>
          </w:p>
          <w:p w:rsidR="00D20B63" w:rsidRPr="00DF203B" w:rsidRDefault="00D20B63" w:rsidP="003E5CA2">
            <w:pPr>
              <w:widowControl/>
              <w:jc w:val="center"/>
              <w:textAlignment w:val="center"/>
              <w:rPr>
                <w:rFonts w:hint="eastAsia"/>
                <w:b/>
                <w:sz w:val="20"/>
                <w:szCs w:val="20"/>
              </w:rPr>
            </w:pPr>
            <w:r w:rsidRPr="00DF203B">
              <w:rPr>
                <w:rFonts w:hint="eastAsia"/>
                <w:b/>
                <w:sz w:val="20"/>
                <w:szCs w:val="20"/>
              </w:rPr>
              <w:t>安排</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b/>
                <w:sz w:val="20"/>
                <w:szCs w:val="20"/>
              </w:rPr>
            </w:pPr>
            <w:r w:rsidRPr="00DF203B">
              <w:rPr>
                <w:rFonts w:hint="eastAsia"/>
                <w:b/>
                <w:sz w:val="20"/>
                <w:szCs w:val="20"/>
              </w:rPr>
              <w:t>参赛队伍</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b/>
                <w:sz w:val="20"/>
                <w:szCs w:val="20"/>
              </w:rPr>
            </w:pPr>
            <w:r w:rsidRPr="00DF203B">
              <w:rPr>
                <w:rFonts w:hint="eastAsia"/>
                <w:b/>
                <w:sz w:val="20"/>
                <w:szCs w:val="20"/>
              </w:rPr>
              <w:t>参赛项目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b/>
                <w:sz w:val="20"/>
                <w:szCs w:val="20"/>
              </w:rPr>
            </w:pPr>
            <w:r w:rsidRPr="00DF203B">
              <w:rPr>
                <w:rFonts w:hint="eastAsia"/>
                <w:b/>
                <w:sz w:val="20"/>
                <w:szCs w:val="20"/>
              </w:rPr>
              <w:t>类别</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b/>
                <w:sz w:val="20"/>
                <w:szCs w:val="20"/>
              </w:rPr>
            </w:pPr>
            <w:r w:rsidRPr="00DF203B">
              <w:rPr>
                <w:rFonts w:hint="eastAsia"/>
                <w:b/>
                <w:sz w:val="20"/>
                <w:szCs w:val="20"/>
              </w:rPr>
              <w:t>行业赛分组</w:t>
            </w:r>
          </w:p>
        </w:tc>
        <w:tc>
          <w:tcPr>
            <w:tcW w:w="945" w:type="dxa"/>
            <w:tcBorders>
              <w:top w:val="single" w:sz="4" w:space="0" w:color="000000"/>
              <w:right w:val="single" w:sz="4" w:space="0" w:color="000000"/>
            </w:tcBorders>
            <w:vAlign w:val="center"/>
          </w:tcPr>
          <w:p w:rsidR="00D20B63" w:rsidRPr="00DF203B" w:rsidRDefault="00D20B63" w:rsidP="003E5CA2">
            <w:pPr>
              <w:widowControl/>
              <w:jc w:val="center"/>
              <w:textAlignment w:val="center"/>
              <w:rPr>
                <w:rFonts w:hint="eastAsia"/>
                <w:b/>
                <w:sz w:val="20"/>
                <w:szCs w:val="20"/>
              </w:rPr>
            </w:pPr>
            <w:r w:rsidRPr="00DF203B">
              <w:rPr>
                <w:rFonts w:hint="eastAsia"/>
                <w:b/>
                <w:sz w:val="20"/>
                <w:szCs w:val="20"/>
              </w:rPr>
              <w:t>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9月4日</w:t>
            </w:r>
            <w:r w:rsidRPr="00DF203B">
              <w:rPr>
                <w:rFonts w:hint="eastAsia"/>
                <w:sz w:val="20"/>
                <w:szCs w:val="20"/>
              </w:rPr>
              <w:br/>
              <w:t>上午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秦皇岛汇久科技有限公司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恒力砂带机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三河市戎邦光电设备股份有限公司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ascii="Times New Roman" w:hAnsi="Times New Roman" w:cs="Times New Roman"/>
                <w:sz w:val="20"/>
                <w:szCs w:val="20"/>
              </w:rPr>
            </w:pPr>
            <w:r w:rsidRPr="00DF203B">
              <w:rPr>
                <w:rFonts w:ascii="Times New Roman" w:hAnsi="Times New Roman" w:cs="Times New Roman"/>
                <w:sz w:val="20"/>
                <w:szCs w:val="20"/>
              </w:rPr>
              <w:t>RB60GL</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河北兴舟科技有限公司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水下清洗机器人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沧州市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唐山辰阳运动器材有限公司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折叠移动篮球架</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河北博坚金属加工有限公司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辊面电火花毛化设备</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河北森茂医疗器械有限公司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模块式空气消毒装置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索巢科技有限公司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汽车猫智能防撞系统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河北卫讯电力自动化设备有限公司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全方位隧道体检系统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京华派克邯郸机械科技有限公司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系列电动高压输送泵</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保定市倍洁环保设备制造有限公司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新型污水处理气浮机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智捷智能科技香河有限公司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智能遥控搬运机器人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河北伟积电气有限公司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煤矿风井智能监控系统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9月4日</w:t>
            </w:r>
            <w:r w:rsidRPr="00DF203B">
              <w:rPr>
                <w:rFonts w:hint="eastAsia"/>
                <w:sz w:val="20"/>
                <w:szCs w:val="20"/>
              </w:rPr>
              <w:br/>
              <w:t>下午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科安涿鹿技术装备有限公司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新冠疫苗生产设备研发</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张家口市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河北童翔童车有限公司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TX-019儿童三轮车</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河北扑卡龙智能停车设备制造有限公司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电动汽车充电装置及车库</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张家口市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保定小葱智能科技有限公司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动态视觉追踪并联机器人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河北智皓环保机械制造有限公司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智能化碳黑生产成套设备</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定州市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奥登（中国）有限公司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纪森计划——空气净化方案</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张家口市</w:t>
            </w:r>
          </w:p>
        </w:tc>
      </w:tr>
      <w:tr w:rsidR="00D20B63" w:rsidRPr="00DF203B" w:rsidTr="003E5CA2">
        <w:trPr>
          <w:trHeight w:val="71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河北天智云科技有限公司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天智云数智化车间解决方案</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鹰视（廊坊）科技有限公司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靶材专用超声波扫描检测系统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河北恒星检测设备科技有限公司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多功能锯齿式籽棉衣分试轧机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河北艾斯特瑞亚科技有限责任公司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重型车制动系统全盘式制动器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lastRenderedPageBreak/>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河北大元重科机械有限公司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100P智能柔性单元轴承生产线</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保定王夏光电科技有限公司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摄像、定位、照明一体化信息矿灯</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河北峰速工程机械有限公司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适用于各种复杂地层的山地水井钻机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唐山泓创新能源科技有限公司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生物质电厂按需生产动态控制技改项目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唐山昆铁科技有限公司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改进钎焊焊接工艺提高祷告作业里程的研究</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河北智达维创电子科技有限公司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列阵式多喷头3D砂型打印机应用与产业化</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河北惠仁医疗设备科技有限公司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国家医改分级诊疗之基层首诊医用磁共振项目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唐山森普工程设计有限公司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降低重介质选煤重选分选粒度下限的系统及工艺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廊坊纽特科技有限公司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sz w:val="20"/>
                <w:szCs w:val="20"/>
              </w:rPr>
              <w:t>高精密模切复合加工解决方案</w:t>
            </w:r>
            <w:r w:rsidRPr="00DF203B">
              <w:rPr>
                <w:rFonts w:ascii="Times New Roman" w:hAnsi="Times New Roman" w:cs="Times New Roman"/>
                <w:sz w:val="20"/>
                <w:szCs w:val="20"/>
              </w:rPr>
              <w:t>-</w:t>
            </w:r>
            <w:r w:rsidRPr="00DF203B">
              <w:rPr>
                <w:sz w:val="20"/>
                <w:szCs w:val="20"/>
              </w:rPr>
              <w:t>多工位圆刀模切机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20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河北固耐安五金制造有限公司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用于抗震设防区的后扩底锚栓与 非锤击式扩底钻头</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21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中鸿阀门股份有限公司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让高含硫工况项目用到国产化阀门镍基合金上装式球阀</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22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河北水润佳禾现代农业科技股份有限公司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基于植物生长模型库与光辐射智能决策的灌溉施肥控制设备</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9月5日</w:t>
            </w:r>
            <w:r w:rsidRPr="00DF203B">
              <w:rPr>
                <w:rFonts w:hint="eastAsia"/>
                <w:sz w:val="20"/>
                <w:szCs w:val="20"/>
              </w:rPr>
              <w:br/>
              <w:t>上午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河北格林普科技有限公司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建筑3D打印机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河北昌航科技有限公司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高性能激光机器人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河北智轨智能科技有限责任公司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智能轨道交通集成机器人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河北神工电气科技有限公司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电线电缆连接新方法和系列新产品</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沧州市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河北智博鑫达科技发展有限公司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基与新型维保清洁机器人的高大构、建筑物维保服务</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张家口市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河北博柯莱机器人自动化有限公司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智能工厂第一步：新一代基于物流仓储场景的机器人研发</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戴格液压</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液压诊断系统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祥液后浪</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高性能液压四足机器人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智能注浆装备研发中心</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矿用智能注浆站的研发</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邢台市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卷动智慧</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消防水龙——系列卷带机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军民融合轨道交通电磁环境效应研究中心</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安全型铁路用SPD新设备</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穆钜动力技术团队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大面积建筑物悬浮和升降系统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lastRenderedPageBreak/>
              <w:t>13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能源安全装备创新研发团队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煤矿安全智能物联AIOT系统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京津及其他</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电网蜘蛛侠</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输电线路多功能封网空中作业车</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智能智造</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海洋油气工程技术与装备智能智造</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亚重工团队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“百手巨人”——多功用全地形底盘</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305工作室</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公路卫士——节能轻便型智能修复机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智翔</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应用于全电无人飞机的自励磁电机系统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9月5日</w:t>
            </w:r>
            <w:r w:rsidRPr="00DF203B">
              <w:rPr>
                <w:rFonts w:hint="eastAsia"/>
                <w:sz w:val="20"/>
                <w:szCs w:val="20"/>
              </w:rPr>
              <w:br/>
              <w:t>下午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IM设计团队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别“触”新材——磁致伸缩传感器筑梦者</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河北工业大学</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数智液压</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数智液压:打造中国高端智能数字液压元件</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精尖科技团队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一种用于高精密零件铸造的粉体注射成型仪</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腰椎间盘突出智能牵引振动治疗仪研发团队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腰椎间盘突出智能牵引振动治疗仪研发及应用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无线随钻测量技术攻关团队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复杂地质勘探用MWD无线随钻测量关键设备研发</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马里奥们</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管道卫士——面向管壁异物清洁的水下巡检机器人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河北工业大学</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盛铁科技</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铁网执事—铁路牵引供电系统能源调配技术领跑者</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灵鹰长空</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新型高机动高效能多栖倾转旋翼无人机与衍生产品</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缘子之声项目团队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缘子之声——基于声学频谱分析的绝缘子故障探伤设备</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9月4日</w:t>
            </w:r>
            <w:r w:rsidRPr="00DF203B">
              <w:rPr>
                <w:rFonts w:hint="eastAsia"/>
                <w:sz w:val="20"/>
                <w:szCs w:val="20"/>
              </w:rPr>
              <w:br/>
              <w:t>上午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河北福莱卡航空科技有限公司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城市飞行器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张家口市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石家庄渡康医疗器械有限公司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经颅直流电刺激仪</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廊坊市荣祥机电设备有限公司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全向智能移动装备</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河北佳威科技发展有限公司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MR智能化全息系统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定州市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河北亚通制冷设备有限公司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热源型蒸发式冷凝器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秦皇岛燕大一华机电工程技术研究院有限公司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水路两栖船舶运输车</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河北冠石自动化科技有限公司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锯片后角电火花加工机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张家口利合体育用品有限公司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智能化扫冰浇冰一体机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张家口市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lastRenderedPageBreak/>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河北陇能电力科技有限公司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智能垃圾燃料制备系统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唐山先施重工有限公司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蓄电式变频牵引轨道机车</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河北云山电子科技有限公司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病毒消杀自循环空气净化器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河北盛卓建筑设备制造有限公司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铝合金型附着式升降脚手架</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9月4日</w:t>
            </w:r>
            <w:r w:rsidRPr="00DF203B">
              <w:rPr>
                <w:rFonts w:hint="eastAsia"/>
                <w:sz w:val="20"/>
                <w:szCs w:val="20"/>
              </w:rPr>
              <w:br/>
              <w:t>下午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河北高达智能装备股份有限公司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全自动PCCP净浆喷涂机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保定宝卡电子仪器有限公司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基于国产操作系统的智能终端</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河北精拓轴承科技有限公司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轮毂轴承轴向游隙检测分选机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sz w:val="20"/>
                <w:szCs w:val="20"/>
              </w:rPr>
              <w:t>河北岳泓智机科技开发有限公司</w:t>
            </w:r>
            <w:r w:rsidRPr="00DF203B">
              <w:rPr>
                <w:rFonts w:ascii="Arial" w:hAnsi="Arial" w:cs="Arial"/>
                <w:sz w:val="20"/>
                <w:szCs w:val="20"/>
              </w:rPr>
              <w:t xml:space="preserve"> </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油气管道智能焊接专用机器人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邯郸市华欧机械制造有限公司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高效环保的膨胀管加工成型设备</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唐山众兴印刷机械科技有限公司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MY-2100超大幅面模切压痕机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河北经纬盛荷电气科技有限公司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变压器有载分接开关健康在线诊断系统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河北国千精机有限公司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工业机器人虚拟仿真环境关键技术研究</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河北鹰眼智能科技有限公司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基于深度学习技术的卷材端部检测系统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河北玛仕标识科技有限公司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CIG小字符高速喷码机成套系统及设备</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保定市玄云涡喷动力设备研发有限公司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八十公斤级涡喷发动机的研发及其产业化</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邢台德谨精密机械制造有限公司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固态干法锂离子动力电池极片成型生产线</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邢台市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河北国智机械设备制造有限公司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高端紧固件冷成型智能装备关键技术研发及产业化</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sz w:val="20"/>
                <w:szCs w:val="20"/>
              </w:rPr>
              <w:t>中铁（衡水）工务器材有限公司</w:t>
            </w:r>
            <w:r w:rsidRPr="00DF203B">
              <w:rPr>
                <w:rFonts w:ascii="Arial" w:hAnsi="Arial" w:cs="Arial"/>
                <w:sz w:val="20"/>
                <w:szCs w:val="20"/>
              </w:rPr>
              <w:t xml:space="preserve">  </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高速铁路机械化换轨钢轨接头无损连接装置研发及产业化</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邢台中德机械制造有限公司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一“筒”天下 ——408多功能全自动滚筒刷成型一体机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邢台市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远科秦皇岛节能环保科技开发有限公司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石墨烯改性涂层在某型材料涡轮发动机叶片抗盐雾腐蚀方面的应用研究</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廊坊市航途科技有限公司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智能新能源无人机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邯郸市华尔环保设备有限公司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变压器壳体试漏设备</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河北北向鸟航空科技有限公司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工业植保机的社会化应用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lastRenderedPageBreak/>
              <w:t>20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河北凯辉电气科技有限公司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多脉冲电力电缆故障定位系统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21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天来星科技（河北）有限公司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高效节能大扭矩高压无刷电机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22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图灵微感科技（河北）有限公司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MEMS惯性传感器（振动，倾角传感器）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9月5日</w:t>
            </w:r>
            <w:r w:rsidRPr="00DF203B">
              <w:rPr>
                <w:rFonts w:hint="eastAsia"/>
                <w:sz w:val="20"/>
                <w:szCs w:val="20"/>
              </w:rPr>
              <w:br/>
              <w:t>上午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河北申科智能制造有限公司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基于NB-IoT和高精度超声波计量技术的智能水务系统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辛集市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精诚介入</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肝癌介入手术机器人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ascii="Times New Roman" w:hAnsi="Times New Roman" w:cs="Times New Roman"/>
                <w:sz w:val="20"/>
                <w:szCs w:val="20"/>
              </w:rPr>
            </w:pPr>
            <w:r w:rsidRPr="00DF203B">
              <w:rPr>
                <w:rFonts w:ascii="Times New Roman" w:hAnsi="Times New Roman" w:cs="Times New Roman"/>
                <w:sz w:val="20"/>
                <w:szCs w:val="20"/>
              </w:rPr>
              <w:t>1</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高压水射流破煤冲孔装置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灭火系统研发团队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危化品火灾智能消防系统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逆翔队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轿车自动擦车（烘干）装置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微星智分</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小卫星连接解锁机构及控制</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农大-智能晾衣架团队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易晾-家用智能收放晾衣架</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宇泽科技创新团队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舰载机弹射与拦阻一体化装备</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国家级杨高瞻技能大师工作室、河北省杨高瞻劳模和工匠人才创新工作室</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液压系统高效控制与过滤技术</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张家口市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朝阳团队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具有变形态车轮的多功能机器人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“源”梦队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智净科技——旋转式拦污栅系统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智联</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基于风电叶片的半自动打磨机器人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智慧农耕研究会</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巧妙绝“轮”—自走式智能播种机器人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邯郸东郊热电青年英才创新团队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人工智能煤质化验与实时在线检测系统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Universal EduTech</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基于超宽带与机器学习的高精度定位系统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京津及其他</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力强机械</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光波秤——新一代非接触式智能动态计重系统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邢台市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内外夹击</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中国智能阀门工装夹具一站式解决方案引领者</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邢台市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安百智造</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川安智能三角警示牌——打造新型道路救援模式</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9月5日</w:t>
            </w:r>
            <w:r w:rsidRPr="00DF203B">
              <w:rPr>
                <w:rFonts w:hint="eastAsia"/>
                <w:sz w:val="20"/>
                <w:szCs w:val="20"/>
              </w:rPr>
              <w:br/>
              <w:t>下午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大D智造</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多自由度及大尺度智能3D打印系统研发及应用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重金属自动监测研制队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超灵敏重金属自动在线监测设备研制及产业化应用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沧州市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华理智能冶金团队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连铸坯表面质量缺陷智能检测与铸坯工艺大数据挖掘</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云智物联</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纤尘不染——面向玻璃幕墙的绳索驱动型清洁机器人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河北工业大学</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lastRenderedPageBreak/>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AI+医学图像三维重建团队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AI+医疗——基于医学图像的三维重建辅助诊断系统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易舒科技</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基于人机交互对驾驶环境的多功能辅助调节应急设备体系</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轻客佳人</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易检——面向电气设备局部放电检测的多能便携局放检测仪</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河北工业大学</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智慧防疫，护航“键”康团队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智慧防疫，护航“键”康—一种智能控制电梯按键消毒装置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和世科技</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基于物联网和大数据技术的电解铝厂尾气粉尘浓度远程监测和预警系统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高端装备制造2组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9月4日</w:t>
            </w:r>
            <w:r w:rsidRPr="00DF203B">
              <w:rPr>
                <w:rFonts w:hint="eastAsia"/>
                <w:sz w:val="20"/>
                <w:szCs w:val="20"/>
              </w:rPr>
              <w:br/>
              <w:t>上午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廊坊华宽科技发展有限公司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节能降耗项目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平泉良恒农业发展有限公司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乐哈哈玉米胡萝卜</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河北两山环保咨询有限公司</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水解码生态基装置</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秦皇岛尼科环境科技有限公司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污泥无热干化技术</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河北远征环保科技有限公司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景观水生态修复项目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河北永誉环保科技有限公司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钢带电解除鳞生产技术</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河北三石节能环保科技有限公司</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高炉喷煤煤粉加热技术</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河北奥亿思科技有限公司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污水处理重金属捕捉剂</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辛集市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河北子曰机械设备有限公司</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质谱仪四级杆生产制作</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三河市力挽狂澜海洋发电技术有限公司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ascii="Times New Roman" w:hAnsi="Times New Roman" w:cs="Times New Roman"/>
                <w:sz w:val="20"/>
                <w:szCs w:val="20"/>
              </w:rPr>
            </w:pPr>
            <w:r w:rsidRPr="00DF203B">
              <w:rPr>
                <w:rFonts w:ascii="Times New Roman" w:hAnsi="Times New Roman" w:cs="Times New Roman"/>
                <w:sz w:val="20"/>
                <w:szCs w:val="20"/>
              </w:rPr>
              <w:t>S</w:t>
            </w:r>
            <w:r w:rsidRPr="00DF203B">
              <w:rPr>
                <w:sz w:val="20"/>
                <w:szCs w:val="20"/>
              </w:rPr>
              <w:t>型双流向海洋发电装置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河北安洁环保工程有限公司</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多参数流通式水质监测仪</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定州市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卡林热泵技术有限公司</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整体模块式乏风热泵机组</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沧州市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9月4日</w:t>
            </w:r>
            <w:r w:rsidRPr="00DF203B">
              <w:rPr>
                <w:rFonts w:hint="eastAsia"/>
                <w:sz w:val="20"/>
                <w:szCs w:val="20"/>
              </w:rPr>
              <w:br/>
              <w:t>下午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河北锐景能源科技有限公司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新能源频率优化辅助控制系统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河北诚毅环保设备有限公司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多喷口气能激波耦合声波吹灰器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邢台轧辊沃川装备制造有限公司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炉火垂青-焦化维保行业领航者</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邢台市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金隅住宅产业化（唐山）有限公司</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PC构件外墙装饰一体化技术研究</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平泉天罡建材制造有限公司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大宗工、农业固体废弃物综合利用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lastRenderedPageBreak/>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石家庄明石印染有限公司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涤棉工装面料节能环保型染整加工</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辛集市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河北百时得能源环保科技有限公司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二网平衡神器——建筑供热机器人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问天环保工程有限公司</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基于涡扇均流增速硫脱硝均烟装置</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沧州市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河北益清环保工程有限公司</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南大港湿地引水水域修复与治理项目</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沧州市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张家口奥博环境科技有限公司</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农村厕所粪污与生活污水一体化治理</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张家口市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河北慈心环保科技有限公司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农田除草剂残留降解菌的研发与应用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河北益飞特化工科技有限公司</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新型节能修复环保润滑油研发及应用</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河北点击新能源科技有限公司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分布式5G风光储一体化节能供电系统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肃宁县八度新能源科技有限公司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分布式智慧光电关键技术研发及产业化</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沧州市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河北企友云仓电子商务有限公司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节能防腐型锅炉低温烟气余热回收技术</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希诺涉县环保科技有限公司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垃圾热解气化（自供能）热电联产项目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邢台鑫邦采暖设备有限公司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燃烧未来——双流量闭环燃烧控制系统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邢台市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sz w:val="20"/>
                <w:szCs w:val="20"/>
              </w:rPr>
              <w:t>18</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沣田宝农业科技有限公司</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复合多微盐碱地改良剂研制与产业化应用</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sz w:val="20"/>
                <w:szCs w:val="20"/>
              </w:rPr>
              <w:t>19</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河北华澎科技有限公司</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高集成度节能环保发电装备研发及产业化</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20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涞源县亮靖新能源科技有限公司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基于灵活智能的光火储联合运行经济模式创新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21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河北伊克赛吉科技有限公司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气数正旺：数据驱动低氮燃气燃烧器的先行者</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邢台市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sz w:val="20"/>
                <w:szCs w:val="20"/>
              </w:rPr>
              <w:t>22</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金孚环保科技张家口有限公司</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水资源治理，保护水源涵养区，改善生态环境</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张家口市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9月5日</w:t>
            </w:r>
            <w:r w:rsidRPr="00DF203B">
              <w:rPr>
                <w:rFonts w:hint="eastAsia"/>
                <w:sz w:val="20"/>
                <w:szCs w:val="20"/>
              </w:rPr>
              <w:br/>
              <w:t>上午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中冶一局环境科技有限公司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承德地区铁尾矿土壤化利用改良技术与应用研究</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雄安新区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河北聚碳生物科技有限公司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规模化牧场粪污清洁处理与资源化技术应用项目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河北福赛生物科技发展有限公司</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环境健康空气消杀 生物酶智能防疫系统解决方案</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河北万昊戈能燃气设备科技有限公司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新型全预混水冷燃烧器及硅镁铝合金冷凝换热器项目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邢台市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河北盛宝环保设备有限公司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sz w:val="20"/>
                <w:szCs w:val="20"/>
              </w:rPr>
              <w:t>生态型污泥零排放农村生活污水处理净化槽的产业化</w:t>
            </w:r>
            <w:r w:rsidRPr="00DF203B">
              <w:rPr>
                <w:rFonts w:ascii="Arial" w:hAnsi="Arial" w:cs="Arial"/>
                <w:sz w:val="20"/>
                <w:szCs w:val="20"/>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河北沃茵环保科技有限公司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云臻智联——环保在线监测设备及大数据平台的开发应用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lastRenderedPageBreak/>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河北虹茂日用电器科技有限公司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基于通过微晶玻璃基板涂布聚合物涂层产生红外线实现加热技术</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张家口胜能科技有限公司</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智能清灰机器人</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张家口市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唐山金燃环保工程技术有限公司</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高炉免烧结冷固球团</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中科鸿景（河北）环保科技有限公司</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室内空气安全防御系统</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海纳智慧物联网（秦皇岛）有限公司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E充充——智慧共享充电系统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河北雄安睿德天芯科技有限公司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网联智控的城市管道空间蓄热系统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雄安新区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创一石油科技团队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创一石油科技服务</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sz w:val="20"/>
                <w:szCs w:val="20"/>
              </w:rPr>
              <w:t>14</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风行科技</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风电叶片内窥检测机器人</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河北工业大学</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sz w:val="20"/>
                <w:szCs w:val="20"/>
              </w:rPr>
              <w:t>15</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“YOU门道”创客工作室</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高效节能组合式育儿系统</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sz w:val="20"/>
                <w:szCs w:val="20"/>
              </w:rPr>
              <w:t>16</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夕阳天使</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家用绿色智能洗浴机器人</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国网邯郸供电公司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城市电缆网智慧云管控系统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雄安创新研究院光电子农业实验室</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蔚蓝农业计划助力千年大计</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雄安新区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9月5日</w:t>
            </w:r>
            <w:r w:rsidRPr="00DF203B">
              <w:rPr>
                <w:rFonts w:hint="eastAsia"/>
                <w:sz w:val="20"/>
                <w:szCs w:val="20"/>
              </w:rPr>
              <w:br/>
              <w:t>下午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衣植染</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衣植染--皮革染色新突破</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辛集市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sz w:val="20"/>
                <w:szCs w:val="20"/>
              </w:rPr>
              <w:t>红色彗星</w:t>
            </w:r>
            <w:r w:rsidRPr="00DF203B">
              <w:rPr>
                <w:rFonts w:ascii="Times New Roman" w:hAnsi="Times New Roman" w:cs="Times New Roman"/>
                <w:sz w:val="20"/>
                <w:szCs w:val="20"/>
              </w:rPr>
              <w:t>-</w:t>
            </w:r>
            <w:r w:rsidRPr="00DF203B">
              <w:rPr>
                <w:sz w:val="20"/>
                <w:szCs w:val="20"/>
              </w:rPr>
              <w:t>向天一队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sz w:val="20"/>
                <w:szCs w:val="20"/>
              </w:rPr>
              <w:t>高温单向补偿</w:t>
            </w:r>
            <w:r w:rsidRPr="00DF203B">
              <w:rPr>
                <w:rFonts w:ascii="Times New Roman" w:hAnsi="Times New Roman" w:cs="Times New Roman"/>
                <w:sz w:val="20"/>
                <w:szCs w:val="20"/>
              </w:rPr>
              <w:t>Y</w:t>
            </w:r>
            <w:r w:rsidRPr="00DF203B">
              <w:rPr>
                <w:sz w:val="20"/>
                <w:szCs w:val="20"/>
              </w:rPr>
              <w:t>型波纹管项目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河北省煤田地质局环境地质调查院</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河北省二氧化碳地质封存研究</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源泉地热团队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一种地热井专用高效笼状过滤器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农大--智能节水先锋团队</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节水先锋--新型智控多功能马桶</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净化先锋</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净化先锋——高效菌渣生物炭净化专家</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变渣为宝</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利用磷化渣制备磷酸铁和聚磷酸铵肥料</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邢台市微生物土壤修复技术创新中心</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硅藻碳——微生物土壤修复技术创新项目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邢台市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二次能源站工作室</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二次能源站—高效转炉煤气及炉渣处理平台</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物空小队</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基于AIoT的楼宇中央空调运行管理系统</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河北工业大学</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无所不能</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天然气自热型涡流先导高效加热技术及装置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沃想科技团队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沃想科技——大型光伏电站智慧运维领航者</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sz w:val="20"/>
                <w:szCs w:val="20"/>
              </w:rPr>
              <w:t>13</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绿色先锋队</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低阻力低能耗的高速列车气动外形开发及推广</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sz w:val="20"/>
                <w:szCs w:val="20"/>
              </w:rPr>
              <w:lastRenderedPageBreak/>
              <w:t>14</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蔚蓝团队</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一种带有清灰结构的生物质锅炉烟气除尘装置</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sz w:val="20"/>
                <w:szCs w:val="20"/>
              </w:rPr>
              <w:t>15</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清源创意团队</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Healthy Lung负离子抗疫安全卫士</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河北工业大学</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环卫科技</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环道夫——基于工业物联网的社区落叶回收平台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sz w:val="20"/>
                <w:szCs w:val="20"/>
              </w:rPr>
              <w:t>17</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锐风小队</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基于电扫毫米波CTS天线阵列的毫米波测风雷达</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河北工业大学</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绿色节能建筑创新创业团队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被动式超低能耗建筑新型超薄外墙保温材料开发与应用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智清未来</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智清未来-基于图像识别技术的水面垃圾智能清理打捞船</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jc w:val="center"/>
              <w:textAlignment w:val="center"/>
              <w:rPr>
                <w:rFonts w:hint="eastAsia"/>
                <w:sz w:val="20"/>
                <w:szCs w:val="20"/>
              </w:rPr>
            </w:pPr>
            <w:r w:rsidRPr="00DF203B">
              <w:rPr>
                <w:sz w:val="20"/>
                <w:szCs w:val="20"/>
              </w:rPr>
              <w:t>20</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新型医用CT球管强化换热系统设计小队</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“节能、经济、环保”——新型医用CT球管强化换热系统设计</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节能环保</w:t>
            </w:r>
          </w:p>
        </w:tc>
        <w:tc>
          <w:tcPr>
            <w:tcW w:w="945" w:type="dxa"/>
            <w:tcBorders>
              <w:top w:val="single" w:sz="4" w:space="0" w:color="000000"/>
              <w:bottom w:val="single" w:sz="4" w:space="0" w:color="000000"/>
              <w:right w:val="single" w:sz="4" w:space="0" w:color="000000"/>
            </w:tcBorders>
            <w:shd w:val="clear" w:color="auto" w:fill="FFFFFF"/>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9月4日</w:t>
            </w:r>
            <w:r w:rsidRPr="00DF203B">
              <w:rPr>
                <w:rFonts w:hint="eastAsia"/>
                <w:sz w:val="20"/>
                <w:szCs w:val="20"/>
              </w:rPr>
              <w:br/>
              <w:t>上午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邯郸市卓翔食品有限公司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卓翔脆筒</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河北中科金辉药业有限公司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特硝唑合成新方法</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河北今水生物科技有限公司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生物法绿色合成黄体酮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廊坊市维金农业科技有限公司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ascii="Times New Roman" w:hAnsi="Times New Roman" w:cs="Times New Roman"/>
                <w:sz w:val="20"/>
                <w:szCs w:val="20"/>
              </w:rPr>
            </w:pPr>
            <w:r w:rsidRPr="00DF203B">
              <w:rPr>
                <w:rFonts w:ascii="Times New Roman" w:hAnsi="Times New Roman" w:cs="Times New Roman"/>
                <w:sz w:val="20"/>
                <w:szCs w:val="20"/>
              </w:rPr>
              <w:t>BEB</w:t>
            </w:r>
            <w:r w:rsidRPr="00DF203B">
              <w:rPr>
                <w:sz w:val="20"/>
                <w:szCs w:val="20"/>
              </w:rPr>
              <w:t>植物细胞能量因子</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秦皇岛益尔生物科技有限公司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海洋蛋白肽的开发及应用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石家庄冰缘医学检验实验室有限公司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超多重病原体靶向检测技术</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保定诺未科技有限公司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新一代抗肝癌记忆性免疫细胞</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保定市隆元达生物科技有限公司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生物法甾体医药新原料双降醇BA</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张家口健垣科技有限公司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“同一健康”构架下的微生物监测系统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张家口市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河北考力森生物科技有限公司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胶原基固态水凝胶制备关键技术与产品</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河北盛华尔生物医疗科技有限公司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酶循环法研制同型半胱氨酸测定试剂盒</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承德瑞泰食品有限公司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山楂膳食纤维与浓缩清汁联产关键技术</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9月4日</w:t>
            </w:r>
            <w:r w:rsidRPr="00DF203B">
              <w:rPr>
                <w:rFonts w:hint="eastAsia"/>
                <w:sz w:val="20"/>
                <w:szCs w:val="20"/>
              </w:rPr>
              <w:br/>
              <w:t>下午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河北特温特生物科技发展有限公司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胎盘生长因子检测试剂盒（荧光免疫法）</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河北燕塞生物科技有限公司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利用白星花金龟幼虫处理废弃菌糠技术研究</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河北锦地农业开发有限公司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抗寒梅花新品种新技术创新及推广应用产业化</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lastRenderedPageBreak/>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浦兰德（唐山）生物科技有限公司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天下无疣（一种针对hpv病毒的复合制剂）</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河北冷水湖生态农业开发有限公司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泜河粮仓 民族“硒”望——中国功能农产品开拓者</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邢台市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河北神宇生物技术有限公司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针对胰腺癌、卵巢癌的1类新药BY-202 双特异性抗体的开发项目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河北三臧生物科技有限公司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靶向肿瘤抗原 EGFRvIII 的脐血源通用型 CAR-T 细胞的构建及功能 评价</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河北森朗生物科技有限公司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自体CD7 CAR-T细胞治疗复发难治性急性 T 淋巴细胞白血病Ⅰ类新药的研究与临床转化</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张家口健垣精准医学有限公司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新型ECM以及脐带间充质干细胞诱导的软骨细胞材料联合3D打印技术对关节软骨运动损伤的原位修复研究</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张家口市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鼎晟钰诚（河北）科技有限公司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多参数监护仪</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张家口市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科睿纳（河北）医疗科技有限公司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心血管用药基因检测试剂盒</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河北健之翼医疗科技有限公司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生物活性玻璃功能敷料用于特殊创面医疗产业化</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精准经颅磁刺激仪项目团队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精准经颅磁刺激仪</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外科术后引流导管固定器研发团队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外科术后引流导管固定器研发</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河北医科大学干细胞中心</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干细胞外泌体雾化吸入治疗肺纤维化</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槲虎生威团队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槲皮素二聚体医疗器械抗菌涂层新材料</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健康奥运</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脊柱关节运动康复医疗产品的研发及应用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太美科技</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抗生素药品中发酵残留蛋白质检测标准试剂盒</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视线团队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亮起来-眼镜佩戴者的福音：一种 防雾化口罩</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20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线性团队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用于化妆品功效评价的生物3D打印皮肤的产业化</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21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吉美团队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人参糖蛋白抗衰老模式研究及其纳米缓控释产品开发</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京津及其他</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22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本草基因标准化研究团队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基因筛查标志性DNA序列片段在中药材道地性检测和认证的应用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生物医药</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9月4日</w:t>
            </w:r>
            <w:r w:rsidRPr="00DF203B">
              <w:rPr>
                <w:rFonts w:hint="eastAsia"/>
                <w:sz w:val="20"/>
                <w:szCs w:val="20"/>
              </w:rPr>
              <w:br/>
              <w:t>上午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河北星恩贸易有限公司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虎小卫</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lastRenderedPageBreak/>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河北不荒田园生态农业开发有限公司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不荒田园生态</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张家口市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邢台护禄旅游开发有限公司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葫芦特色小镇</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邢台市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河北绿珍食用菌有限公司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银耳工厂化生产</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河北兴科农业科技开发有限公司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高产连翘品种培育</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河北丰科生物科技有限公司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鹿茸菇工厂化栽培</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河北新饶农业科技股份有限公司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设施葡萄栽培技术</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河北定农农业科技集团股份有限公司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蛋鸡养殖及深加工项目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定州市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河北华帅禽业育种有限公司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一站式全链条循环农业</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河北湛泸软件开发有限公司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志愿服务综合管理平台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河北平普科技有限公司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智慧农经大数据云平台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天道益农邯郸农业科技有限公司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农业种植托管服务新模式</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9月4日</w:t>
            </w:r>
            <w:r w:rsidRPr="00DF203B">
              <w:rPr>
                <w:rFonts w:hint="eastAsia"/>
                <w:sz w:val="20"/>
                <w:szCs w:val="20"/>
              </w:rPr>
              <w:br/>
              <w:t>下午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河北瑞熠天淀粉制造有限公司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无明矾、无明胶水晶粉条</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承德北巡农业旅游开发有限公司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数字下的水稻产业振兴项目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河北热数科技有限公司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数字乡村大数据综合管理平台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河北晨华农业科技有限公司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大蒜有效成分综合提取加工项目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河北新中大数据有限公司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农村集体产权制度改革管理平台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河北绿谷信息科技有限公司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农业创新产业科教云综合服务平台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平泉市尚泽果业有限公司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现代抗寒苹果产业，助力乡村振兴</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唐山鸿田生物质科技开发有限公司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4HL-6A自走式花生联合收获机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保定百果优农业科技有限公司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保果优——智慧苹果产业技术服务商</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河北德道农业科技有限公司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矮化玉米新品种“育繁推”一体化项目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阿尔格河北生命科学有限公司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活体微藻细胞技术在土壤改良上的应用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辛集市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河北金宏清真肉类有限公司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鲜羊肉高质加工与保鲜技术研发与应用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定州市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lastRenderedPageBreak/>
              <w:t>13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河北智清华邺科技开发有限公司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型钢框架轻体墙符合装配式建筑新体系</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辛集市美人榆农副产品有限公司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记忆油™元宝枫籽油——大脑健康守护者</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辛集市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河北远哈通信技术有限公司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基于5G边缘计算安全网关的温室智能监控系统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邯郸市耘农智慧农业科技有限公司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“云上田野” 数字乡村设施农业信息化服务平台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望都县德普农牧机械有限公司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基于物联网技术的高效牛初乳巴氏杀菌解冻一体机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河北富标农业科技有限公司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农业生产废弃物的治理以及土壤修复的研究与应用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辛集市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河北茂动兴腾农业技术服务有限公司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智慧农业-田间施药智能决策监管系统的开发与应用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沧州市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20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保定市柿柿红食品有限公司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磨盘柿精深加工技术研究及高值化系列产品标准化生产</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21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邯郸市泽鑫新能源开发有限公司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一站式秸秆自动化处理装备与综合循环利用整体解决方案</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22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定州市宏伟农机农民专业合作社</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一种智能农作物种植系统研发及其在农业中的推广与应用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定州市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9月5日</w:t>
            </w:r>
            <w:r w:rsidRPr="00DF203B">
              <w:rPr>
                <w:rFonts w:hint="eastAsia"/>
                <w:sz w:val="20"/>
                <w:szCs w:val="20"/>
              </w:rPr>
              <w:br/>
              <w:t>上午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河北瑞蝠电子科技有限公司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基于RS与GIS的农作物健康状况监测与预警技术及应用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河北肽都生物科技集团有限公司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以富硒黑麦芽肽为核心的具有降血糖功能的中药复合肽产品开发项目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河北村转村电子商务有限公司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天下村</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阿福（河北）农业科技有限公司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阿福家禽养殖设备</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河北雄安光绿能三素生物科技有限公司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禾本科（秸秆）莱赛尔纤维</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雄安新区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河北六希农业科技有限公司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六希蘑菇—平菇产业引领者</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河北波萨物联网科技有限公司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设施农业模块化无线管控系统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秦皇岛中易信息技术有限公司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北戴河牛头崖数字乡村建设项目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“柿界”饮料开发团队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柿界茶饮料</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河北工业大学</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新型饲料蛋白团队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秸秆变蛋白项目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绿色农药团队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绿色农药2.0</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康之预团队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康之预多营养代餐粉</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辛集市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创艺门</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sz w:val="20"/>
                <w:szCs w:val="20"/>
              </w:rPr>
              <w:t>创艺门</w:t>
            </w:r>
            <w:r w:rsidRPr="00DF203B">
              <w:rPr>
                <w:rFonts w:ascii="Times New Roman" w:hAnsi="Times New Roman" w:cs="Times New Roman"/>
                <w:sz w:val="20"/>
                <w:szCs w:val="20"/>
              </w:rPr>
              <w:t>—</w:t>
            </w:r>
            <w:r w:rsidRPr="00DF203B">
              <w:rPr>
                <w:sz w:val="20"/>
                <w:szCs w:val="20"/>
              </w:rPr>
              <w:t>非遗文创品牌</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lastRenderedPageBreak/>
              <w:t>14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生物质资源开发利用创新团队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食用菌废料土壤改良剂</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农大-DLLS</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运蔬宝-果蔬智能分级平台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河北工业大学</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小农人团队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家庭农场的生态种植及市场推广</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京津及其他</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农大——“助颜有菽”团队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“助颜有菽”——LAB+豆酸奶</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麟凤霞胜芳布艺</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麟凤霞“互联网+传统手工布艺”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9月5日</w:t>
            </w:r>
            <w:r w:rsidRPr="00DF203B">
              <w:rPr>
                <w:rFonts w:hint="eastAsia"/>
                <w:sz w:val="20"/>
                <w:szCs w:val="20"/>
              </w:rPr>
              <w:br/>
              <w:t>下午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艺谷创</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艺乡谷创-文创带动农产品设计发展</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李保国山区开发与林果产业创新团队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愚公岭-行走的农业科技企业孵化器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枣降吉祥</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助眠速溶枣粉及添加枣粉的营养主食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农大-棚育天下</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智能大棚——全方位自动智能检测系统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农大—小果农缘</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精工采收—小型水果无损智能采收先行者</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禽易好团队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抗“疫”先锋——动物疫病诊断服务专家</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农甜宝—坝上甜菜</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农“甜”宝--坝上甜菜省心式种植计划</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小马智农</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基于saas技术的3D可视化农场管理系统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智慧苹果团队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“一览无萌”——智能矮化苹果苗木除萌领航者</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替抗养殖团队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益生菌-益生元饲用复合微生态制剂开发与应用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1903创客空间乡村全域旅游运维团队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基于区块链存储大数据驱动的乡村全域旅游智能平台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9月4日</w:t>
            </w:r>
            <w:r w:rsidRPr="00DF203B">
              <w:rPr>
                <w:rFonts w:hint="eastAsia"/>
                <w:sz w:val="20"/>
                <w:szCs w:val="20"/>
              </w:rPr>
              <w:br/>
              <w:t>上午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河北民夫果农产品贸易有限公司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东储粮平台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魏县益聚种植园艺设计有限公司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益聚组培花卉</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魏县肥源有机肥有限公司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高效鸡粪有机肥</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邯郸北科高新技术有限公司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智慧光能生态温室</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河北容德家禽育种有限公司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红羽白壳蛋鸡的选育</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河北萄星农业科技有限公司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灵魂之吻，黄家冰纯</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定州市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河北润升农业科技有限公司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瑙立佳神经酸微囊粉</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河北新宜化肥有限公司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新型生物土壤修复剂</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lastRenderedPageBreak/>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河北巡天草业科技有限公司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张青谷饲用谷子干草</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张家口市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浓之湾生态农业邯郸市肥乡区有限公司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浓之湾的林光互补模式</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衡水市聚明化工科技有限公司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绿色环保农药的深度研发</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定州市良友农产品农民专业合作社</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“定橘”种植示范基地项目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定州市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9月4日</w:t>
            </w:r>
            <w:r w:rsidRPr="00DF203B">
              <w:rPr>
                <w:rFonts w:hint="eastAsia"/>
                <w:sz w:val="20"/>
                <w:szCs w:val="20"/>
              </w:rPr>
              <w:br/>
              <w:t>下午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定州市东留春乡北邵村集体股份合作社</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黑小麦产业下的北邵村模式</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定州市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河北亿农智慧农业发展有限责任公司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现代蔬菜产业链创新与应用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张家口市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中藜藜麦产业发展张北有限公司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智利藜麦引入张北产业项目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张家口市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滦州朝润节能科技有限公司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装配式超低能耗空腔模块项目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馆陶县月青农业科技有限公司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有效控糖的黑小麦冀紫 439</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辛集市万隆食用菌有限责任公司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沙漠干旱地区黑木耳高效栽培技术</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辛集市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河北浩牧生态农业开发有限公司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太行山纸皮核桃农业科技示范项目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河北恒和农业科技有限公司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卫矛属植物新品种及栽培技术创新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辛集市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河北燕青农业科技有限公司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夏秋观花灌木品种筛选与繁育示范</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定州市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河北铠特农业机械有限公司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新一代大功率智能混合动力拖拉机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定州市绿谷农业科技发展有限公司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鸢尾、玉簪品种引进、繁育与示范</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定州市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承德众创电子科技有限公司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低功耗二线制无线粮情检测系统设备</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沧州市牧疆南北农牧机械有限公司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快速农场-装配式智慧养殖场舍项目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沧州市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河北青耘农业科技有限公司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青耘农科现代农业服务模式创新项目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河北捷如美农业科技开发有限公司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省水省肥型甘蓝品种选育与示范推广</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邢台市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河北天下瞳明科技有限公司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e网无虫——优质蔬菜技术开发先行者</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河北三狮生物科技有限公司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畜牧水产动物疫病核酸超快速检测平台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河北薪火新能源科技有限公司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一种生物质成型燃料高温气化燃烧技术</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定州市四丰环保科技有限公司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绿色种养模式下畜禽粪污资源化利用项目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定州市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lastRenderedPageBreak/>
              <w:t>20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河北宇红苗木种植有限公司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普天红系列木瓜海棠新品种培育和推广</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定州市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21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河北曌玉科技有限公司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秸秆综合利用与生物功能糖研发及其产业化</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22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定州鑫瑞泰机械制造有限公司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一种高强度高韧性拖拉机轮毂的研发与应用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定州市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9月5日</w:t>
            </w:r>
            <w:r w:rsidRPr="00DF203B">
              <w:rPr>
                <w:rFonts w:hint="eastAsia"/>
                <w:sz w:val="20"/>
                <w:szCs w:val="20"/>
              </w:rPr>
              <w:br/>
              <w:t>上午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河北龙耕农业科技有限公司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一种用于土壤改良的高效生物有机菌肥的生产及应用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河北九知农业科技有限公司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把垃圾（废弃物）在源头低碳高效利用的智能集成装备</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围场满族蒙古族自治县新瑞农业开发有限公司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塞罕坝黑牛培育及健康生态养殖关键技术集成研究与应用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唐山市新雅诺生物科技有限公司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农林剩余物全产业链资源化环保利用提振乡村振兴服务美丽乡村建设</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唐山市焕新环保科技有限公司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农村居民直饮水净化方案及产业化</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邯郸晨光植物蛋白有限公司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利用近红外在线创新技术生产棉籽蛋白项目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保定茂谷智能科技有限公司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一马“平”川--激光测控自动调平整地装置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石家庄红专科技有限公司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用于治疗家禽养殖腺肌胃炎的中药蝉蜕发酵粉</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禾鹏（河北）新材料科技有限公司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防火耐水无甲醛植岩板暨中国第三代人造纤维板项目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沃垦农业创新团队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麻山药管栽技术</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海边卫士</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海湾扇贝反季繁育</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灵机艺动</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燕科兴农助力银里花开</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ascii="Times New Roman" w:hAnsi="Times New Roman" w:cs="Times New Roman"/>
                <w:sz w:val="20"/>
                <w:szCs w:val="20"/>
              </w:rPr>
            </w:pPr>
            <w:r w:rsidRPr="00DF203B">
              <w:rPr>
                <w:rFonts w:ascii="Times New Roman" w:hAnsi="Times New Roman" w:cs="Times New Roman"/>
                <w:sz w:val="20"/>
                <w:szCs w:val="20"/>
              </w:rPr>
              <w:t>“</w:t>
            </w:r>
            <w:r w:rsidRPr="00DF203B">
              <w:rPr>
                <w:sz w:val="20"/>
                <w:szCs w:val="20"/>
              </w:rPr>
              <w:t>莓</w:t>
            </w:r>
            <w:r w:rsidRPr="00DF203B">
              <w:rPr>
                <w:rFonts w:ascii="Times New Roman" w:hAnsi="Times New Roman" w:cs="Times New Roman"/>
                <w:sz w:val="20"/>
                <w:szCs w:val="20"/>
              </w:rPr>
              <w:t>”</w:t>
            </w:r>
            <w:r w:rsidRPr="00DF203B">
              <w:rPr>
                <w:sz w:val="20"/>
                <w:szCs w:val="20"/>
              </w:rPr>
              <w:t>好家园</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北方软枣猕猴桃的推广者</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缸北窑定瓷非遗研学</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缸北窑定瓷非遗研学基地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爱耕种植团队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水肥一体化高效灌溉技术</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农大-说的都队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“ANT-蚁式”树莓采收机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农大-青山绿水保卫队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绿色生态植物免疫诱导剂的研发</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河北工业大学</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花儿团队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太行山区鲜花三产融合发展项目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9月5日</w:t>
            </w:r>
            <w:r w:rsidRPr="00DF203B">
              <w:rPr>
                <w:rFonts w:hint="eastAsia"/>
                <w:sz w:val="20"/>
                <w:szCs w:val="20"/>
              </w:rPr>
              <w:br/>
              <w:t>下午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平泉食用菌创新团队组</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一种香菇液体保水膜的推广应用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浓“蜜薯”香</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浓“蜜薯”香——产业助推好帮手</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河北工业大学</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豆转年华小组</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“豆转年华”——年轻态大豆系列产品</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lastRenderedPageBreak/>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复合益生菌创新团队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复合益生菌在农业产业中的创新与应用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雄安新区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中药有机肥</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中药渣制备有机肥关键技术开发及生产</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辛集市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茶研悦色创客团队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“乐龄悦”康养茶—开启茶疗养生芯时代</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科泰农牧</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乡村振兴之中小猪场智能化升级改造系统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田变万化</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一种以农业废物为原料的可降解保水缓释肥</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“燕赵农业样板”联盟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田小易—双螺旋结构下农产品数字赋能的先行者</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Dream Team</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蝗虫生态种养模式——化灾害为效益助力乡村振兴</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“猪”事顺意</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基于改进CNN深度学习的猪只异常语音监测系统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河北工业大学</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好种子团队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智慧农业科技文化公司——河北省生态农业B2B2C综合系统平台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乡村振兴2组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9月4日</w:t>
            </w:r>
            <w:r w:rsidRPr="00DF203B">
              <w:rPr>
                <w:rFonts w:hint="eastAsia"/>
                <w:sz w:val="20"/>
                <w:szCs w:val="20"/>
              </w:rPr>
              <w:br/>
              <w:t>上午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河北菲兰皮毛服装有限公司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柔性防刺服</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辛集市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河北世融科技有限公司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智能消防灭火器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涿州市柯林电子产品有限公司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pdlc液晶调光膜</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sz w:val="20"/>
                <w:szCs w:val="20"/>
              </w:rPr>
              <w:t>安平县纳鑫丝网制品有限公司</w:t>
            </w:r>
            <w:r w:rsidRPr="00DF203B">
              <w:rPr>
                <w:rFonts w:ascii="Arial" w:hAnsi="Arial" w:cs="Arial"/>
                <w:sz w:val="20"/>
                <w:szCs w:val="20"/>
              </w:rPr>
              <w:t xml:space="preserve"> </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浸塑聚乙烯粉末改性</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河北慈慧文化传播有限公司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慈慧自动调温制品项目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邯郸二宁禾科技股份有限公司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高固相半固态压铸技术</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唐山华纤科技有限公司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隔热隔音材料制品项目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中建友（唐山）科技有限公司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易安（ES）防水系统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河北招贤新型建材科技有限公司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预制清水混凝土看台板</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邯郸中建材光电材料有限公司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碲化镉发电玻璃屋顶构件</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河北汀源环保净水技术有限公司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纳滤陶瓷膜生态净水技术</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曲周县秀源服饰新材料有限公司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水刺无纺布的生产及应用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9月4日</w:t>
            </w:r>
            <w:r w:rsidRPr="00DF203B">
              <w:rPr>
                <w:rFonts w:hint="eastAsia"/>
                <w:sz w:val="20"/>
                <w:szCs w:val="20"/>
              </w:rPr>
              <w:br/>
              <w:t>下午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河北万吉钢结构有限公司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新型钢结构——球形网架</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辛集市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河北零点新能源科技有限公司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高性能锂离子电池生产项目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河北帅阔达新材料科技有限公司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sz w:val="20"/>
                <w:szCs w:val="20"/>
              </w:rPr>
              <w:t>纳米改性无溶剂耐候涂料</w:t>
            </w:r>
            <w:r w:rsidRPr="00DF203B">
              <w:rPr>
                <w:rFonts w:ascii="Arial" w:hAnsi="Arial" w:cs="Arial"/>
                <w:sz w:val="20"/>
                <w:szCs w:val="20"/>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lastRenderedPageBreak/>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中清华宁承德太阳能科技股份有限公司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柔性晶硅太阳能电池板项目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河北鑫康新能源科技有限公司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中温玻璃管式太阳能集热器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承德隆宏生物科技有限公司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植物生态级负氧离子健康产业</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河北雁栖汽车零部件有限公司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汽车纵梁内板自修复吸能的项目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定州市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铁科腾跃科技有限公司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铁路隧道防排水用阻燃型防水板</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辛集市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河北中科同创科技发展有限公司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相变蓄能材料与应用产业化项目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河北黑瓷老人太阳能科技有限公司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低能耗独立房屋陶瓷太阳能取暖系统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冀南磁州窑艺术研发有限公司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非遗磁州窑-邯郸成语故事开发项目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保定同创风电科技有限公司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风电叶片气热防除冰装置研发与实施</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安泰核原新材料科技有限公司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核电用高硼中子吸收材料研制与应用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有研稀土高技术有限公司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新能源汽车用低成本稀土镁中间合金</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河北利仕化学科技有限公司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新型环保水处理杀菌剂的产业化应用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见喜新材料股份有限公司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高分子新材料低温陶瓷化阻燃功能母粒</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石家庄优士科电子科技有限公司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半导体CMP用超高纯研磨剂产业化项目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明盾技术河北有限公司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TSI标准双层动车组项目司机室前窗总成</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邢台市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河北隆腾科技有限公司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建筑固废再生骨料制备GRC保温一体墙板</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20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河北瑞兴电子科技有限公司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瑞兴锂电-----新能源产业细分市场领跑者</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邢台市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21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中亨新型材料科技有限公司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应用于建筑节能领域的二氧化硅气凝胶绝热材料</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22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保定市润城新型建材科技有限公司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废弃混凝土回收处理及其资源化利用技术的研发与推广</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9月5日</w:t>
            </w:r>
            <w:r w:rsidRPr="00DF203B">
              <w:rPr>
                <w:rFonts w:hint="eastAsia"/>
                <w:sz w:val="20"/>
                <w:szCs w:val="20"/>
              </w:rPr>
              <w:br/>
              <w:t>上午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河北宇天材料科技有限公司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基于高性能环路热管的大数据中心低综合能耗解决方案</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河北智生环保科技有限公司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可重复转印的微纳结构光聚合冷模压材料的制备及应用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邯郸市峰峰矿区冰缘陶艺有限公司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冰花瓷冬奥情冰焱系列</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保定健君生物科技有限公司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乐享——生物可降解包装材料开拓者</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lastRenderedPageBreak/>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清大高端科技河北有限公司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清大优氧——微粒径负氧离子生成剂</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邢台市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河北三观科技有限公司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一种基于BIM体系电磁辐射控制技术</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石家庄晋广科技有限公司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“望远牌”汽车挡风玻璃专用防雾防霜剂</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保定市卓翰新材料科技有限公司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可拉伸导电油墨的制备及其在手势识别中的应用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保定市雷迈新材料科技有限公司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面向触觉人工智能的全印刷柔性压力传感阵列研发</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保定市云之龙新材料科技有限公司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基于增材制造柔性定制人体矫形修复部件的宏量制备</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河北戴桥医药科技有限公司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治疗性输液产品的专用聚丙烯输液瓶创新研究与开发</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唐山科莱鼎光电科技有限公司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轻柔高效的铜铟镓硒薄膜太阳能电池自供能模块产业化项目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ascii="Times New Roman" w:hAnsi="Times New Roman" w:cs="Times New Roman"/>
                <w:sz w:val="20"/>
                <w:szCs w:val="20"/>
              </w:rPr>
            </w:pPr>
            <w:r w:rsidRPr="00DF203B">
              <w:rPr>
                <w:rFonts w:ascii="Times New Roman" w:hAnsi="Times New Roman" w:cs="Times New Roman"/>
                <w:sz w:val="20"/>
                <w:szCs w:val="20"/>
              </w:rPr>
              <w:t>PA</w:t>
            </w:r>
            <w:r w:rsidRPr="00DF203B">
              <w:rPr>
                <w:sz w:val="20"/>
                <w:szCs w:val="20"/>
              </w:rPr>
              <w:t>和</w:t>
            </w:r>
            <w:r w:rsidRPr="00DF203B">
              <w:rPr>
                <w:rFonts w:ascii="Times New Roman" w:hAnsi="Times New Roman" w:cs="Times New Roman"/>
                <w:sz w:val="20"/>
                <w:szCs w:val="20"/>
              </w:rPr>
              <w:t>PE</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高级增溶剂</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兵来将挡</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复合功能雷达隐身织物</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中科泰联</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新型超高温功能化材料</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北科创新团队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固废基胶凝材料研究及应用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晶益求精团队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低氧掺镓太阳能电池组件项目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邢台市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石墨烯基固态柔性快充锂电池</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石墨烯基固态柔性快充锂电池</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雄安新区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9月5日</w:t>
            </w:r>
            <w:r w:rsidRPr="00DF203B">
              <w:rPr>
                <w:rFonts w:hint="eastAsia"/>
                <w:sz w:val="20"/>
                <w:szCs w:val="20"/>
              </w:rPr>
              <w:br/>
              <w:t>下午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先进热工及新能源技术创新团队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新能源汽车核心部件散热系统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邢台市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"铷"你所见</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“铷”你所见， 红土提铷领跑者</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骥锐团队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钢轨医生-钢轨铣磨车刀具提供者</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EOR行动队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可用于深度调剖的多功能纳米驱油剂</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河北省沙河玻璃技术研究院柔性玻璃研发团队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超薄柔性玻璃（UTG）一次成型技术</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邢台市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超导合金材料研发创新团队</w:t>
            </w:r>
          </w:p>
        </w:tc>
        <w:tc>
          <w:tcPr>
            <w:tcW w:w="2462" w:type="dxa"/>
            <w:tcBorders>
              <w:top w:val="single" w:sz="4" w:space="0" w:color="000000"/>
              <w:left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核聚变大长度大尺寸TU00超导管材</w:t>
            </w:r>
          </w:p>
        </w:tc>
        <w:tc>
          <w:tcPr>
            <w:tcW w:w="793" w:type="dxa"/>
            <w:tcBorders>
              <w:top w:val="single" w:sz="4" w:space="0" w:color="000000"/>
              <w:left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绿色能源团队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一种新型的基于介电弹性体的风力发电机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张家口市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先进能源材料创新团队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长寿命高安全动力锂电高镍三元正极材料</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中硫砥柱</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中硫砥柱——高效锂硫电池正极材料领航者</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河北工业大学</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河北省电动汽车充换电技术创新中心团队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电动汽车充电安全双层防护关键技术及其应用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lastRenderedPageBreak/>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美荷新材料团队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美荷新材料——新型无味水溶性干粉地坪涂料</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雄安新区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鑫承科技</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基于先进钢铁材料的纳米贝氏体轴承制造引领者</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新型OLED显示材料项目组</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新型OLED材料中间体9-芴酮的绿色生产工艺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辛集市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绿色胶黏剂开发团队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用于半导体晶圆切割的植物油基UV光致可剥离胶</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脱硝人</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催化技术引领绿色航运-船机尾气后处理一体化技术</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京津及其他</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智金研制团队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点“金”有术——智能热双金属的新型技术与拓展产品</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河北工业大学</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羽笙文创</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冀北地域文化非遗保护与针对客户体验的文创产品研发</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河工程绿色储能科技团队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“锌”能源--基于二氧化锰正极的高性能水系锌离子电池</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与你工作室</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基于短分子链二维钙钛矿光伏器件的构筑及电子传输机理研究</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20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建筑卫士</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阻燃-保温-韧性-环保多效合一改性酚醛树脂/聚硅酸磷酸二氢铝复合新材料的开发</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新材料</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9月4日</w:t>
            </w:r>
            <w:r w:rsidRPr="00DF203B">
              <w:rPr>
                <w:rFonts w:hint="eastAsia"/>
                <w:sz w:val="20"/>
                <w:szCs w:val="20"/>
              </w:rPr>
              <w:br/>
              <w:t>上午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衡水千猫广告传媒有限公司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博乐丝网</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海明联合能源集团矩网科技有限公司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矩信承印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河北钢谷物联科技股份有限公司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物业优管</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唐山旭华智能科技有限公司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智能扭矩系统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河北中电科航检测技术服务有限公司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低气压试验平台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唐山润格自动化设备有限公司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差摆式流量计项目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唐山你放鑫物联科技股份有限公司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放心云仓V2.0</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辛集市维宸信息科技有限公司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环保颜色识别标签</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辛集市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河北道成电子科技有限公司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物联网阀控冷水表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河北筑星毕姆工程设计有限公司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BIM结构性数据库</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保定市兆微软件科技有限公司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HPLC载波通信单元</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lastRenderedPageBreak/>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三河市有云科技有限公司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sz w:val="20"/>
                <w:szCs w:val="20"/>
              </w:rPr>
              <w:t>智慧园区</w:t>
            </w:r>
            <w:r w:rsidRPr="00DF203B">
              <w:rPr>
                <w:rFonts w:ascii="Times New Roman" w:hAnsi="Times New Roman" w:cs="Times New Roman"/>
                <w:sz w:val="20"/>
                <w:szCs w:val="20"/>
              </w:rPr>
              <w:t>saas</w:t>
            </w:r>
            <w:r w:rsidRPr="00DF203B">
              <w:rPr>
                <w:sz w:val="20"/>
                <w:szCs w:val="20"/>
              </w:rPr>
              <w:t>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9月4日</w:t>
            </w:r>
            <w:r w:rsidRPr="00DF203B">
              <w:rPr>
                <w:rFonts w:hint="eastAsia"/>
                <w:sz w:val="20"/>
                <w:szCs w:val="20"/>
              </w:rPr>
              <w:br/>
              <w:t>下午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中移雄安信息通信科技有限公司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基于5G的智慧安检服务</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雄安新区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河北大沃农业科技有限公司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农田智能化灌溉服务设施</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河北圣嘉智慧电子科技有限公司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现代农业园区大数据系统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河北华诺联动网络科技有限公司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VR校园安全教育科普系统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大名共翔福商务服务有限公司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共享福智慧社区康养服务中心</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奥医沧州科技软件有限公司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虚拟仿真云教平台-奥医慧学</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沧州市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唐山东道网络科技有限公司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化工行业人员在岗在位管控系统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河北宏遥寰图科技有限公司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区域高频词、高分辨率遥感监测</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乐乐（唐山）教育科技有限公司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胸痛-卒中智能双中心解决方案</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石家庄恒军通信技术有限公司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一种超宽带便携式信号侦查系统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河北时硕微芯科技有限公司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多频点高精度北斗导航用声表滤波器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唐山银耐联电子商务有限公司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钢铁行业上游工业品跨境电子交易平台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河北思科立珂石油科技有限责任公司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石油地质岩心检测设备研发及检测服务</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沧州市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唐山市跨境电子商务综合服务平台有限公司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唐山市跨境电子商务综合服务平台项目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河北鼎瓷电子科技有限公司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系统级封装（SIP）用多层陶瓷基板</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邢台市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固安县艾拉信息科技有限公司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ascii="Times New Roman" w:hAnsi="Times New Roman" w:cs="Times New Roman"/>
                <w:sz w:val="20"/>
                <w:szCs w:val="20"/>
              </w:rPr>
            </w:pPr>
            <w:r w:rsidRPr="00DF203B">
              <w:rPr>
                <w:rFonts w:ascii="Times New Roman" w:hAnsi="Times New Roman" w:cs="Times New Roman"/>
                <w:sz w:val="20"/>
                <w:szCs w:val="20"/>
              </w:rPr>
              <w:t>“</w:t>
            </w:r>
            <w:r w:rsidRPr="00DF203B">
              <w:rPr>
                <w:sz w:val="20"/>
                <w:szCs w:val="20"/>
              </w:rPr>
              <w:t>蜜盾</w:t>
            </w:r>
            <w:r w:rsidRPr="00DF203B">
              <w:rPr>
                <w:rFonts w:ascii="Times New Roman" w:hAnsi="Times New Roman" w:cs="Times New Roman"/>
                <w:sz w:val="20"/>
                <w:szCs w:val="20"/>
              </w:rPr>
              <w:t>”</w:t>
            </w:r>
            <w:r w:rsidRPr="00DF203B">
              <w:rPr>
                <w:sz w:val="20"/>
                <w:szCs w:val="20"/>
              </w:rPr>
              <w:t>企业内网网络安全主被动防御产品</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石家庄青柠软件技术有限公司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基于智能设备的智慧社区SAAS系统平台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河北万啄网络科技有限公司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万啄餐链——新餐饮品牌数据化赋能先驱者</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河北圣丰自动化科技有限公司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智能爬架控制系统+物联网云设备研发与改进项目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20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承德市信仰电子科技有限公司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应用于第5代移动通信技术的FFT处理器IP核开发</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21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邢台三上科技有限公司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虚拟演播一体机让主播轻松实现移步换景，省时，省力，更省心！</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邢台市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lastRenderedPageBreak/>
              <w:t>22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河北天皓网络科技有限公司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智能微纳米紫外探测器芯片、智能微纳米pm2.5/10探测器、传感器芯片</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9月5日</w:t>
            </w:r>
            <w:r w:rsidRPr="00DF203B">
              <w:rPr>
                <w:rFonts w:hint="eastAsia"/>
                <w:sz w:val="20"/>
                <w:szCs w:val="20"/>
              </w:rPr>
              <w:br/>
              <w:t>上午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河北联汇信信息科技有限责任公司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刻蚀上下料机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河北雄安火树科技有限公司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火树城域链系统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雄安新区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衡水汉网电子科技有限公司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5G高速信号测试设备</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绿舍神农（张家口）数字科技有限公司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数字农业综合服务平台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张家口市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未来视角电子科技（石家庄）有限公司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物联网智慧井盖广告平台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蓝尚智能科技（石家庄）有限公司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高职院校人工智能教育解决方案</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唐山昊中科技有限公司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铸造产业3D智能打印应用云平台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列境科技（河北）有限公司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屏端媒体大数据智能精准投放解决方案</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敕勒物作（张家口）农业科技有限公司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先农文旅——以VR技术为载体的农业文旅发展平台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张家口市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好运拉渣</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好运拉渣</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雄安新区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信工经贸团队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民以食为天</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数智康</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数智化健康管理平台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科工大新能源技术服务团队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风电机组故障检测系统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邢台市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花与花寻</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花汇—智能花草养护伴侣</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共创科技</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全智能汽车变速箱护养平台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辛集市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联智科技</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工业设备智能预测性维护平台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雄安新区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innovator</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恒卉“深度硬件科普”自媒体</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Upower</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面向环境探测的人机协同系统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河北工业大学</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9月5日</w:t>
            </w:r>
            <w:r w:rsidRPr="00DF203B">
              <w:rPr>
                <w:rFonts w:hint="eastAsia"/>
                <w:sz w:val="20"/>
                <w:szCs w:val="20"/>
              </w:rPr>
              <w:br/>
              <w:t>下午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深兰战队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sz w:val="20"/>
                <w:szCs w:val="20"/>
              </w:rPr>
              <w:t>深兰</w:t>
            </w:r>
            <w:r w:rsidRPr="00DF203B">
              <w:rPr>
                <w:rFonts w:ascii="Times New Roman" w:hAnsi="Times New Roman" w:cs="Times New Roman"/>
                <w:sz w:val="20"/>
                <w:szCs w:val="20"/>
              </w:rPr>
              <w:t>AI</w:t>
            </w:r>
            <w:r w:rsidRPr="00DF203B">
              <w:rPr>
                <w:sz w:val="20"/>
                <w:szCs w:val="20"/>
              </w:rPr>
              <w:t>生理热图健康监测仪</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数字化水电厂AI无人机巡检</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数字化水电厂无人机巡检系统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智律小分队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智易典--智慧仲裁在线平台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铁道机车队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基于云平台的铁路智能巡检系统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lastRenderedPageBreak/>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YOLO</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基于深度学习的隧道异常卡具检测</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AI安全智物联锁</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基于物联网的人证核验安全锁系统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工业安全生产数字化转型服务团队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工业安全生产技术服务与数据运营商</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重游团队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理域-基于虚拟现实的数理实验平台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桥行科技团队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桥行科技-铁路桥梁智能诊治领导者</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光纤智研</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新型光纤研发与知识产权战略服务商</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龙榭创业团队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鲟故里大学生返乡就业信息服务平台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硫化氢检测小队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基于物联网技术的硫化氢在线监测系统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河北工业大学</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数瀚智能工作室</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基于大数据与人工智能技术的精准招商平台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聚星科创</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一种基于模块化控制的智能温控疫苗转运箱</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高校网络安全运营团队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大数据背景下高校网络安全运维管理中心建设</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河北工职大学-蔚蓝数据工作室</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大数据智慧云蓝光存储-大数据浪潮下的启明星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石铁物联网团队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基于物联网技术的长跨度桥梁结构安全监控系统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保家卫国</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野战输油管线与战略储备油库模拟器及训练系统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医趣小药王队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医趣小药王——全国首个沉浸式中医药文化启蒙教育体系</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新一代信息技术1组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9月4日</w:t>
            </w:r>
            <w:r w:rsidRPr="00DF203B">
              <w:rPr>
                <w:rFonts w:hint="eastAsia"/>
                <w:sz w:val="20"/>
                <w:szCs w:val="20"/>
              </w:rPr>
              <w:br/>
              <w:t>上午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张家口微草网络科技有限公司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私屋宿</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张家口市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邢台市牧鲸网络科技有限公司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深海牧鲸</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邢台市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河北零号窗信息科技有限公司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政策百度</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河北盛世博业科技有限公司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VR冰雪教室</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邢台市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河北希克思维装饰工程有限公司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国仕山•峰境</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张家口启蓝科技有限公司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食品安全管理平台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张家口市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国网雄安思极数字科技有限公司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城市智慧能源管控系统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雄安新区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河北万图计算机科技有限公司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疫情指挥调度系统平台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lastRenderedPageBreak/>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邯郸市云梯时代电子商务有限公司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嵌入式净水设备控制系统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河北斗极科技有限公司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斗极索驱动高速并联机器人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河北思恒电子科技有限公司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监控系统生态健康分析平台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河北盛世天昕电子科技有限公司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爱晖慢性病服药管理解决方案</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9月4日</w:t>
            </w:r>
            <w:r w:rsidRPr="00DF203B">
              <w:rPr>
                <w:rFonts w:hint="eastAsia"/>
                <w:sz w:val="20"/>
                <w:szCs w:val="20"/>
              </w:rPr>
              <w:br/>
              <w:t>下午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承德多克多网络科技有限公司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多克多区域慢病动态监测平台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立东生态科技有限公司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华高生态环境大数据监管平台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雄安新区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河北中润通信设备有限公司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智能灯杆，智慧城市集成系统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石家庄铁大科贤信息技术有限公司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科技奖励智能评审综合业务平台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河北达尔电子科技有限公司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VR+在线教学智慧教室解决方案</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sz w:val="20"/>
                <w:szCs w:val="20"/>
              </w:rPr>
              <w:t>河北新麦智城文化科技有限公司</w:t>
            </w:r>
            <w:r w:rsidRPr="00DF203B">
              <w:rPr>
                <w:rFonts w:ascii="Arial" w:hAnsi="Arial" w:cs="Arial"/>
                <w:sz w:val="20"/>
                <w:szCs w:val="20"/>
              </w:rPr>
              <w:t xml:space="preserve"> </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基于人工智能的5G智慧灯杆项目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衡水市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河北辛芯智能科技有限公司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基于信创平台的实名制身份认证系统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辛集市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河北雅衡工程技术有限公司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交通工程可视化仿真与辅助决策系统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河北阿斑兔科技有限公司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关于四足仿生教育机器人的研发与应用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河北重优科技有限公司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基于物联网技术的车辆载重实时监控系统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廊坊铸翰教育科技有限公司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sz w:val="20"/>
                <w:szCs w:val="20"/>
              </w:rPr>
              <w:t>科技赋能</w:t>
            </w:r>
            <w:r w:rsidRPr="00DF203B">
              <w:rPr>
                <w:rFonts w:ascii="Times New Roman" w:hAnsi="Times New Roman" w:cs="Times New Roman"/>
                <w:sz w:val="20"/>
                <w:szCs w:val="20"/>
              </w:rPr>
              <w:t xml:space="preserve"> </w:t>
            </w:r>
            <w:r w:rsidRPr="00DF203B">
              <w:rPr>
                <w:sz w:val="20"/>
                <w:szCs w:val="20"/>
              </w:rPr>
              <w:t>书法数字化网络教育平台项目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河北轩博软件科技有限公司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轩博机器人教练车载端3D场景教学软件</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人天通信设备股份有限公司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基于NB-IoT物联网的智能印章解决方案</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张家口三生智慧农业科技有限公司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农场数字化管理系统—大田智能滴灌水肥一体化</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张家口市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河北翼达科技有限公司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基于AIoT与大数据技术的医联体智慧医疗云平台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张家口市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河北儒布特教育科技有限公司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基于大数据技术的小盖茨中小学机器人教育课程体系</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石家庄慧识科技有限公司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基于区块链的甘肃道地当归质量智能监控系统建设与示范推广</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河北驰海科技有限公司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面向智慧城市的井盖智能管控和沟道状态全面感知关键技术研究与应用</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成长组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lastRenderedPageBreak/>
              <w:t>19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河北森屿海教育科技有限公司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园帮帮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20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石家庄慧利信息科技有限公司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私域流量管家</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21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永清县远诺消防技术服务有限公司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双足轮式机器人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22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河北雄安思锐物联科技有限公司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智慧建筑物联大数据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雄安新区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9月5日</w:t>
            </w:r>
            <w:r w:rsidRPr="00DF203B">
              <w:rPr>
                <w:rFonts w:hint="eastAsia"/>
                <w:sz w:val="20"/>
                <w:szCs w:val="20"/>
              </w:rPr>
              <w:br/>
              <w:t>上午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河北力争智能科技有限公司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精密铸造软件与机制管理</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山海关荣大科技服务部</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商超移动支付安全保障系统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河北星坤节能工程有限公司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基于物联网的农业大数据分析预警平台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河北湛净农业科技有限公司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基于物联网技术的农业生产溯源管理系统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石家庄赐维科技中心（普通合伙）</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無阶AtomixCloud无代码开发平台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初创组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信工系青创联盟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鱼观而出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抛物线</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智能点穴笔</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睿识</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睡眠精准检测</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“互联网+”沙盘工厂</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“互联网+”沙盘工厂</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律百通团队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律百通法律咨询机器人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火眼金睛</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智能消防定位保护系统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汉字矩阵</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汉字矩阵式标准知识图谱</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京津及其他</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恒信凯博团队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机器人智能攻丝解决方案</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云医康</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北京云医康医疗云影像项目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京津及其他</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软e</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仿象鼻气动软体消毒机器人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河北工业大学</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全是王炸</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“智组”大学生网络组队平台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沧州市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蝶信互联团队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电信增值业务智慧生活解决方案</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熙福创新</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基于VR的沉浸式弹药搬运训练系统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9月5日</w:t>
            </w:r>
            <w:r w:rsidRPr="00DF203B">
              <w:rPr>
                <w:rFonts w:hint="eastAsia"/>
                <w:sz w:val="20"/>
                <w:szCs w:val="20"/>
              </w:rPr>
              <w:br/>
              <w:t>下午</w:t>
            </w: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AR警用设备赵有珍博士工作室</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AR智能警用穿戴设备研发及其产业化</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lastRenderedPageBreak/>
              <w:t>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国网邯郸供电公司裴东锋创新工作室</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电力线路风险诊断与故障处置管控平台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邯郸市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信息管道</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高压埋地管道泄漏检测定位技术与装置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科诺博奥机器人</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力位混合控制高精度六自由度并联机器人</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辛集市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深耕大数据</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天然气供应链系统大数据分析与管理软件</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逆光团队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指尖“视”界——盲人电子产品阅读装置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秦皇岛市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国网雄安新区供电公司智监未来创新团队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基于现场安全监督全感知的智能违章识别系统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雄安新区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风控卫士团队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“风控卫士”智能一体化汽车质押监管服务项目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LiCAR</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LiCAR—基于单线激光雷达的隧道测绘装置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河北工业大学</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10</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果互云团队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果互云-基于SaaS的科技成果转化服务平台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河北工业大学</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11</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智慧管网</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实时泛在感知的智慧管网泄漏预警安全监测技术</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承德市高新区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rFonts w:hint="eastAsia"/>
                <w:sz w:val="20"/>
                <w:szCs w:val="20"/>
              </w:rPr>
              <w:t>12</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志通团队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管之有道——基于物联网的埋地管道防腐监测系统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河北工业大学</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13</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伯莱智建-地下空陆异构预警救援一体化的智慧领航者</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伯莱智建-地下空陆异构预警救援一体化的智慧领航者</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唐山市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14</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刘华兴团队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北斗三期四模5G十一频卫星导航SOC芯片产业化项目</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雄安新区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15</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智行者</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电眼精灵——小型高频声波阵列放电点可视化定位手持设备</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保定市</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16</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舆情分析团队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All-Know基于神经网络与nlp的舆情大数据分析系统</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河北工业大学</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17</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LaptopBracket团队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LaptopBracket-基于人脸识别技术的智能电脑架</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河北工业大学</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18</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勇往直前团队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说走就走 自在出行 ——自在租车+助力乡村旅游综合服务平台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石家庄市高新区</w:t>
            </w:r>
          </w:p>
        </w:tc>
      </w:tr>
      <w:tr w:rsidR="00D20B63" w:rsidRPr="00DF203B" w:rsidTr="003E5CA2">
        <w:trPr>
          <w:trHeight w:val="9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jc w:val="center"/>
              <w:textAlignment w:val="center"/>
              <w:rPr>
                <w:rFonts w:hint="eastAsia"/>
                <w:sz w:val="20"/>
                <w:szCs w:val="20"/>
              </w:rPr>
            </w:pPr>
            <w:r w:rsidRPr="00DF203B">
              <w:rPr>
                <w:sz w:val="20"/>
                <w:szCs w:val="20"/>
              </w:rPr>
              <w:t>19</w:t>
            </w:r>
          </w:p>
        </w:tc>
        <w:tc>
          <w:tcPr>
            <w:tcW w:w="831" w:type="dxa"/>
            <w:vMerge/>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jc w:val="center"/>
              <w:rPr>
                <w:rFonts w:hint="eastAsia"/>
                <w:sz w:val="20"/>
                <w:szCs w:val="20"/>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华航遥感研究生</w:t>
            </w:r>
          </w:p>
        </w:tc>
        <w:tc>
          <w:tcPr>
            <w:tcW w:w="2462"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textAlignment w:val="center"/>
              <w:rPr>
                <w:rFonts w:hint="eastAsia"/>
                <w:sz w:val="20"/>
                <w:szCs w:val="20"/>
              </w:rPr>
            </w:pPr>
            <w:r w:rsidRPr="00DF203B">
              <w:rPr>
                <w:rFonts w:hint="eastAsia"/>
                <w:sz w:val="20"/>
                <w:szCs w:val="20"/>
              </w:rPr>
              <w:t>面向陆表水环境检测的无人机载多光谱成像与遥感智能解译一体化平台</w:t>
            </w:r>
          </w:p>
        </w:tc>
        <w:tc>
          <w:tcPr>
            <w:tcW w:w="793"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团队组</w:t>
            </w:r>
          </w:p>
        </w:tc>
        <w:tc>
          <w:tcPr>
            <w:tcW w:w="166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新一代信息技术2组</w:t>
            </w:r>
          </w:p>
        </w:tc>
        <w:tc>
          <w:tcPr>
            <w:tcW w:w="945" w:type="dxa"/>
            <w:tcBorders>
              <w:top w:val="single" w:sz="4" w:space="0" w:color="000000"/>
              <w:left w:val="single" w:sz="4" w:space="0" w:color="000000"/>
              <w:bottom w:val="single" w:sz="4" w:space="0" w:color="000000"/>
              <w:right w:val="single" w:sz="4" w:space="0" w:color="000000"/>
            </w:tcBorders>
            <w:vAlign w:val="center"/>
          </w:tcPr>
          <w:p w:rsidR="00D20B63" w:rsidRPr="00DF203B" w:rsidRDefault="00D20B63" w:rsidP="003E5CA2">
            <w:pPr>
              <w:widowControl/>
              <w:spacing w:line="260" w:lineRule="exact"/>
              <w:jc w:val="center"/>
              <w:textAlignment w:val="center"/>
              <w:rPr>
                <w:rFonts w:hint="eastAsia"/>
                <w:sz w:val="20"/>
                <w:szCs w:val="20"/>
              </w:rPr>
            </w:pPr>
            <w:r w:rsidRPr="00DF203B">
              <w:rPr>
                <w:rFonts w:hint="eastAsia"/>
                <w:sz w:val="20"/>
                <w:szCs w:val="20"/>
              </w:rPr>
              <w:t>廊坊市</w:t>
            </w:r>
          </w:p>
        </w:tc>
      </w:tr>
    </w:tbl>
    <w:p w:rsidR="00EA23A6" w:rsidRDefault="00EA23A6" w:rsidP="00D20B63">
      <w:bookmarkStart w:id="0" w:name="_GoBack"/>
      <w:bookmarkEnd w:id="0"/>
    </w:p>
    <w:sectPr w:rsidR="00EA23A6" w:rsidSect="00D20B63">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F29509"/>
    <w:multiLevelType w:val="singleLevel"/>
    <w:tmpl w:val="CAF29509"/>
    <w:lvl w:ilvl="0">
      <w:start w:val="1"/>
      <w:numFmt w:val="decimal"/>
      <w:suff w:val="nothing"/>
      <w:lvlText w:val="（%1）"/>
      <w:lvlJc w:val="left"/>
    </w:lvl>
  </w:abstractNum>
  <w:abstractNum w:abstractNumId="1" w15:restartNumberingAfterBreak="0">
    <w:nsid w:val="00000007"/>
    <w:multiLevelType w:val="singleLevel"/>
    <w:tmpl w:val="00000007"/>
    <w:lvl w:ilvl="0">
      <w:start w:val="2"/>
      <w:numFmt w:val="decimal"/>
      <w:suff w:val="space"/>
      <w:lvlText w:val="%1."/>
      <w:lvlJc w:val="left"/>
    </w:lvl>
  </w:abstractNum>
  <w:abstractNum w:abstractNumId="2" w15:restartNumberingAfterBreak="0">
    <w:nsid w:val="0000000A"/>
    <w:multiLevelType w:val="singleLevel"/>
    <w:tmpl w:val="0000000A"/>
    <w:lvl w:ilvl="0">
      <w:start w:val="1"/>
      <w:numFmt w:val="chineseCounting"/>
      <w:suff w:val="nothing"/>
      <w:lvlText w:val="（%1）"/>
      <w:lvlJc w:val="left"/>
    </w:lvl>
  </w:abstractNum>
  <w:abstractNum w:abstractNumId="3" w15:restartNumberingAfterBreak="0">
    <w:nsid w:val="5A5D5CE7"/>
    <w:multiLevelType w:val="singleLevel"/>
    <w:tmpl w:val="5A5D5CE7"/>
    <w:lvl w:ilvl="0">
      <w:start w:val="1"/>
      <w:numFmt w:val="chineseCounting"/>
      <w:suff w:val="nothing"/>
      <w:lvlText w:val="%1、"/>
      <w:lvlJc w:val="left"/>
    </w:lvl>
  </w:abstractNum>
  <w:abstractNum w:abstractNumId="4" w15:restartNumberingAfterBreak="0">
    <w:nsid w:val="5A5D60DF"/>
    <w:multiLevelType w:val="singleLevel"/>
    <w:tmpl w:val="5A5D60DF"/>
    <w:lvl w:ilvl="0">
      <w:start w:val="1"/>
      <w:numFmt w:val="decimal"/>
      <w:suff w:val="nothing"/>
      <w:lvlText w:val="%1."/>
      <w:lvlJc w:val="left"/>
    </w:lvl>
  </w:abstractNum>
  <w:abstractNum w:abstractNumId="5" w15:restartNumberingAfterBreak="0">
    <w:nsid w:val="5BDBB273"/>
    <w:multiLevelType w:val="singleLevel"/>
    <w:tmpl w:val="5BDBB273"/>
    <w:lvl w:ilvl="0">
      <w:start w:val="2"/>
      <w:numFmt w:val="chineseCounting"/>
      <w:suff w:val="nothing"/>
      <w:lvlText w:val="%1、"/>
      <w:lvlJc w:val="left"/>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63"/>
    <w:rsid w:val="00D20B63"/>
    <w:rsid w:val="00EA2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CF14"/>
  <w15:chartTrackingRefBased/>
  <w15:docId w15:val="{FCD4BE30-F99D-4496-B5C1-4B5A6CAE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B63"/>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harCharCharCharCharCharChar">
    <w:name w:val="Char Char Char Char Char Char Char"/>
    <w:basedOn w:val="a"/>
    <w:rsid w:val="00D20B63"/>
    <w:pPr>
      <w:widowControl/>
      <w:spacing w:after="160" w:line="240" w:lineRule="exact"/>
      <w:jc w:val="left"/>
    </w:pPr>
    <w:rPr>
      <w:rFonts w:ascii="Arial" w:eastAsia="Times New Roman" w:hAnsi="Arial" w:cs="Verdana"/>
      <w:b/>
      <w:color w:val="auto"/>
      <w:lang w:eastAsia="en-US"/>
    </w:rPr>
  </w:style>
  <w:style w:type="paragraph" w:styleId="a3">
    <w:name w:val="Plain Text"/>
    <w:basedOn w:val="a"/>
    <w:link w:val="a4"/>
    <w:rsid w:val="00D20B63"/>
    <w:pPr>
      <w:widowControl/>
      <w:spacing w:before="100" w:beforeAutospacing="1" w:after="100" w:afterAutospacing="1"/>
      <w:jc w:val="left"/>
    </w:pPr>
    <w:rPr>
      <w:color w:val="auto"/>
    </w:rPr>
  </w:style>
  <w:style w:type="character" w:customStyle="1" w:styleId="a4">
    <w:name w:val="纯文本 字符"/>
    <w:basedOn w:val="a0"/>
    <w:link w:val="a3"/>
    <w:rsid w:val="00D20B63"/>
    <w:rPr>
      <w:rFonts w:ascii="宋体" w:eastAsia="宋体" w:hAnsi="宋体" w:cs="宋体"/>
      <w:kern w:val="0"/>
      <w:sz w:val="24"/>
      <w:szCs w:val="24"/>
    </w:rPr>
  </w:style>
  <w:style w:type="character" w:styleId="HTML">
    <w:name w:val="HTML Typewriter"/>
    <w:basedOn w:val="a0"/>
    <w:rsid w:val="00D20B63"/>
    <w:rPr>
      <w:rFonts w:ascii="黑体" w:eastAsia="黑体" w:hAnsi="Courier New" w:cs="Courier New"/>
      <w:sz w:val="24"/>
      <w:szCs w:val="24"/>
    </w:rPr>
  </w:style>
  <w:style w:type="paragraph" w:styleId="a5">
    <w:name w:val="footer"/>
    <w:basedOn w:val="a"/>
    <w:link w:val="a6"/>
    <w:rsid w:val="00D20B63"/>
    <w:pPr>
      <w:tabs>
        <w:tab w:val="center" w:pos="4153"/>
        <w:tab w:val="right" w:pos="8306"/>
      </w:tabs>
      <w:snapToGrid w:val="0"/>
      <w:jc w:val="left"/>
    </w:pPr>
    <w:rPr>
      <w:sz w:val="18"/>
      <w:szCs w:val="18"/>
    </w:rPr>
  </w:style>
  <w:style w:type="character" w:customStyle="1" w:styleId="a6">
    <w:name w:val="页脚 字符"/>
    <w:basedOn w:val="a0"/>
    <w:link w:val="a5"/>
    <w:rsid w:val="00D20B63"/>
    <w:rPr>
      <w:rFonts w:ascii="宋体" w:eastAsia="宋体" w:hAnsi="宋体" w:cs="宋体"/>
      <w:color w:val="000000"/>
      <w:kern w:val="0"/>
      <w:sz w:val="18"/>
      <w:szCs w:val="18"/>
    </w:rPr>
  </w:style>
  <w:style w:type="character" w:styleId="a7">
    <w:name w:val="page number"/>
    <w:basedOn w:val="a0"/>
    <w:rsid w:val="00D20B63"/>
  </w:style>
  <w:style w:type="paragraph" w:styleId="a8">
    <w:name w:val="header"/>
    <w:basedOn w:val="a"/>
    <w:link w:val="a9"/>
    <w:rsid w:val="00D20B63"/>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D20B63"/>
    <w:rPr>
      <w:rFonts w:ascii="宋体" w:eastAsia="宋体" w:hAnsi="宋体" w:cs="宋体"/>
      <w:color w:val="000000"/>
      <w:kern w:val="0"/>
      <w:sz w:val="18"/>
      <w:szCs w:val="18"/>
    </w:rPr>
  </w:style>
  <w:style w:type="character" w:styleId="aa">
    <w:name w:val="Hyperlink"/>
    <w:rsid w:val="00D20B63"/>
    <w:rPr>
      <w:color w:val="0000FF"/>
      <w:u w:val="single"/>
    </w:rPr>
  </w:style>
  <w:style w:type="paragraph" w:styleId="ab">
    <w:name w:val="Date"/>
    <w:basedOn w:val="a"/>
    <w:next w:val="a"/>
    <w:link w:val="ac"/>
    <w:rsid w:val="00D20B63"/>
    <w:pPr>
      <w:ind w:leftChars="2500" w:left="100"/>
    </w:pPr>
  </w:style>
  <w:style w:type="character" w:customStyle="1" w:styleId="ac">
    <w:name w:val="日期 字符"/>
    <w:basedOn w:val="a0"/>
    <w:link w:val="ab"/>
    <w:rsid w:val="00D20B63"/>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4202</Words>
  <Characters>23954</Characters>
  <Application>Microsoft Office Word</Application>
  <DocSecurity>0</DocSecurity>
  <Lines>199</Lines>
  <Paragraphs>56</Paragraphs>
  <ScaleCrop>false</ScaleCrop>
  <Company/>
  <LinksUpToDate>false</LinksUpToDate>
  <CharactersWithSpaces>28100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2021-08-30T06:45:00Z</dcterms:created>
  <dcterms:modified xsi:type="dcterms:W3CDTF">2021-08-30T06:46:00Z</dcterms:modified>
</cp:coreProperties>
</file>