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关于组织参加“冀优千品”京东618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促销活动的通知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各市（含定州、辛集市）工业和信息化局，雄安新区改革发展局：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按照《关于组织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“冀优千品”河北制造网上行活动的通知》要求，着力塑造千家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</w:rPr>
        <w:t>知名工业品牌，精心打造千种名优工业产品，帮助企业开拓市场，畅通销售渠道，我厅将与京东商城共同组织开展“冀优千品”618促销活动，主要活动内容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设立“冀优千品”河北工业企业产品销售专区，加强对我省产品宣传力度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网上促销等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推介，后期针对在京东商城开设网店的企业进行促销培训，对尚未开设网店的企业进行开店培训并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快速开店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为做好相关准备工作，请各市工业和信息化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组织有意愿企业参加并填写《参与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“冀优千品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京东6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促销活动企业汇总表》（见附件），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请各市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将本地汇总表反馈</w:t>
      </w:r>
      <w:r>
        <w:rPr>
          <w:rFonts w:hint="eastAsia" w:ascii="仿宋_GB2312" w:hAnsi="仿宋_GB2312" w:eastAsia="仿宋_GB2312" w:cs="仿宋_GB2312"/>
          <w:sz w:val="32"/>
          <w:szCs w:val="32"/>
        </w:rPr>
        <w:t>我厅两化融合处，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相关事宜可咨询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京东集团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spacing w:line="58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人：省工信厅   梁俪俪  85866029/18698940089</w:t>
      </w:r>
    </w:p>
    <w:p>
      <w:pPr>
        <w:spacing w:line="58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京东集团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杨彤彤  17746529082</w:t>
      </w:r>
    </w:p>
    <w:p>
      <w:pPr>
        <w:spacing w:line="580" w:lineRule="exact"/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ronghechu@126.com</w:t>
      </w:r>
    </w:p>
    <w:p>
      <w:pPr>
        <w:spacing w:line="58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“冀优千品”</w:t>
      </w:r>
      <w:r>
        <w:rPr>
          <w:rFonts w:hint="eastAsia" w:ascii="仿宋_GB2312" w:hAnsi="仿宋_GB2312" w:eastAsia="仿宋_GB2312" w:cs="仿宋_GB2312"/>
          <w:sz w:val="32"/>
          <w:szCs w:val="32"/>
        </w:rPr>
        <w:t>京东618促销活动企业汇总表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河北省工业和信息化厅</w:t>
      </w:r>
    </w:p>
    <w:p>
      <w:pPr>
        <w:spacing w:line="58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spacing w:line="580" w:lineRule="exact"/>
        <w:ind w:firstLine="420"/>
        <w:rPr>
          <w:rFonts w:ascii="仿宋_GB2312" w:hAnsi="仿宋_GB2312" w:eastAsia="仿宋_GB2312" w:cs="仿宋_GB2312"/>
          <w:sz w:val="32"/>
          <w:szCs w:val="32"/>
        </w:rPr>
        <w:sectPr>
          <w:pgSz w:w="11907" w:h="16840"/>
          <w:pgMar w:top="1984" w:right="1531" w:bottom="1701" w:left="1531" w:header="851" w:footer="992" w:gutter="0"/>
          <w:cols w:space="720" w:num="1"/>
          <w:titlePg/>
          <w:docGrid w:linePitch="312" w:charSpace="0"/>
        </w:sect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80" w:lineRule="exact"/>
        <w:ind w:firstLine="42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参与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“冀优千品”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京东618促销活动企业汇总表</w:t>
      </w:r>
    </w:p>
    <w:tbl>
      <w:tblPr>
        <w:tblStyle w:val="5"/>
        <w:tblW w:w="13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370"/>
        <w:gridCol w:w="3495"/>
        <w:gridCol w:w="2595"/>
        <w:gridCol w:w="1545"/>
        <w:gridCol w:w="97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企业名称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主要产品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京东商铺链接地址（没有店铺的填写尚未开店）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是否愿意参加618促销活动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40" w:h="11907" w:orient="landscape"/>
      <w:pgMar w:top="1531" w:right="1984" w:bottom="153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B5D2B21"/>
    <w:rsid w:val="005B1BC4"/>
    <w:rsid w:val="007432C8"/>
    <w:rsid w:val="008345D5"/>
    <w:rsid w:val="009D0BE7"/>
    <w:rsid w:val="00A65572"/>
    <w:rsid w:val="00D269ED"/>
    <w:rsid w:val="00EE5686"/>
    <w:rsid w:val="08297CBF"/>
    <w:rsid w:val="0AB97D26"/>
    <w:rsid w:val="0B89474D"/>
    <w:rsid w:val="104E29F9"/>
    <w:rsid w:val="12E9746B"/>
    <w:rsid w:val="14B16C0B"/>
    <w:rsid w:val="15C46E3C"/>
    <w:rsid w:val="1B5D2B21"/>
    <w:rsid w:val="2D195F7E"/>
    <w:rsid w:val="38F5384A"/>
    <w:rsid w:val="3A836D51"/>
    <w:rsid w:val="3EE213E4"/>
    <w:rsid w:val="42EF2F8B"/>
    <w:rsid w:val="4F9C6D75"/>
    <w:rsid w:val="508F5438"/>
    <w:rsid w:val="5B0D3B29"/>
    <w:rsid w:val="63B05953"/>
    <w:rsid w:val="73F85294"/>
    <w:rsid w:val="75757233"/>
    <w:rsid w:val="76BD13D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批注框文本 字符"/>
    <w:basedOn w:val="3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525</Characters>
  <Lines>4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2020-05-23T16:07:00Z</dcterms:created>
  <dc:creator>李　剑</dc:creator>
  <cp:lastModifiedBy>鲍漪澜</cp:lastModifiedBy>
  <dcterms:modified xsi:type="dcterms:W3CDTF">2021-06-03T01:39:10Z</dcterms:modified>
  <dc:title>关于组织参加“冀优千品”京东618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KSOSaveFontToCloudKey">
    <vt:lpwstr>0_embed</vt:lpwstr>
  </property>
  <property fmtid="{D5CDD505-2E9C-101B-9397-08002B2CF9AE}" pid="4" name="ICV">
    <vt:lpwstr>9CEAEEDDCCFD468F93CB99CD9C7066CF</vt:lpwstr>
  </property>
</Properties>
</file>