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59" w:rsidRDefault="00305E59" w:rsidP="00305E59">
      <w:pPr>
        <w:snapToGrid w:val="0"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24"/>
        </w:rPr>
        <w:t>附件1</w:t>
      </w:r>
    </w:p>
    <w:p w:rsidR="00305E59" w:rsidRDefault="00305E59" w:rsidP="00305E59">
      <w:pPr>
        <w:spacing w:line="460" w:lineRule="exact"/>
        <w:rPr>
          <w:rFonts w:eastAsia="仿宋_GB2312"/>
          <w:b/>
          <w:bCs/>
          <w:sz w:val="32"/>
          <w:szCs w:val="24"/>
        </w:rPr>
      </w:pPr>
    </w:p>
    <w:p w:rsidR="00305E59" w:rsidRPr="00C40B51" w:rsidRDefault="00305E59" w:rsidP="00305E59">
      <w:pPr>
        <w:spacing w:line="520" w:lineRule="exact"/>
        <w:ind w:leftChars="-4" w:left="5" w:hangingChars="3" w:hanging="13"/>
        <w:jc w:val="center"/>
        <w:rPr>
          <w:rFonts w:ascii="方正小标宋简体" w:eastAsia="方正小标宋简体" w:hAnsi="宋体"/>
          <w:bCs/>
          <w:sz w:val="44"/>
          <w:szCs w:val="24"/>
        </w:rPr>
      </w:pPr>
      <w:r w:rsidRPr="00C40B51">
        <w:rPr>
          <w:rFonts w:ascii="方正小标宋简体" w:eastAsia="方正小标宋简体" w:hAnsi="宋体" w:hint="eastAsia"/>
          <w:bCs/>
          <w:sz w:val="44"/>
          <w:szCs w:val="24"/>
        </w:rPr>
        <w:t>河北省科技管理工作先进集体和先进工作者</w:t>
      </w:r>
    </w:p>
    <w:p w:rsidR="00305E59" w:rsidRPr="00C40B51" w:rsidRDefault="00305E59" w:rsidP="00305E59">
      <w:pPr>
        <w:spacing w:line="520" w:lineRule="exact"/>
        <w:ind w:leftChars="-4" w:left="5" w:hangingChars="3" w:hanging="13"/>
        <w:jc w:val="center"/>
        <w:rPr>
          <w:rFonts w:ascii="方正小标宋简体" w:eastAsia="方正小标宋简体" w:hAnsi="宋体"/>
          <w:bCs/>
          <w:sz w:val="44"/>
          <w:szCs w:val="24"/>
        </w:rPr>
      </w:pPr>
      <w:r w:rsidRPr="00C40B51">
        <w:rPr>
          <w:rFonts w:ascii="方正小标宋简体" w:eastAsia="方正小标宋简体" w:hAnsi="宋体" w:hint="eastAsia"/>
          <w:bCs/>
          <w:sz w:val="44"/>
          <w:szCs w:val="24"/>
        </w:rPr>
        <w:t>推荐名额分配表</w:t>
      </w:r>
    </w:p>
    <w:p w:rsidR="00305E59" w:rsidRDefault="00305E59" w:rsidP="00305E59">
      <w:pPr>
        <w:spacing w:line="460" w:lineRule="exact"/>
        <w:ind w:leftChars="-4" w:left="5" w:hangingChars="3" w:hanging="13"/>
        <w:jc w:val="center"/>
        <w:rPr>
          <w:rFonts w:ascii="宋体" w:hAnsi="宋体"/>
          <w:b/>
          <w:bCs/>
          <w:sz w:val="4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2947"/>
        <w:gridCol w:w="2713"/>
      </w:tblGrid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   位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先进集体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先进工作者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石家庄市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6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承德市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张家口市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秦皇岛市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唐山市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廊坊市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保定市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6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沧州市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衡水市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邢台市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邯郸市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辛集市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１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１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定州市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１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１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雄安新区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１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１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省教育厅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7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省科学院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省农科院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省直其他部门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15</w:t>
            </w:r>
          </w:p>
        </w:tc>
      </w:tr>
      <w:tr w:rsidR="00305E59" w:rsidRPr="00C40B51" w:rsidTr="00521FFC"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1712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1576" w:type="pct"/>
          </w:tcPr>
          <w:p w:rsidR="00305E59" w:rsidRPr="00C40B51" w:rsidRDefault="00305E59" w:rsidP="00521FFC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C40B51">
              <w:rPr>
                <w:rFonts w:ascii="仿宋_GB2312" w:eastAsia="仿宋_GB2312" w:hAnsi="宋体" w:hint="eastAsia"/>
                <w:bCs/>
                <w:sz w:val="28"/>
                <w:szCs w:val="28"/>
              </w:rPr>
              <w:t>80</w:t>
            </w:r>
          </w:p>
        </w:tc>
      </w:tr>
    </w:tbl>
    <w:p w:rsidR="00305E59" w:rsidRDefault="00305E59" w:rsidP="00305E59">
      <w:pPr>
        <w:spacing w:line="460" w:lineRule="exact"/>
        <w:ind w:firstLineChars="100" w:firstLine="320"/>
        <w:rPr>
          <w:rFonts w:eastAsia="仿宋_GB2312"/>
          <w:sz w:val="32"/>
          <w:szCs w:val="24"/>
        </w:rPr>
      </w:pPr>
    </w:p>
    <w:p w:rsidR="00157DDA" w:rsidRPr="00305E59" w:rsidRDefault="00305E59" w:rsidP="00305E59">
      <w:pPr>
        <w:spacing w:line="460" w:lineRule="exact"/>
        <w:ind w:firstLineChars="100" w:firstLine="320"/>
        <w:rPr>
          <w:rFonts w:eastAsia="仿宋_GB2312"/>
          <w:sz w:val="32"/>
          <w:szCs w:val="24"/>
        </w:rPr>
      </w:pPr>
      <w:r>
        <w:rPr>
          <w:rFonts w:eastAsia="仿宋_GB2312" w:hint="eastAsia"/>
          <w:sz w:val="32"/>
          <w:szCs w:val="24"/>
        </w:rPr>
        <w:t>注：石家庄、承德、唐山、廊坊、保定推荐名单中需包含国家级高新区集体和个人各</w:t>
      </w:r>
      <w:r>
        <w:rPr>
          <w:rFonts w:eastAsia="仿宋_GB2312" w:hint="eastAsia"/>
          <w:sz w:val="32"/>
          <w:szCs w:val="24"/>
        </w:rPr>
        <w:t>1</w:t>
      </w:r>
      <w:r>
        <w:rPr>
          <w:rFonts w:eastAsia="仿宋_GB2312" w:hint="eastAsia"/>
          <w:sz w:val="32"/>
          <w:szCs w:val="24"/>
        </w:rPr>
        <w:t>。</w:t>
      </w:r>
    </w:p>
    <w:sectPr w:rsidR="00157DDA" w:rsidRPr="00305E59" w:rsidSect="00EB212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76" w:rsidRDefault="00E73576" w:rsidP="00EB2129">
      <w:r>
        <w:separator/>
      </w:r>
    </w:p>
  </w:endnote>
  <w:endnote w:type="continuationSeparator" w:id="0">
    <w:p w:rsidR="00E73576" w:rsidRDefault="00E73576" w:rsidP="00EB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76" w:rsidRDefault="00E73576" w:rsidP="00EB2129">
      <w:r>
        <w:separator/>
      </w:r>
    </w:p>
  </w:footnote>
  <w:footnote w:type="continuationSeparator" w:id="0">
    <w:p w:rsidR="00E73576" w:rsidRDefault="00E73576" w:rsidP="00EB2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59"/>
    <w:rsid w:val="00157DDA"/>
    <w:rsid w:val="00305E59"/>
    <w:rsid w:val="00E73576"/>
    <w:rsid w:val="00E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ACF81-70BD-4A84-B117-BEABB926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1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1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2020-05-09T07:29:00Z</dcterms:created>
  <dcterms:modified xsi:type="dcterms:W3CDTF">2020-05-09T07:55:00Z</dcterms:modified>
</cp:coreProperties>
</file>