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27" w:rsidRPr="007B327C" w:rsidRDefault="005E6A27" w:rsidP="005E6A27">
      <w:pPr>
        <w:rPr>
          <w:rFonts w:ascii="黑体" w:eastAsia="黑体" w:hAnsi="黑体" w:hint="eastAsia"/>
          <w:kern w:val="2"/>
          <w:sz w:val="32"/>
          <w:szCs w:val="32"/>
        </w:rPr>
      </w:pPr>
      <w:r w:rsidRPr="007B327C">
        <w:rPr>
          <w:rFonts w:ascii="黑体" w:eastAsia="黑体" w:hAnsi="黑体" w:hint="eastAsia"/>
          <w:kern w:val="2"/>
          <w:sz w:val="32"/>
          <w:szCs w:val="32"/>
        </w:rPr>
        <w:t>附件3</w:t>
      </w:r>
    </w:p>
    <w:p w:rsidR="005E6A27" w:rsidRPr="007B327C" w:rsidRDefault="005E6A27" w:rsidP="005E6A27">
      <w:pPr>
        <w:spacing w:line="600" w:lineRule="exact"/>
        <w:jc w:val="center"/>
        <w:rPr>
          <w:b/>
          <w:bCs/>
          <w:kern w:val="2"/>
          <w:sz w:val="36"/>
          <w:szCs w:val="36"/>
        </w:rPr>
      </w:pPr>
      <w:r w:rsidRPr="007B327C">
        <w:rPr>
          <w:rFonts w:hint="eastAsia"/>
          <w:b/>
          <w:bCs/>
          <w:kern w:val="2"/>
          <w:sz w:val="36"/>
          <w:szCs w:val="36"/>
        </w:rPr>
        <w:t>基地参展成果申报表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228"/>
        <w:gridCol w:w="1500"/>
        <w:gridCol w:w="3510"/>
      </w:tblGrid>
      <w:tr w:rsidR="005E6A27" w:rsidRPr="007B327C" w:rsidTr="00E77606">
        <w:tc>
          <w:tcPr>
            <w:tcW w:w="1884" w:type="dxa"/>
            <w:shd w:val="clear" w:color="auto" w:fill="auto"/>
          </w:tcPr>
          <w:p w:rsidR="005E6A27" w:rsidRPr="007B327C" w:rsidRDefault="005E6A27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基地名称</w:t>
            </w:r>
          </w:p>
        </w:tc>
        <w:tc>
          <w:tcPr>
            <w:tcW w:w="7238" w:type="dxa"/>
            <w:gridSpan w:val="3"/>
            <w:shd w:val="clear" w:color="auto" w:fill="auto"/>
          </w:tcPr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5E6A27" w:rsidRPr="007B327C" w:rsidTr="00E77606">
        <w:tc>
          <w:tcPr>
            <w:tcW w:w="1884" w:type="dxa"/>
            <w:shd w:val="clear" w:color="auto" w:fill="auto"/>
          </w:tcPr>
          <w:p w:rsidR="005E6A27" w:rsidRPr="007B327C" w:rsidRDefault="005E6A27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228" w:type="dxa"/>
            <w:shd w:val="clear" w:color="auto" w:fill="auto"/>
          </w:tcPr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3510" w:type="dxa"/>
            <w:shd w:val="clear" w:color="auto" w:fill="auto"/>
          </w:tcPr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5E6A27" w:rsidRPr="007B327C" w:rsidTr="00E77606">
        <w:tc>
          <w:tcPr>
            <w:tcW w:w="1884" w:type="dxa"/>
            <w:shd w:val="clear" w:color="auto" w:fill="auto"/>
          </w:tcPr>
          <w:p w:rsidR="005E6A27" w:rsidRPr="007B327C" w:rsidRDefault="005E6A27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基地简介</w:t>
            </w:r>
          </w:p>
        </w:tc>
        <w:tc>
          <w:tcPr>
            <w:tcW w:w="7238" w:type="dxa"/>
            <w:gridSpan w:val="3"/>
            <w:shd w:val="clear" w:color="auto" w:fill="auto"/>
          </w:tcPr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  <w:tr w:rsidR="005E6A27" w:rsidRPr="007B327C" w:rsidTr="00E77606">
        <w:trPr>
          <w:trHeight w:val="9654"/>
        </w:trPr>
        <w:tc>
          <w:tcPr>
            <w:tcW w:w="1884" w:type="dxa"/>
            <w:shd w:val="clear" w:color="auto" w:fill="auto"/>
            <w:vAlign w:val="center"/>
          </w:tcPr>
          <w:p w:rsidR="005E6A27" w:rsidRPr="007B327C" w:rsidRDefault="005E6A27" w:rsidP="00E77606">
            <w:pPr>
              <w:jc w:val="center"/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开展创新方法推广应用基本情况</w:t>
            </w:r>
          </w:p>
          <w:p w:rsidR="005E6A27" w:rsidRPr="007B327C" w:rsidRDefault="005E6A27" w:rsidP="00E77606">
            <w:pPr>
              <w:jc w:val="center"/>
              <w:rPr>
                <w:rFonts w:ascii="Calibri" w:hAnsi="Calibri" w:hint="eastAsia"/>
                <w:kern w:val="2"/>
              </w:rPr>
            </w:pPr>
          </w:p>
          <w:p w:rsidR="005E6A27" w:rsidRPr="007B327C" w:rsidRDefault="005E6A27" w:rsidP="00E77606">
            <w:pPr>
              <w:jc w:val="center"/>
              <w:rPr>
                <w:rFonts w:ascii="Calibri" w:hAnsi="Calibri" w:hint="eastAsia"/>
                <w:kern w:val="2"/>
              </w:rPr>
            </w:pPr>
          </w:p>
        </w:tc>
        <w:tc>
          <w:tcPr>
            <w:tcW w:w="7238" w:type="dxa"/>
            <w:gridSpan w:val="3"/>
            <w:shd w:val="clear" w:color="auto" w:fill="auto"/>
          </w:tcPr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1、师资团队建设情况（参加培训类型、人数、取得资质等级）；</w:t>
            </w: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2、开展创新方法培训与咨询服务情况；</w:t>
            </w: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3、创新方法推广模式与工作特色；</w:t>
            </w: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/>
                <w:kern w:val="2"/>
                <w:sz w:val="32"/>
                <w:szCs w:val="32"/>
              </w:rPr>
            </w:pPr>
            <w:r w:rsidRPr="007B327C"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  <w:t>4、承担国家、省级创新方法项目及完成情况。</w:t>
            </w: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  <w:p w:rsidR="005E6A27" w:rsidRPr="007B327C" w:rsidRDefault="005E6A27" w:rsidP="00E77606">
            <w:pPr>
              <w:rPr>
                <w:rFonts w:ascii="仿宋_GB2312" w:eastAsia="仿宋_GB2312" w:hAnsi="Calibri" w:hint="eastAsia"/>
                <w:kern w:val="2"/>
                <w:sz w:val="32"/>
                <w:szCs w:val="32"/>
              </w:rPr>
            </w:pPr>
          </w:p>
        </w:tc>
      </w:tr>
    </w:tbl>
    <w:p w:rsidR="00DF4589" w:rsidRPr="005E6A27" w:rsidRDefault="00DF4589">
      <w:bookmarkStart w:id="0" w:name="_GoBack"/>
      <w:bookmarkEnd w:id="0"/>
    </w:p>
    <w:sectPr w:rsidR="00DF4589" w:rsidRPr="005E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27"/>
    <w:rsid w:val="005E6A27"/>
    <w:rsid w:val="00D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0D0B1-5FC0-478F-BF7D-E4C2DA99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2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2019-09-05T06:15:00Z</dcterms:created>
  <dcterms:modified xsi:type="dcterms:W3CDTF">2019-09-05T06:15:00Z</dcterms:modified>
</cp:coreProperties>
</file>