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26" w:rsidRDefault="005A4726" w:rsidP="005A4726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A4726" w:rsidRDefault="005A4726" w:rsidP="005A4726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新增河北省高企认定专项审计中介机构名单</w:t>
      </w:r>
    </w:p>
    <w:p w:rsidR="005A4726" w:rsidRDefault="005A4726" w:rsidP="005A4726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5A4726" w:rsidRDefault="005A4726" w:rsidP="005A4726">
      <w:pPr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新增会计师事务所：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7958"/>
      </w:tblGrid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新增会计师事务所名单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河北嘉博会计师事务所有限公司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石家庄天成会计师事务所（普通合伙）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石家庄兴诺达会计师事务所（普通合伙）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石家庄金润利得会计师事务所（普通合伙）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石家庄启新会计师事务所（普通合伙）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石家庄然诺会计师事务所（普通合伙）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石家庄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中准天正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唐山忠宏会计师事务所（普通合伙）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唐山盛唐会计师事务所（普通合伙）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唐山正启会计师事务所（普通合伙）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邯郸智信会计师事务所(普通合伙）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曲周德信联合会计师事务所（普通合伙）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邯郸博华会计师事务所（普通合伙）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邯郸市聚智诚会计师事务所（普通合伙）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邯郸市诺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张家口佳惠会计师事务所（普通合伙）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张家口宣欣会计师事务所（普通合伙）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张家口诚达会计师事务所（普通合伙）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河北正源会计师事务所有限责任公司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保定恒天会计师事务所（普通合伙）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保定孙杜永和会计师事务所（普通合伙）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保定广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源会计师事务所（普通合伙）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雄县民生会计师事务所（普通合伙企业）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保定信达会计师事务所（普通合伙）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沧州兴港会计师事务所（普通合伙）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任丘市利华会计师事务所(普通合伙）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秦皇岛信嘉会计师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秦皇岛庆誉会计师事务所（普通合伙）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秦皇岛成大会计师事务所（普通合伙）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邢台瑞源会计师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事务所有限公司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邢台和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源会计师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临西昌达会计师事务所（普通合伙）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廊坊天益联合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会计师事务所(普通合伙)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承德天恒会计师事务所（普通合伙）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承德恒信会计师事务所（普通合伙）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邢台大宇会计师事务所（普通合伙）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60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37</w:t>
            </w:r>
          </w:p>
        </w:tc>
        <w:tc>
          <w:tcPr>
            <w:tcW w:w="7958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邯郸隆信会计师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事务所(普通合伙)</w:t>
            </w:r>
          </w:p>
        </w:tc>
      </w:tr>
    </w:tbl>
    <w:p w:rsidR="005A4726" w:rsidRDefault="005A4726" w:rsidP="005A4726">
      <w:pPr>
        <w:overflowPunct w:val="0"/>
        <w:autoSpaceDE w:val="0"/>
        <w:autoSpaceDN w:val="0"/>
        <w:spacing w:line="620" w:lineRule="exact"/>
        <w:rPr>
          <w:rFonts w:ascii="楷体_GB2312" w:eastAsia="楷体_GB2312" w:hAnsi="仿宋_GB2312" w:cs="仿宋_GB2312" w:hint="eastAsia"/>
          <w:b/>
          <w:sz w:val="32"/>
        </w:rPr>
      </w:pPr>
    </w:p>
    <w:p w:rsidR="005A4726" w:rsidRDefault="005A4726" w:rsidP="005A4726">
      <w:pPr>
        <w:overflowPunct w:val="0"/>
        <w:autoSpaceDE w:val="0"/>
        <w:autoSpaceDN w:val="0"/>
        <w:spacing w:line="620" w:lineRule="exact"/>
      </w:pPr>
      <w:r>
        <w:rPr>
          <w:rFonts w:ascii="楷体_GB2312" w:eastAsia="楷体_GB2312" w:hAnsi="仿宋_GB2312" w:cs="仿宋_GB2312" w:hint="eastAsia"/>
          <w:b/>
          <w:sz w:val="32"/>
        </w:rPr>
        <w:t>新增税务师事务所：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4394"/>
        <w:gridCol w:w="3261"/>
      </w:tblGrid>
      <w:tr w:rsidR="005A4726" w:rsidTr="00AC57EE">
        <w:trPr>
          <w:trHeight w:val="1236"/>
          <w:jc w:val="center"/>
        </w:trPr>
        <w:tc>
          <w:tcPr>
            <w:tcW w:w="851" w:type="dxa"/>
            <w:vAlign w:val="center"/>
          </w:tcPr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地</w:t>
            </w:r>
          </w:p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567" w:type="dxa"/>
            <w:vAlign w:val="center"/>
          </w:tcPr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B1:C1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</w:t>
            </w:r>
          </w:p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号</w:t>
            </w:r>
            <w:bookmarkEnd w:id="0"/>
          </w:p>
        </w:tc>
        <w:tc>
          <w:tcPr>
            <w:tcW w:w="4394" w:type="dxa"/>
            <w:vAlign w:val="center"/>
          </w:tcPr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新增税务师事务所名单</w:t>
            </w:r>
          </w:p>
        </w:tc>
        <w:tc>
          <w:tcPr>
            <w:tcW w:w="3261" w:type="dxa"/>
            <w:vAlign w:val="center"/>
          </w:tcPr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统一社会信用代码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51" w:type="dxa"/>
            <w:vMerge w:val="restart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  <w:bookmarkStart w:id="1" w:name="_GoBack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石</w:t>
            </w:r>
          </w:p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家</w:t>
            </w:r>
          </w:p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庄</w:t>
            </w:r>
          </w:p>
        </w:tc>
        <w:tc>
          <w:tcPr>
            <w:tcW w:w="567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5A4726" w:rsidRDefault="005A4726" w:rsidP="00AC57EE">
            <w:pPr>
              <w:widowControl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河北大唐税务师事务所有限公司</w:t>
            </w:r>
          </w:p>
        </w:tc>
        <w:tc>
          <w:tcPr>
            <w:tcW w:w="3261" w:type="dxa"/>
            <w:vAlign w:val="center"/>
          </w:tcPr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911301027840731783</w:t>
            </w:r>
          </w:p>
        </w:tc>
      </w:tr>
      <w:bookmarkEnd w:id="1"/>
      <w:tr w:rsidR="005A4726" w:rsidTr="00AC57EE">
        <w:trPr>
          <w:trHeight w:val="680"/>
          <w:jc w:val="center"/>
        </w:trPr>
        <w:tc>
          <w:tcPr>
            <w:tcW w:w="851" w:type="dxa"/>
            <w:vMerge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河北嘉和永泰税务师事务所有限公司</w:t>
            </w:r>
          </w:p>
        </w:tc>
        <w:tc>
          <w:tcPr>
            <w:tcW w:w="3261" w:type="dxa"/>
            <w:vAlign w:val="center"/>
          </w:tcPr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911301046975677943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51" w:type="dxa"/>
            <w:vMerge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394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河北指南针税务师事务所有限公司</w:t>
            </w:r>
          </w:p>
        </w:tc>
        <w:tc>
          <w:tcPr>
            <w:tcW w:w="3261" w:type="dxa"/>
            <w:vAlign w:val="center"/>
          </w:tcPr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911301027808286410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51" w:type="dxa"/>
            <w:vMerge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394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婕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税务师事务所有限公司</w:t>
            </w:r>
          </w:p>
        </w:tc>
        <w:tc>
          <w:tcPr>
            <w:tcW w:w="3261" w:type="dxa"/>
            <w:vAlign w:val="center"/>
          </w:tcPr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91130104083785375L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51" w:type="dxa"/>
            <w:vMerge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394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石家庄安卓税务师事务所有限公司</w:t>
            </w:r>
          </w:p>
        </w:tc>
        <w:tc>
          <w:tcPr>
            <w:tcW w:w="3261" w:type="dxa"/>
            <w:vAlign w:val="center"/>
          </w:tcPr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91130105596833467Q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51" w:type="dxa"/>
            <w:vMerge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394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石家庄天择税务师事务所有限公司</w:t>
            </w:r>
          </w:p>
        </w:tc>
        <w:tc>
          <w:tcPr>
            <w:tcW w:w="3261" w:type="dxa"/>
            <w:vAlign w:val="center"/>
          </w:tcPr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hyperlink r:id="rId5" w:history="1">
              <w:r>
                <w:rPr>
                  <w:rFonts w:ascii="仿宋_GB2312" w:eastAsia="仿宋_GB2312" w:hAnsi="仿宋_GB2312" w:cs="仿宋_GB2312" w:hint="eastAsia"/>
                  <w:sz w:val="32"/>
                  <w:szCs w:val="32"/>
                </w:rPr>
                <w:t>91130104757522214E</w:t>
              </w:r>
            </w:hyperlink>
          </w:p>
        </w:tc>
      </w:tr>
      <w:tr w:rsidR="005A4726" w:rsidTr="00AC57EE">
        <w:trPr>
          <w:trHeight w:val="680"/>
          <w:jc w:val="center"/>
        </w:trPr>
        <w:tc>
          <w:tcPr>
            <w:tcW w:w="851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唐</w:t>
            </w:r>
          </w:p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山</w:t>
            </w:r>
          </w:p>
        </w:tc>
        <w:tc>
          <w:tcPr>
            <w:tcW w:w="567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394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河北中元税务师事务所有限公司</w:t>
            </w:r>
          </w:p>
        </w:tc>
        <w:tc>
          <w:tcPr>
            <w:tcW w:w="3261" w:type="dxa"/>
            <w:vAlign w:val="center"/>
          </w:tcPr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911302037007275779</w:t>
            </w:r>
          </w:p>
        </w:tc>
      </w:tr>
      <w:tr w:rsidR="005A4726" w:rsidTr="00AC57EE">
        <w:trPr>
          <w:trHeight w:val="680"/>
          <w:jc w:val="center"/>
        </w:trPr>
        <w:tc>
          <w:tcPr>
            <w:tcW w:w="851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邯</w:t>
            </w:r>
            <w:proofErr w:type="gramEnd"/>
          </w:p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郸</w:t>
            </w:r>
            <w:proofErr w:type="gramEnd"/>
          </w:p>
        </w:tc>
        <w:tc>
          <w:tcPr>
            <w:tcW w:w="567" w:type="dxa"/>
            <w:vAlign w:val="center"/>
          </w:tcPr>
          <w:p w:rsidR="005A4726" w:rsidRDefault="005A4726" w:rsidP="00AC57E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394" w:type="dxa"/>
            <w:vAlign w:val="center"/>
          </w:tcPr>
          <w:p w:rsidR="005A4726" w:rsidRDefault="005A4726" w:rsidP="00AC57E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邯郸市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中正信税务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师事务所</w:t>
            </w:r>
          </w:p>
        </w:tc>
        <w:tc>
          <w:tcPr>
            <w:tcW w:w="3261" w:type="dxa"/>
            <w:vAlign w:val="center"/>
          </w:tcPr>
          <w:p w:rsidR="005A4726" w:rsidRDefault="005A4726" w:rsidP="00AC57E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91130403796576717T</w:t>
            </w:r>
          </w:p>
        </w:tc>
      </w:tr>
    </w:tbl>
    <w:p w:rsidR="00937678" w:rsidRDefault="00937678" w:rsidP="005A4726">
      <w:pPr>
        <w:rPr>
          <w:rFonts w:hint="eastAsia"/>
        </w:rPr>
      </w:pPr>
    </w:p>
    <w:sectPr w:rsidR="00937678" w:rsidSect="005A4726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26"/>
    <w:rsid w:val="005A4726"/>
    <w:rsid w:val="0093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A42D"/>
  <w15:chartTrackingRefBased/>
  <w15:docId w15:val="{F52A958F-FB93-4737-9C35-597F9132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opendrillurl(%22R_DZCX_SSFW_001&amp;tj=xzdjuuid:5CCF6B923F010170E0534B0C4A0C583C&amp;xzdjuuid=5CCF6B923F010170E0534B0C4A0C583C&amp;ztj=%5b%7bname:SJGSDQ,type:string,tjzmerge:0,value:%2711300000000%27%7d,%7bname:LRRQQ,type:date,tjzmerge:undefined,value:%272017-04-01%27%7d,%7bname:LRRQZ,type:date,tjzmerge:undefined,value:%272018-10-17%27%7d,%7bname:SWSSWSMC,type:string,tjzmerge:undefined,value:%27&#22825;&#25321;%27%7d%5d%2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EB4D3-EF74-4542-A5B8-9F535267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2019-03-06T06:24:00Z</dcterms:created>
  <dcterms:modified xsi:type="dcterms:W3CDTF">2019-03-06T06:29:00Z</dcterms:modified>
</cp:coreProperties>
</file>