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7F" w:rsidRPr="00990D02" w:rsidRDefault="00BA0F7F" w:rsidP="00BA0F7F">
      <w:pPr>
        <w:jc w:val="left"/>
        <w:rPr>
          <w:rFonts w:ascii="黑体" w:eastAsia="黑体" w:hAnsi="黑体" w:hint="eastAsia"/>
          <w:sz w:val="32"/>
          <w:szCs w:val="32"/>
        </w:rPr>
      </w:pPr>
      <w:r w:rsidRPr="00990D02">
        <w:rPr>
          <w:rFonts w:ascii="黑体" w:eastAsia="黑体" w:hAnsi="黑体" w:hint="eastAsia"/>
          <w:sz w:val="32"/>
          <w:szCs w:val="32"/>
        </w:rPr>
        <w:t>附件2</w:t>
      </w:r>
    </w:p>
    <w:p w:rsidR="00BA0F7F" w:rsidRPr="00990D02" w:rsidRDefault="00BA0F7F" w:rsidP="00BA0F7F">
      <w:pPr>
        <w:jc w:val="center"/>
        <w:rPr>
          <w:rFonts w:hint="eastAsia"/>
          <w:b/>
          <w:sz w:val="36"/>
          <w:szCs w:val="36"/>
        </w:rPr>
      </w:pPr>
      <w:r w:rsidRPr="00990D02">
        <w:rPr>
          <w:rFonts w:hint="eastAsia"/>
          <w:b/>
          <w:sz w:val="36"/>
          <w:szCs w:val="36"/>
        </w:rPr>
        <w:t>河北省技术合同认定登记机构2017年度绩效评估结果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4754"/>
        <w:gridCol w:w="1110"/>
        <w:gridCol w:w="1417"/>
        <w:gridCol w:w="1578"/>
      </w:tblGrid>
      <w:tr w:rsidR="00BA0F7F" w:rsidRPr="00990D02" w:rsidTr="00AB3CCF">
        <w:trPr>
          <w:jc w:val="center"/>
        </w:trPr>
        <w:tc>
          <w:tcPr>
            <w:tcW w:w="796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990D0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754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990D0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机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Pr="00990D0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构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Pr="00990D0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名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Pr="00990D0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1110" w:type="dxa"/>
            <w:vAlign w:val="center"/>
          </w:tcPr>
          <w:p w:rsidR="00BA0F7F" w:rsidRDefault="00BA0F7F" w:rsidP="00AB3CCF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990D0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评价</w:t>
            </w:r>
          </w:p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990D0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1417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990D0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所在地</w:t>
            </w:r>
          </w:p>
        </w:tc>
        <w:tc>
          <w:tcPr>
            <w:tcW w:w="1578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990D0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A0F7F" w:rsidRPr="00990D02" w:rsidTr="00AB3CCF">
        <w:trPr>
          <w:jc w:val="center"/>
        </w:trPr>
        <w:tc>
          <w:tcPr>
            <w:tcW w:w="796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754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中国科学院唐山高新技术研究与转化中心</w:t>
            </w:r>
          </w:p>
        </w:tc>
        <w:tc>
          <w:tcPr>
            <w:tcW w:w="1110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A</w:t>
            </w:r>
          </w:p>
        </w:tc>
        <w:tc>
          <w:tcPr>
            <w:tcW w:w="1417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唐山</w:t>
            </w:r>
          </w:p>
        </w:tc>
        <w:tc>
          <w:tcPr>
            <w:tcW w:w="1578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A0F7F" w:rsidRPr="00990D02" w:rsidTr="00AB3CCF">
        <w:trPr>
          <w:jc w:val="center"/>
        </w:trPr>
        <w:tc>
          <w:tcPr>
            <w:tcW w:w="796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4754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石家庄生产力促进中心</w:t>
            </w:r>
          </w:p>
        </w:tc>
        <w:tc>
          <w:tcPr>
            <w:tcW w:w="1110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A</w:t>
            </w:r>
          </w:p>
        </w:tc>
        <w:tc>
          <w:tcPr>
            <w:tcW w:w="1417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578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第1和第2登记站</w:t>
            </w:r>
          </w:p>
        </w:tc>
      </w:tr>
      <w:tr w:rsidR="00BA0F7F" w:rsidRPr="00990D02" w:rsidTr="00AB3CCF">
        <w:trPr>
          <w:jc w:val="center"/>
        </w:trPr>
        <w:tc>
          <w:tcPr>
            <w:tcW w:w="796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4754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邯郸市技术市场协会</w:t>
            </w:r>
          </w:p>
        </w:tc>
        <w:tc>
          <w:tcPr>
            <w:tcW w:w="1110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A</w:t>
            </w:r>
          </w:p>
        </w:tc>
        <w:tc>
          <w:tcPr>
            <w:tcW w:w="1417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邯郸</w:t>
            </w:r>
          </w:p>
        </w:tc>
        <w:tc>
          <w:tcPr>
            <w:tcW w:w="1578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A0F7F" w:rsidRPr="00990D02" w:rsidTr="00AB3CCF">
        <w:trPr>
          <w:jc w:val="center"/>
        </w:trPr>
        <w:tc>
          <w:tcPr>
            <w:tcW w:w="796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4754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石家庄高新技术产业开发区科学技术局</w:t>
            </w:r>
          </w:p>
        </w:tc>
        <w:tc>
          <w:tcPr>
            <w:tcW w:w="1110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A</w:t>
            </w:r>
          </w:p>
        </w:tc>
        <w:tc>
          <w:tcPr>
            <w:tcW w:w="1417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578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第3登记站</w:t>
            </w:r>
          </w:p>
        </w:tc>
      </w:tr>
      <w:tr w:rsidR="00BA0F7F" w:rsidRPr="00990D02" w:rsidTr="00AB3CCF">
        <w:trPr>
          <w:jc w:val="center"/>
        </w:trPr>
        <w:tc>
          <w:tcPr>
            <w:tcW w:w="796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4754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廊坊市生产力促进中心</w:t>
            </w:r>
          </w:p>
        </w:tc>
        <w:tc>
          <w:tcPr>
            <w:tcW w:w="1110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B</w:t>
            </w:r>
          </w:p>
        </w:tc>
        <w:tc>
          <w:tcPr>
            <w:tcW w:w="1417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廊坊</w:t>
            </w:r>
          </w:p>
        </w:tc>
        <w:tc>
          <w:tcPr>
            <w:tcW w:w="1578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A0F7F" w:rsidRPr="00990D02" w:rsidTr="00AB3CCF">
        <w:trPr>
          <w:jc w:val="center"/>
        </w:trPr>
        <w:tc>
          <w:tcPr>
            <w:tcW w:w="796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4754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沧州市科学技术局</w:t>
            </w:r>
          </w:p>
        </w:tc>
        <w:tc>
          <w:tcPr>
            <w:tcW w:w="1110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B</w:t>
            </w:r>
          </w:p>
        </w:tc>
        <w:tc>
          <w:tcPr>
            <w:tcW w:w="1417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沧州</w:t>
            </w:r>
          </w:p>
        </w:tc>
        <w:tc>
          <w:tcPr>
            <w:tcW w:w="1578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A0F7F" w:rsidRPr="00990D02" w:rsidTr="00AB3CCF">
        <w:trPr>
          <w:jc w:val="center"/>
        </w:trPr>
        <w:tc>
          <w:tcPr>
            <w:tcW w:w="796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4754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秦皇岛市科学技术局</w:t>
            </w:r>
          </w:p>
        </w:tc>
        <w:tc>
          <w:tcPr>
            <w:tcW w:w="1110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B</w:t>
            </w:r>
          </w:p>
        </w:tc>
        <w:tc>
          <w:tcPr>
            <w:tcW w:w="1417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秦皇岛</w:t>
            </w:r>
          </w:p>
        </w:tc>
        <w:tc>
          <w:tcPr>
            <w:tcW w:w="1578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A0F7F" w:rsidRPr="00990D02" w:rsidTr="00AB3CCF">
        <w:trPr>
          <w:jc w:val="center"/>
        </w:trPr>
        <w:tc>
          <w:tcPr>
            <w:tcW w:w="796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4754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河北省科技咨询服务中心</w:t>
            </w:r>
          </w:p>
        </w:tc>
        <w:tc>
          <w:tcPr>
            <w:tcW w:w="1110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B</w:t>
            </w:r>
          </w:p>
        </w:tc>
        <w:tc>
          <w:tcPr>
            <w:tcW w:w="1417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578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A0F7F" w:rsidRPr="00990D02" w:rsidTr="00AB3CCF">
        <w:trPr>
          <w:jc w:val="center"/>
        </w:trPr>
        <w:tc>
          <w:tcPr>
            <w:tcW w:w="796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4754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张家口市生产力促进中心</w:t>
            </w:r>
          </w:p>
        </w:tc>
        <w:tc>
          <w:tcPr>
            <w:tcW w:w="1110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B</w:t>
            </w:r>
          </w:p>
        </w:tc>
        <w:tc>
          <w:tcPr>
            <w:tcW w:w="1417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张家口</w:t>
            </w:r>
          </w:p>
        </w:tc>
        <w:tc>
          <w:tcPr>
            <w:tcW w:w="1578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第4登记站</w:t>
            </w:r>
          </w:p>
        </w:tc>
      </w:tr>
      <w:tr w:rsidR="00BA0F7F" w:rsidRPr="00990D02" w:rsidTr="00AB3CCF">
        <w:trPr>
          <w:jc w:val="center"/>
        </w:trPr>
        <w:tc>
          <w:tcPr>
            <w:tcW w:w="796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4754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河北捷茂科技</w:t>
            </w:r>
            <w:proofErr w:type="gramEnd"/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服务有限公司</w:t>
            </w:r>
          </w:p>
        </w:tc>
        <w:tc>
          <w:tcPr>
            <w:tcW w:w="1110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邢台市</w:t>
            </w:r>
          </w:p>
        </w:tc>
        <w:tc>
          <w:tcPr>
            <w:tcW w:w="1578" w:type="dxa"/>
            <w:vAlign w:val="center"/>
          </w:tcPr>
          <w:p w:rsidR="00BA0F7F" w:rsidRPr="00990D02" w:rsidRDefault="00BA0F7F" w:rsidP="00AB3CCF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90D02">
              <w:rPr>
                <w:rFonts w:ascii="仿宋_GB2312" w:eastAsia="仿宋_GB2312" w:hAnsi="仿宋" w:hint="eastAsia"/>
                <w:sz w:val="28"/>
                <w:szCs w:val="28"/>
              </w:rPr>
              <w:t>新建，不参与评估</w:t>
            </w:r>
          </w:p>
        </w:tc>
      </w:tr>
    </w:tbl>
    <w:p w:rsidR="00BA0F7F" w:rsidRDefault="00BA0F7F" w:rsidP="00BA0F7F"/>
    <w:p w:rsidR="00BA0F7F" w:rsidRDefault="00BA0F7F" w:rsidP="00BA0F7F">
      <w:pPr>
        <w:spacing w:line="540" w:lineRule="exact"/>
        <w:rPr>
          <w:rFonts w:ascii="楷体" w:eastAsia="楷体" w:hAnsi="楷体" w:hint="eastAsia"/>
        </w:rPr>
      </w:pPr>
    </w:p>
    <w:p w:rsidR="0058348E" w:rsidRDefault="0058348E">
      <w:bookmarkStart w:id="0" w:name="_GoBack"/>
      <w:bookmarkEnd w:id="0"/>
    </w:p>
    <w:sectPr w:rsidR="0058348E" w:rsidSect="009D6FBB">
      <w:pgSz w:w="11906" w:h="16838"/>
      <w:pgMar w:top="1701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7F"/>
    <w:rsid w:val="0058348E"/>
    <w:rsid w:val="00BA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7F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7F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2017-11-28T02:58:00Z</dcterms:created>
  <dcterms:modified xsi:type="dcterms:W3CDTF">2017-11-28T02:59:00Z</dcterms:modified>
</cp:coreProperties>
</file>