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BC" w:rsidRPr="001D4BA1" w:rsidRDefault="00E840BC" w:rsidP="00E840BC">
      <w:pPr>
        <w:widowControl/>
        <w:spacing w:line="60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1D4BA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E840BC" w:rsidRPr="00E53CE4" w:rsidRDefault="00E840BC" w:rsidP="00E840BC">
      <w:pPr>
        <w:widowControl/>
        <w:spacing w:line="600" w:lineRule="exact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E53CE4">
        <w:rPr>
          <w:rFonts w:ascii="宋体" w:hAnsi="宋体" w:hint="eastAsia"/>
          <w:b/>
          <w:sz w:val="36"/>
          <w:szCs w:val="36"/>
        </w:rPr>
        <w:t>2016年度通过年检的实验动物许可证名单</w:t>
      </w:r>
    </w:p>
    <w:tbl>
      <w:tblPr>
        <w:tblW w:w="8619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2643"/>
        <w:gridCol w:w="765"/>
      </w:tblGrid>
      <w:tr w:rsidR="00E840BC" w:rsidRPr="00E64A2B" w:rsidTr="00A0093F">
        <w:trPr>
          <w:trHeight w:val="54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napToGrid w:val="0"/>
              <w:spacing w:line="340" w:lineRule="exact"/>
              <w:jc w:val="center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  <w:r w:rsidRPr="00E64A2B">
              <w:rPr>
                <w:rFonts w:ascii="仿宋" w:eastAsia="仿宋" w:hAnsi="仿宋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napToGrid w:val="0"/>
              <w:spacing w:line="340" w:lineRule="exact"/>
              <w:jc w:val="center"/>
              <w:rPr>
                <w:rFonts w:ascii="仿宋" w:eastAsia="仿宋" w:hAnsi="仿宋" w:cs="Arial"/>
                <w:szCs w:val="21"/>
              </w:rPr>
            </w:pPr>
            <w:r w:rsidRPr="00E64A2B">
              <w:rPr>
                <w:rFonts w:ascii="仿宋" w:eastAsia="仿宋" w:hAnsi="仿宋" w:cs="宋体" w:hint="eastAsia"/>
                <w:b/>
                <w:kern w:val="0"/>
                <w:szCs w:val="21"/>
              </w:rPr>
              <w:t>许可证号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napToGrid w:val="0"/>
              <w:spacing w:line="340" w:lineRule="exact"/>
              <w:jc w:val="center"/>
              <w:rPr>
                <w:rFonts w:ascii="仿宋" w:eastAsia="仿宋" w:hAnsi="仿宋" w:cs="Arial"/>
                <w:szCs w:val="21"/>
              </w:rPr>
            </w:pPr>
            <w:r w:rsidRPr="00E64A2B">
              <w:rPr>
                <w:rFonts w:ascii="仿宋" w:eastAsia="仿宋" w:hAnsi="仿宋" w:cs="宋体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napToGrid w:val="0"/>
              <w:spacing w:line="340" w:lineRule="exact"/>
              <w:jc w:val="center"/>
              <w:rPr>
                <w:rFonts w:ascii="仿宋" w:eastAsia="仿宋" w:hAnsi="仿宋" w:cs="Arial"/>
                <w:szCs w:val="21"/>
              </w:rPr>
            </w:pPr>
            <w:r w:rsidRPr="00E64A2B">
              <w:rPr>
                <w:rFonts w:ascii="仿宋" w:eastAsia="仿宋" w:hAnsi="仿宋" w:cs="宋体" w:hint="eastAsia"/>
                <w:b/>
                <w:kern w:val="0"/>
                <w:szCs w:val="21"/>
              </w:rPr>
              <w:t>适用范围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napToGrid w:val="0"/>
              <w:spacing w:line="340" w:lineRule="exact"/>
              <w:jc w:val="center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  <w:r w:rsidRPr="00E64A2B">
              <w:rPr>
                <w:rFonts w:ascii="仿宋" w:eastAsia="仿宋" w:hAnsi="仿宋" w:cs="宋体" w:hint="eastAsia"/>
                <w:b/>
                <w:kern w:val="0"/>
                <w:szCs w:val="21"/>
              </w:rPr>
              <w:t>年检结果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cs="宋体"/>
                <w:kern w:val="0"/>
                <w:szCs w:val="21"/>
              </w:rPr>
            </w:pPr>
            <w:hyperlink r:id="rId5" w:tooltip="SCXK（冀）2008-1-003(换发)" w:history="1">
              <w:r w:rsidRPr="004550D5">
                <w:rPr>
                  <w:rFonts w:ascii="仿宋" w:eastAsia="仿宋" w:hAnsi="仿宋" w:cs="宋体" w:hint="eastAsia"/>
                  <w:kern w:val="0"/>
                  <w:szCs w:val="21"/>
                  <w:u w:val="single"/>
                </w:rPr>
                <w:t>SCXK（冀）2013-1-003</w:t>
              </w:r>
            </w:hyperlink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河北省实验动物中心（河北医科大学实验动物学部）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屏障环境:小鼠,大鼠,豚鼠;普通环境:兔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cs="宋体"/>
                <w:kern w:val="0"/>
                <w:szCs w:val="21"/>
              </w:rPr>
            </w:pPr>
            <w:hyperlink r:id="rId6" w:tooltip="SCXK（冀）2008-2-001(换发)" w:history="1">
              <w:r w:rsidRPr="004550D5">
                <w:rPr>
                  <w:rFonts w:ascii="仿宋" w:eastAsia="仿宋" w:hAnsi="仿宋" w:cs="宋体" w:hint="eastAsia"/>
                  <w:kern w:val="0"/>
                  <w:szCs w:val="21"/>
                  <w:u w:val="single"/>
                </w:rPr>
                <w:t>SCXK（冀）2013-2-001</w:t>
              </w:r>
            </w:hyperlink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实验动物配合饲料、实验动物垫料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SYXK（冀）2013-0026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屏障环境：小鼠、大鼠、豚鼠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SCXK（冀）</w:t>
            </w:r>
            <w:smartTag w:uri="urn:schemas-microsoft-com:office:smarttags" w:element="chsdate">
              <w:smartTagPr>
                <w:attr w:name="Year" w:val="2013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E64A2B">
                <w:rPr>
                  <w:rFonts w:ascii="仿宋" w:eastAsia="仿宋" w:hAnsi="仿宋" w:hint="eastAsia"/>
                  <w:szCs w:val="21"/>
                </w:rPr>
                <w:t>2013-1-008</w:t>
              </w:r>
            </w:smartTag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涿州市康宁小型猪养殖有限公司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普通环境：实验用小型猪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SCXK（冀）</w:t>
            </w:r>
            <w:smartTag w:uri="urn:schemas-microsoft-com:office:smarttags" w:element="chsdate">
              <w:smartTagPr>
                <w:attr w:name="Year" w:val="2014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E64A2B">
                <w:rPr>
                  <w:rFonts w:ascii="仿宋" w:eastAsia="仿宋" w:hAnsi="仿宋" w:hint="eastAsia"/>
                  <w:szCs w:val="21"/>
                </w:rPr>
                <w:t>2014-1-009</w:t>
              </w:r>
            </w:smartTag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河北医科大学生物医学工程中心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SYXK（冀）2014-0063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SCXK（冀）</w:t>
            </w:r>
            <w:smartTag w:uri="urn:schemas-microsoft-com:office:smarttags" w:element="chsdate">
              <w:smartTagPr>
                <w:attr w:name="Year" w:val="2015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4550D5">
                <w:rPr>
                  <w:rFonts w:ascii="仿宋" w:eastAsia="仿宋" w:hAnsi="仿宋" w:hint="eastAsia"/>
                  <w:szCs w:val="21"/>
                </w:rPr>
                <w:t>2015-1-006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华北制药股份有限公司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普通环境：猫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A1027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SYXK（冀）2012-0001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邯郸康业制药有限公司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屏障环境：小鼠、豚鼠；普通环境：家兔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SYXK（冀）2015-0039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屏障环境：小鼠、大鼠、豚鼠；普通环境：家兔、猫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A1027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SYXK（冀）2012-0008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河北天成药业股份有限公司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屏障环境：小鼠、豚鼠；普通环境：家兔、猫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A1027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SYXK（冀）2012-0048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河北大学实验动物中心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屏障环境：小鼠、大鼠、豚鼠；普通环境：家兔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SYXK（冀）2012-0049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河北医科大学第三医院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屏障环境：大鼠、小鼠、豚鼠；普通环境：家兔、犬、猪、羊、鸡。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A1027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A1027">
              <w:rPr>
                <w:rFonts w:ascii="仿宋" w:eastAsia="仿宋" w:hAnsi="仿宋" w:hint="eastAsia"/>
                <w:szCs w:val="21"/>
              </w:rPr>
              <w:t>SYXK（冀）2013-0005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A1027">
              <w:rPr>
                <w:rFonts w:ascii="仿宋" w:eastAsia="仿宋" w:hAnsi="仿宋" w:hint="eastAsia"/>
                <w:szCs w:val="21"/>
              </w:rPr>
              <w:t>神威药业有限公司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A1027">
              <w:rPr>
                <w:rFonts w:ascii="仿宋" w:eastAsia="仿宋" w:hAnsi="仿宋" w:hint="eastAsia"/>
                <w:szCs w:val="21"/>
              </w:rPr>
              <w:t>屏障环境：小鼠、豚鼠；普通环境：家兔、猫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A1027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SYXK（冀）2013-0019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华北制药集团新药研究开发有限责任公司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屏障环境：小鼠、大鼠、豚鼠；普通环境：家兔、猫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SYXK（冀）2013-0023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河北医科大学（新药安全评价研究中心）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屏障环境：小鼠、大鼠、豚鼠；普通环境：家兔、犬、猴、猫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SYXK（冀）2013-0027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河北智同生物制药股份有限公司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屏障环境：小鼠、豚鼠；普通环境：家兔、猫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widowControl/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SYXK（冀）2013-0051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河北医科大学第四医院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屏障环境：小鼠、大鼠、豚鼠；普通环境：家兔、犬、猴、猪。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A1027" w:rsidTr="00A0093F">
        <w:trPr>
          <w:trHeight w:val="8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A1027" w:rsidRDefault="00E840BC" w:rsidP="00A0093F">
            <w:pPr>
              <w:widowControl/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A1027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A1027">
              <w:rPr>
                <w:rFonts w:ascii="仿宋" w:eastAsia="仿宋" w:hAnsi="仿宋" w:hint="eastAsia"/>
                <w:szCs w:val="21"/>
              </w:rPr>
              <w:t>SYXK（冀）2013-0061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A1027">
              <w:rPr>
                <w:rFonts w:ascii="仿宋" w:eastAsia="仿宋" w:hAnsi="仿宋" w:hint="eastAsia"/>
                <w:szCs w:val="21"/>
              </w:rPr>
              <w:t>河北神威药业有限公司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A1027">
              <w:rPr>
                <w:rFonts w:ascii="仿宋" w:eastAsia="仿宋" w:hAnsi="仿宋" w:hint="eastAsia"/>
                <w:szCs w:val="21"/>
              </w:rPr>
              <w:t>屏障环境：小鼠、大鼠、豚鼠；普通环境：家兔、猫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A1027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SYXK（冀）2014-0030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 xml:space="preserve">中科生物制药股份有限公司 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屏障环境：小鼠、豚鼠；普通环境：兔、地鼠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SYXK（冀）2014-0033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河北省中西医结合医药研究院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屏障环境：小鼠、大鼠、豚鼠；普通环境：豚鼠、家兔、犬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widowControl/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SYXK（冀）2014-0034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widowControl/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河北省药品检验研究院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屏障环境：小鼠、大鼠、豚鼠；普通环境：豚鼠、家兔、猫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SYXK（冀）2014-0052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石家庄四药有限公司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屏障环境：小鼠、大鼠、豚鼠；普通环境：家兔、猫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SYXK（冀）2014-0053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河北大安制药有限公司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64A2B">
              <w:rPr>
                <w:rFonts w:ascii="仿宋" w:eastAsia="仿宋" w:hAnsi="仿宋" w:hint="eastAsia"/>
                <w:szCs w:val="21"/>
              </w:rPr>
              <w:t>屏障环境：小鼠、豚鼠；普通环境：家兔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64A2B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A1027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EA1027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A1027">
              <w:rPr>
                <w:rFonts w:ascii="仿宋" w:eastAsia="仿宋" w:hAnsi="仿宋" w:hint="eastAsia"/>
                <w:szCs w:val="21"/>
              </w:rPr>
              <w:t>SYXK（冀）2014-0062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A1027">
              <w:rPr>
                <w:rFonts w:ascii="仿宋" w:eastAsia="仿宋" w:hAnsi="仿宋" w:hint="eastAsia"/>
                <w:szCs w:val="21"/>
              </w:rPr>
              <w:t>河北北方学院（药学系）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EA1027">
              <w:rPr>
                <w:rFonts w:ascii="仿宋" w:eastAsia="仿宋" w:hAnsi="仿宋" w:hint="eastAsia"/>
                <w:szCs w:val="21"/>
              </w:rPr>
              <w:t>屏障环境：小鼠、大鼠；普通环境：家兔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EA1027" w:rsidRDefault="00E840BC" w:rsidP="00A0093F">
            <w:pPr>
              <w:spacing w:line="340" w:lineRule="exact"/>
              <w:jc w:val="center"/>
              <w:rPr>
                <w:rFonts w:ascii="Calibri" w:hAnsi="Calibri"/>
              </w:rPr>
            </w:pPr>
            <w:r w:rsidRPr="00EA1027">
              <w:rPr>
                <w:rFonts w:ascii="仿宋" w:eastAsia="仿宋" w:hAnsi="仿宋" w:cs="宋体" w:hint="eastAsia"/>
                <w:kern w:val="0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SYXK（冀）2015-0038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华北理工大学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屏障环境：小鼠、大鼠、豚鼠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SYXK（冀）2015-0013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华北</w:t>
            </w:r>
            <w:proofErr w:type="gramStart"/>
            <w:r w:rsidRPr="004550D5">
              <w:rPr>
                <w:rFonts w:ascii="仿宋" w:eastAsia="仿宋" w:hAnsi="仿宋" w:hint="eastAsia"/>
                <w:szCs w:val="21"/>
              </w:rPr>
              <w:t>制药金坦</w:t>
            </w:r>
            <w:proofErr w:type="gramEnd"/>
            <w:r w:rsidRPr="004550D5">
              <w:rPr>
                <w:rFonts w:ascii="仿宋" w:eastAsia="仿宋" w:hAnsi="仿宋" w:hint="eastAsia"/>
                <w:szCs w:val="21"/>
              </w:rPr>
              <w:t>生物技术股份有限公司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屏障环境：小鼠、豚鼠、家兔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SYXK（冀）2015-0032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河北省医疗器械与药品包装材料检验研究院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屏障环境：小鼠、大鼠、豚鼠、地鼠；普通环境：</w:t>
            </w:r>
            <w:r>
              <w:rPr>
                <w:rFonts w:ascii="仿宋" w:eastAsia="仿宋" w:hAnsi="仿宋" w:hint="eastAsia"/>
                <w:szCs w:val="21"/>
              </w:rPr>
              <w:t>家</w:t>
            </w:r>
            <w:r w:rsidRPr="004550D5">
              <w:rPr>
                <w:rFonts w:ascii="仿宋" w:eastAsia="仿宋" w:hAnsi="仿宋" w:hint="eastAsia"/>
                <w:szCs w:val="21"/>
              </w:rPr>
              <w:t>兔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SYXK（冀）2015-0043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河北省疾病预防控制中心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E64A2B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屏障环境：小鼠、大鼠、豚鼠；普通环境：豚鼠、家兔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/>
                <w:szCs w:val="21"/>
              </w:rPr>
              <w:t>SYXK（冀）20</w:t>
            </w:r>
            <w:r w:rsidRPr="004550D5">
              <w:rPr>
                <w:rFonts w:ascii="仿宋" w:eastAsia="仿宋" w:hAnsi="仿宋" w:hint="eastAsia"/>
                <w:szCs w:val="21"/>
              </w:rPr>
              <w:t>15</w:t>
            </w:r>
            <w:r w:rsidRPr="004550D5">
              <w:rPr>
                <w:rFonts w:ascii="仿宋" w:eastAsia="仿宋" w:hAnsi="仿宋"/>
                <w:szCs w:val="21"/>
              </w:rPr>
              <w:t>-0045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/>
                <w:szCs w:val="21"/>
              </w:rPr>
              <w:t>瑞普（保定）生物药业有限公司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屏障环境：鸡、</w:t>
            </w:r>
            <w:r w:rsidRPr="004550D5">
              <w:rPr>
                <w:rFonts w:ascii="仿宋" w:eastAsia="仿宋" w:hAnsi="仿宋"/>
                <w:szCs w:val="21"/>
              </w:rPr>
              <w:t>小鼠</w:t>
            </w:r>
            <w:r w:rsidRPr="004550D5">
              <w:rPr>
                <w:rFonts w:ascii="仿宋" w:eastAsia="仿宋" w:hAnsi="仿宋" w:hint="eastAsia"/>
                <w:szCs w:val="21"/>
              </w:rPr>
              <w:t>、豚鼠；</w:t>
            </w:r>
            <w:r w:rsidRPr="004550D5">
              <w:rPr>
                <w:rFonts w:ascii="仿宋" w:eastAsia="仿宋" w:hAnsi="仿宋"/>
                <w:szCs w:val="21"/>
              </w:rPr>
              <w:t>普通</w:t>
            </w:r>
            <w:r w:rsidRPr="004550D5">
              <w:rPr>
                <w:rFonts w:ascii="仿宋" w:eastAsia="仿宋" w:hAnsi="仿宋" w:hint="eastAsia"/>
                <w:szCs w:val="21"/>
              </w:rPr>
              <w:t>环境：</w:t>
            </w:r>
            <w:r w:rsidRPr="004550D5">
              <w:rPr>
                <w:rFonts w:ascii="仿宋" w:eastAsia="仿宋" w:hAnsi="仿宋"/>
                <w:szCs w:val="21"/>
              </w:rPr>
              <w:t>家兔、猪</w:t>
            </w:r>
            <w:r w:rsidRPr="004550D5">
              <w:rPr>
                <w:rFonts w:ascii="仿宋" w:eastAsia="仿宋" w:hAnsi="仿宋" w:hint="eastAsia"/>
                <w:szCs w:val="21"/>
              </w:rPr>
              <w:t>、犬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/>
                <w:szCs w:val="21"/>
              </w:rPr>
              <w:t>SYXK</w:t>
            </w:r>
            <w:r w:rsidRPr="004550D5">
              <w:rPr>
                <w:rFonts w:ascii="仿宋" w:eastAsia="仿宋" w:hAnsi="仿宋" w:hint="eastAsia"/>
                <w:szCs w:val="21"/>
              </w:rPr>
              <w:t>（冀）</w:t>
            </w:r>
            <w:r w:rsidRPr="004550D5">
              <w:rPr>
                <w:rFonts w:ascii="仿宋" w:eastAsia="仿宋" w:hAnsi="仿宋"/>
                <w:szCs w:val="21"/>
              </w:rPr>
              <w:t>20</w:t>
            </w:r>
            <w:r w:rsidRPr="004550D5">
              <w:rPr>
                <w:rFonts w:ascii="仿宋" w:eastAsia="仿宋" w:hAnsi="仿宋" w:hint="eastAsia"/>
                <w:szCs w:val="21"/>
              </w:rPr>
              <w:t>15</w:t>
            </w:r>
            <w:r w:rsidRPr="004550D5">
              <w:rPr>
                <w:rFonts w:ascii="仿宋" w:eastAsia="仿宋" w:hAnsi="仿宋"/>
                <w:szCs w:val="21"/>
              </w:rPr>
              <w:t>-00</w:t>
            </w:r>
            <w:r w:rsidRPr="004550D5">
              <w:rPr>
                <w:rFonts w:ascii="仿宋" w:eastAsia="仿宋" w:hAnsi="仿宋" w:hint="eastAsia"/>
                <w:szCs w:val="21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河北以岭医药研究院有限公司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屏障环境：小鼠、大鼠、豚鼠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/>
                <w:szCs w:val="21"/>
              </w:rPr>
              <w:t>SYXK</w:t>
            </w:r>
            <w:r w:rsidRPr="004550D5">
              <w:rPr>
                <w:rFonts w:ascii="仿宋" w:eastAsia="仿宋" w:hAnsi="仿宋" w:hint="eastAsia"/>
                <w:szCs w:val="21"/>
              </w:rPr>
              <w:t>（冀）</w:t>
            </w:r>
            <w:r w:rsidRPr="004550D5">
              <w:rPr>
                <w:rFonts w:ascii="仿宋" w:eastAsia="仿宋" w:hAnsi="仿宋"/>
                <w:szCs w:val="21"/>
              </w:rPr>
              <w:t>20</w:t>
            </w:r>
            <w:r w:rsidRPr="004550D5">
              <w:rPr>
                <w:rFonts w:ascii="仿宋" w:eastAsia="仿宋" w:hAnsi="仿宋" w:hint="eastAsia"/>
                <w:szCs w:val="21"/>
              </w:rPr>
              <w:t>15</w:t>
            </w:r>
            <w:r w:rsidRPr="004550D5">
              <w:rPr>
                <w:rFonts w:ascii="仿宋" w:eastAsia="仿宋" w:hAnsi="仿宋"/>
                <w:szCs w:val="21"/>
              </w:rPr>
              <w:t>-00</w:t>
            </w:r>
            <w:r w:rsidRPr="004550D5">
              <w:rPr>
                <w:rFonts w:ascii="仿宋" w:eastAsia="仿宋" w:hAnsi="仿宋" w:hint="eastAsia"/>
                <w:szCs w:val="21"/>
              </w:rPr>
              <w:t>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河北省人民医院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屏障环境：小鼠、大鼠；普通环境：兔、犬、猫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E840BC" w:rsidRPr="00E64A2B" w:rsidTr="00A0093F">
        <w:trPr>
          <w:trHeight w:val="6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40BC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/>
                <w:szCs w:val="21"/>
              </w:rPr>
              <w:t>SYXK</w:t>
            </w:r>
            <w:r w:rsidRPr="004550D5">
              <w:rPr>
                <w:rFonts w:ascii="仿宋" w:eastAsia="仿宋" w:hAnsi="仿宋" w:hint="eastAsia"/>
                <w:szCs w:val="21"/>
              </w:rPr>
              <w:t>（冀）</w:t>
            </w:r>
            <w:r w:rsidRPr="004550D5">
              <w:rPr>
                <w:rFonts w:ascii="仿宋" w:eastAsia="仿宋" w:hAnsi="仿宋"/>
                <w:szCs w:val="21"/>
              </w:rPr>
              <w:t>20</w:t>
            </w:r>
            <w:r w:rsidRPr="004550D5">
              <w:rPr>
                <w:rFonts w:ascii="仿宋" w:eastAsia="仿宋" w:hAnsi="仿宋" w:hint="eastAsia"/>
                <w:szCs w:val="21"/>
              </w:rPr>
              <w:t>16-001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唐山</w:t>
            </w:r>
            <w:proofErr w:type="gramStart"/>
            <w:r w:rsidRPr="004550D5">
              <w:rPr>
                <w:rFonts w:ascii="仿宋" w:eastAsia="仿宋" w:hAnsi="仿宋" w:hint="eastAsia"/>
                <w:szCs w:val="21"/>
              </w:rPr>
              <w:t>怡</w:t>
            </w:r>
            <w:proofErr w:type="gramEnd"/>
            <w:r w:rsidRPr="004550D5">
              <w:rPr>
                <w:rFonts w:ascii="仿宋" w:eastAsia="仿宋" w:hAnsi="仿宋" w:hint="eastAsia"/>
                <w:szCs w:val="21"/>
              </w:rPr>
              <w:t>安生物工程有限公司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屏障环境：小鼠、豚鼠；普通环境：犬、猪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840BC" w:rsidRPr="004550D5" w:rsidRDefault="00E840BC" w:rsidP="00A0093F">
            <w:pPr>
              <w:spacing w:line="3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550D5"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</w:tbl>
    <w:p w:rsidR="00E840BC" w:rsidRPr="00E64A2B" w:rsidRDefault="00E840BC" w:rsidP="00E840BC">
      <w:pPr>
        <w:widowControl/>
        <w:spacing w:line="60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942B79" w:rsidRDefault="00942B79">
      <w:bookmarkStart w:id="0" w:name="_GoBack"/>
      <w:bookmarkEnd w:id="0"/>
    </w:p>
    <w:sectPr w:rsidR="00942B79" w:rsidSect="00B12BE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BC"/>
    <w:rsid w:val="00942B79"/>
    <w:rsid w:val="00E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ydw.hebkjtj.cn/art/2008/10/14/art_461_42.html" TargetMode="External"/><Relationship Id="rId5" Type="http://schemas.openxmlformats.org/officeDocument/2006/relationships/hyperlink" Target="http://sydw.hebkjtj.cn/art/2008/10/14/art_461_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2017-02-09T01:28:00Z</dcterms:created>
  <dcterms:modified xsi:type="dcterms:W3CDTF">2017-02-09T01:29:00Z</dcterms:modified>
</cp:coreProperties>
</file>