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附件1</w:t>
      </w:r>
    </w:p>
    <w:p>
      <w:pPr>
        <w:snapToGrid w:val="0"/>
        <w:spacing w:line="580" w:lineRule="exact"/>
        <w:jc w:val="left"/>
        <w:rPr>
          <w:rFonts w:ascii="黑体" w:hAnsi="黑体" w:eastAsia="黑体"/>
          <w:bCs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eastAsia="方正小标宋简体"/>
          <w:bCs/>
          <w:sz w:val="52"/>
          <w:szCs w:val="52"/>
        </w:rPr>
      </w:pPr>
    </w:p>
    <w:p>
      <w:pPr>
        <w:snapToGrid w:val="0"/>
        <w:jc w:val="center"/>
        <w:rPr>
          <w:rFonts w:hint="eastAsia" w:ascii="方正小标宋简体" w:eastAsia="方正小标宋简体"/>
          <w:bCs/>
          <w:sz w:val="52"/>
          <w:szCs w:val="52"/>
        </w:rPr>
      </w:pPr>
    </w:p>
    <w:p>
      <w:pPr>
        <w:snapToGrid w:val="0"/>
        <w:jc w:val="center"/>
        <w:rPr>
          <w:rFonts w:ascii="方正小标宋简体" w:eastAsia="方正小标宋简体"/>
          <w:bCs/>
          <w:sz w:val="52"/>
          <w:szCs w:val="52"/>
        </w:rPr>
      </w:pPr>
      <w:r>
        <w:rPr>
          <w:rFonts w:hint="eastAsia" w:ascii="方正小标宋简体" w:eastAsia="方正小标宋简体"/>
          <w:bCs/>
          <w:sz w:val="52"/>
          <w:szCs w:val="52"/>
        </w:rPr>
        <w:t>山东省技改</w:t>
      </w:r>
      <w:r>
        <w:rPr>
          <w:rFonts w:hint="eastAsia" w:ascii="方正小标宋简体" w:eastAsia="方正小标宋简体"/>
          <w:bCs/>
          <w:sz w:val="52"/>
          <w:szCs w:val="52"/>
          <w:lang w:val="en-US" w:eastAsia="zh-CN"/>
        </w:rPr>
        <w:t>财政</w:t>
      </w:r>
      <w:r>
        <w:rPr>
          <w:rFonts w:hint="eastAsia" w:ascii="方正小标宋简体" w:eastAsia="方正小标宋简体"/>
          <w:bCs/>
          <w:sz w:val="52"/>
          <w:szCs w:val="52"/>
        </w:rPr>
        <w:t>资金股权投资项目</w:t>
      </w:r>
    </w:p>
    <w:p>
      <w:pPr>
        <w:snapToGrid w:val="0"/>
        <w:jc w:val="center"/>
        <w:rPr>
          <w:rFonts w:ascii="方正小标宋简体" w:eastAsia="方正小标宋简体"/>
          <w:bCs/>
          <w:sz w:val="52"/>
          <w:szCs w:val="52"/>
        </w:rPr>
      </w:pPr>
      <w:r>
        <w:rPr>
          <w:rFonts w:hint="eastAsia" w:ascii="方正小标宋简体" w:eastAsia="方正小标宋简体"/>
          <w:bCs/>
          <w:sz w:val="52"/>
          <w:szCs w:val="52"/>
        </w:rPr>
        <w:t>申报书</w:t>
      </w: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>
      <w:pPr>
        <w:pStyle w:val="2"/>
        <w:rPr>
          <w:rFonts w:hint="eastAsia" w:ascii="华文中宋" w:hAnsi="华文中宋" w:eastAsia="华文中宋"/>
          <w:bCs/>
          <w:color w:val="000000"/>
          <w:sz w:val="84"/>
          <w:szCs w:val="84"/>
          <w:lang w:eastAsia="zh-CN"/>
        </w:rPr>
      </w:pPr>
    </w:p>
    <w:p>
      <w:pPr>
        <w:pStyle w:val="2"/>
        <w:rPr>
          <w:rFonts w:hint="eastAsia" w:ascii="华文中宋" w:hAnsi="华文中宋" w:eastAsia="华文中宋"/>
          <w:bCs/>
          <w:color w:val="000000"/>
          <w:sz w:val="84"/>
          <w:szCs w:val="84"/>
          <w:lang w:eastAsia="zh-CN"/>
        </w:rPr>
      </w:pPr>
    </w:p>
    <w:p>
      <w:pPr>
        <w:pStyle w:val="2"/>
        <w:rPr>
          <w:rFonts w:hint="eastAsia" w:ascii="华文中宋" w:hAnsi="华文中宋" w:eastAsia="华文中宋"/>
          <w:bCs/>
          <w:color w:val="000000"/>
          <w:sz w:val="84"/>
          <w:szCs w:val="8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="Times New Roman" w:hAnsi="Times New Roman" w:eastAsia="黑体" w:cs="Times New Roman"/>
          <w:sz w:val="32"/>
          <w:highlight w:val="none"/>
        </w:rPr>
      </w:pPr>
      <w:r>
        <w:rPr>
          <w:rFonts w:ascii="Times New Roman" w:hAnsi="Times New Roman" w:eastAsia="黑体" w:cs="Times New Roman"/>
          <w:sz w:val="32"/>
          <w:highlight w:val="none"/>
        </w:rPr>
        <w:t>申报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单位：</w:t>
      </w:r>
      <w:r>
        <w:rPr>
          <w:rFonts w:ascii="Times New Roman" w:hAnsi="Times New Roman" w:eastAsia="黑体" w:cs="Times New Roman"/>
          <w:sz w:val="32"/>
          <w:highlight w:val="none"/>
        </w:rPr>
        <w:t>（盖章）</w:t>
      </w:r>
      <w:r>
        <w:rPr>
          <w:rFonts w:ascii="Times New Roman" w:hAnsi="Times New Roman" w:eastAsia="黑体" w:cs="Times New Roman"/>
          <w:sz w:val="32"/>
          <w:highlight w:val="none"/>
          <w:u w:val="single"/>
        </w:rPr>
        <w:t xml:space="preserve">                       </w:t>
      </w:r>
      <w:r>
        <w:rPr>
          <w:rFonts w:hint="eastAsia" w:ascii="Times New Roman" w:hAnsi="Times New Roman" w:eastAsia="黑体" w:cs="Times New Roman"/>
          <w:sz w:val="32"/>
          <w:highlight w:val="none"/>
          <w:u w:val="single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sz w:val="32"/>
          <w:highlight w:val="none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jc w:val="both"/>
        <w:textAlignment w:val="auto"/>
        <w:rPr>
          <w:rFonts w:ascii="Times New Roman" w:hAnsi="Times New Roman" w:eastAsia="黑体" w:cs="Times New Roman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jc w:val="both"/>
        <w:textAlignment w:val="auto"/>
        <w:rPr>
          <w:rFonts w:ascii="Times New Roman" w:hAnsi="Times New Roman" w:eastAsia="黑体" w:cs="Times New Roman"/>
          <w:sz w:val="32"/>
          <w:highlight w:val="none"/>
          <w:u w:val="single"/>
        </w:rPr>
      </w:pPr>
      <w:r>
        <w:rPr>
          <w:rFonts w:ascii="Times New Roman" w:hAnsi="Times New Roman" w:eastAsia="黑体" w:cs="Times New Roman"/>
          <w:sz w:val="32"/>
          <w:highlight w:val="none"/>
        </w:rPr>
        <w:t>申报日期</w:t>
      </w:r>
      <w:r>
        <w:rPr>
          <w:rFonts w:hint="eastAsia" w:ascii="Times New Roman" w:hAnsi="Times New Roman" w:eastAsia="黑体" w:cs="Times New Roman"/>
          <w:sz w:val="32"/>
          <w:highlight w:val="none"/>
          <w:lang w:eastAsia="zh-CN"/>
        </w:rPr>
        <w:t>：</w:t>
      </w:r>
      <w:r>
        <w:rPr>
          <w:rFonts w:hint="eastAsia" w:ascii="Times New Roman" w:hAnsi="Times New Roman" w:eastAsia="黑体" w:cs="Times New Roman"/>
          <w:sz w:val="32"/>
          <w:highlight w:val="none"/>
          <w:lang w:val="en-US" w:eastAsia="zh-CN"/>
        </w:rPr>
        <w:t xml:space="preserve">    </w:t>
      </w:r>
      <w:r>
        <w:rPr>
          <w:rFonts w:ascii="Times New Roman" w:hAnsi="Times New Roman" w:eastAsia="黑体" w:cs="Times New Roman"/>
          <w:sz w:val="32"/>
          <w:highlight w:val="none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sz w:val="32"/>
          <w:highlight w:val="none"/>
        </w:rPr>
        <w:t xml:space="preserve"> </w:t>
      </w:r>
      <w:r>
        <w:rPr>
          <w:rFonts w:ascii="Times New Roman" w:hAnsi="Times New Roman" w:eastAsia="黑体" w:cs="Times New Roman"/>
          <w:sz w:val="32"/>
          <w:highlight w:val="none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jc w:val="both"/>
        <w:textAlignment w:val="auto"/>
        <w:rPr>
          <w:rFonts w:ascii="Times New Roman" w:hAnsi="Times New Roman" w:eastAsia="黑体" w:cs="Times New Roman"/>
          <w:sz w:val="32"/>
          <w:highlight w:val="none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jc w:val="both"/>
        <w:textAlignment w:val="auto"/>
        <w:rPr>
          <w:rFonts w:ascii="Times New Roman" w:hAnsi="Times New Roman" w:eastAsia="黑体" w:cs="Times New Roman"/>
          <w:sz w:val="32"/>
          <w:highlight w:val="none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jc w:val="both"/>
        <w:textAlignment w:val="auto"/>
        <w:rPr>
          <w:rFonts w:ascii="Times New Roman" w:hAnsi="Times New Roman" w:eastAsia="黑体" w:cs="Times New Roman"/>
          <w:sz w:val="32"/>
          <w:highlight w:val="none"/>
          <w:u w:val="single"/>
        </w:rPr>
      </w:pPr>
    </w:p>
    <w:p>
      <w:pPr>
        <w:snapToGrid w:val="0"/>
        <w:spacing w:line="580" w:lineRule="exact"/>
        <w:ind w:firstLine="2560" w:firstLineChars="800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32"/>
          <w:highlight w:val="none"/>
          <w:u w:val="none"/>
          <w:lang w:eastAsia="zh-CN"/>
        </w:rPr>
        <w:t>山东省工业和信息化厅制</w:t>
      </w:r>
      <w:r>
        <w:rPr>
          <w:rFonts w:hint="eastAsia" w:ascii="华文中宋" w:hAnsi="华文中宋" w:eastAsia="华文中宋"/>
          <w:bCs/>
          <w:color w:val="000000"/>
          <w:sz w:val="44"/>
          <w:szCs w:val="44"/>
        </w:rPr>
        <w:br w:type="page"/>
      </w:r>
    </w:p>
    <w:p>
      <w:pPr>
        <w:tabs>
          <w:tab w:val="left" w:pos="939"/>
        </w:tabs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ab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ab/>
      </w:r>
    </w:p>
    <w:p>
      <w:pPr>
        <w:numPr>
          <w:ilvl w:val="0"/>
          <w:numId w:val="1"/>
        </w:numPr>
        <w:snapToGrid w:val="0"/>
        <w:spacing w:line="580" w:lineRule="exact"/>
        <w:jc w:val="left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申报单位及项目基本信息</w:t>
      </w:r>
    </w:p>
    <w:tbl>
      <w:tblPr>
        <w:tblStyle w:val="6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626"/>
        <w:gridCol w:w="1209"/>
        <w:gridCol w:w="610"/>
        <w:gridCol w:w="666"/>
        <w:gridCol w:w="275"/>
        <w:gridCol w:w="859"/>
        <w:gridCol w:w="1318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企业名称</w:t>
            </w:r>
          </w:p>
        </w:tc>
        <w:tc>
          <w:tcPr>
            <w:tcW w:w="344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127"/>
              </w:tabs>
              <w:snapToGrid w:val="0"/>
              <w:spacing w:line="579" w:lineRule="exact"/>
              <w:jc w:val="left"/>
              <w:rPr>
                <w:rFonts w:hint="default" w:ascii="仿宋" w:hAnsi="仿宋" w:eastAsia="仿宋" w:cs="宋体"/>
                <w:snapToGrid w:val="0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val="en-US" w:eastAsia="zh-CN"/>
              </w:rPr>
              <w:t xml:space="preserve">                 </w:t>
            </w:r>
          </w:p>
        </w:tc>
        <w:tc>
          <w:tcPr>
            <w:tcW w:w="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127"/>
              </w:tabs>
              <w:snapToGrid w:val="0"/>
              <w:spacing w:line="579" w:lineRule="exact"/>
              <w:jc w:val="left"/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val="en-US" w:eastAsia="zh-CN"/>
              </w:rPr>
              <w:t>项目类别</w:t>
            </w:r>
          </w:p>
        </w:tc>
        <w:tc>
          <w:tcPr>
            <w:tcW w:w="34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127"/>
              </w:tabs>
              <w:snapToGrid w:val="0"/>
              <w:spacing w:line="579" w:lineRule="exact"/>
              <w:jc w:val="left"/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统一社会信用代码</w:t>
            </w:r>
          </w:p>
        </w:tc>
        <w:tc>
          <w:tcPr>
            <w:tcW w:w="781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注册地址</w:t>
            </w:r>
          </w:p>
        </w:tc>
        <w:tc>
          <w:tcPr>
            <w:tcW w:w="781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市       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法定代表人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手机号码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身份证号码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工作联系人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手机号码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电子邮箱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所属行业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注册资本（万元）</w:t>
            </w: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实收资本（万元）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企业资质</w:t>
            </w:r>
          </w:p>
        </w:tc>
        <w:tc>
          <w:tcPr>
            <w:tcW w:w="781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left="525" w:hanging="525" w:hangingChars="25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□无；</w:t>
            </w:r>
          </w:p>
          <w:p>
            <w:pPr>
              <w:adjustRightInd w:val="0"/>
              <w:snapToGrid w:val="0"/>
              <w:spacing w:line="340" w:lineRule="exact"/>
              <w:ind w:left="1365" w:hanging="1365" w:hangingChars="65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省级以上：□高新技术企业，□瞪羚企业，□独角兽、隐形冠军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单项冠军</w:t>
            </w:r>
            <w:r>
              <w:rPr>
                <w:rFonts w:hint="eastAsia" w:ascii="仿宋" w:hAnsi="仿宋" w:eastAsia="仿宋" w:cs="仿宋"/>
              </w:rPr>
              <w:t>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</w:t>
            </w:r>
          </w:p>
          <w:p>
            <w:pPr>
              <w:adjustRightInd w:val="0"/>
              <w:snapToGrid w:val="0"/>
              <w:spacing w:line="340" w:lineRule="exact"/>
              <w:ind w:left="1365" w:leftChars="500" w:hanging="315" w:hangingChars="150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□专精特新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小巨人</w:t>
            </w:r>
          </w:p>
          <w:p>
            <w:pPr>
              <w:adjustRightInd w:val="0"/>
              <w:snapToGrid w:val="0"/>
              <w:spacing w:line="340" w:lineRule="exact"/>
              <w:ind w:left="525" w:hanging="525" w:hangingChars="250"/>
            </w:pPr>
            <w:r>
              <w:rPr>
                <w:rFonts w:hint="eastAsia" w:ascii="仿宋" w:hAnsi="仿宋" w:eastAsia="仿宋" w:cs="仿宋"/>
              </w:rPr>
              <w:t>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目前股本结构</w:t>
            </w:r>
          </w:p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(可增加行）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股东名称</w:t>
            </w: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持股数量（万股）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持股比例（%）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最近三年一期财务状况</w:t>
            </w:r>
          </w:p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（单位：万元）</w:t>
            </w:r>
          </w:p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时间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2019年</w:t>
            </w: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2020年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2021年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最近一期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总资产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净资产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主营业务收入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利润总额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4" w:type="dxa"/>
            <w:vMerge w:val="continue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净利润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4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归母净利润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其他</w:t>
            </w:r>
          </w:p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（截至2021年底）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银行借款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对外担保余额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资产负债率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val="en-US" w:eastAsia="zh-CN"/>
              </w:rPr>
              <w:t>%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信用评级（如有）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涉诉金额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从业人数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eastAsia="zh-CN"/>
              </w:rPr>
              <w:t>（人）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项目名称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项目投资规模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 xml:space="preserve">       万元，其中;2022年计划投资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项目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val="en-US" w:eastAsia="zh-CN"/>
              </w:rPr>
              <w:t>简介</w:t>
            </w:r>
          </w:p>
        </w:tc>
        <w:tc>
          <w:tcPr>
            <w:tcW w:w="781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val="en-US" w:eastAsia="zh-CN"/>
              </w:rPr>
              <w:t>项目符合产业政策情况；项目建设内容和规模（生产规模、产品方案、工艺技术流程、主要设备、原材料等）；项目建设地点、建设计划和进度安排、改造特点、预期效益等；项目投资资金来源；项目进展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项目融资意向</w:t>
            </w:r>
          </w:p>
        </w:tc>
        <w:tc>
          <w:tcPr>
            <w:tcW w:w="781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计划融资额度，资金使用计划；融资金额、融资价格、拟让渡股份数量与比例；退出方式、股权回购主体等。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公司简介</w:t>
            </w:r>
          </w:p>
        </w:tc>
        <w:tc>
          <w:tcPr>
            <w:tcW w:w="781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公司历史沿革、包括主要高管简介、主要产品、主要竞争优势（如研发投入、管理团队、市场占有率、产品特性、营销渠道、管理手段、工艺技术水平、技术专利、特许经营）和成长性（如行业增长空间、企业销售收入、市场规模、上市计划）描述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申报单位承诺</w:t>
            </w:r>
          </w:p>
        </w:tc>
        <w:tc>
          <w:tcPr>
            <w:tcW w:w="781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ind w:firstLine="340" w:firstLineChars="200"/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  <w:p>
            <w:pPr>
              <w:ind w:firstLine="340" w:firstLineChars="200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我公司承诺：经“绿色门槛”制度落实查询，我单位不存在“绿色门槛”制度不予支持的情况。此次申报所提交的申请材料内容和所附资料均真实、合法。如有不实之处，愿负相应的法律责任，并承担由此产生的一切后果。</w:t>
            </w: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                           （盖章）</w:t>
            </w:r>
          </w:p>
          <w:p>
            <w:pPr>
              <w:adjustRightInd w:val="0"/>
              <w:snapToGrid w:val="0"/>
              <w:ind w:firstLine="340" w:firstLineChars="200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 xml:space="preserve">法定代表人（签字）： 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年   月     日</w:t>
            </w:r>
          </w:p>
        </w:tc>
      </w:tr>
    </w:tbl>
    <w:p>
      <w:pPr>
        <w:rPr>
          <w:rFonts w:hint="eastAsia" w:ascii="仿宋" w:hAnsi="宋体" w:eastAsia="仿宋" w:cs="宋体"/>
          <w:szCs w:val="21"/>
        </w:rPr>
      </w:pPr>
    </w:p>
    <w:p>
      <w:pPr>
        <w:rPr>
          <w:rFonts w:hint="eastAsia" w:ascii="仿宋" w:hAnsi="宋体" w:eastAsia="仿宋" w:cs="宋体"/>
          <w:szCs w:val="21"/>
        </w:rPr>
      </w:pPr>
      <w:r>
        <w:rPr>
          <w:rFonts w:hint="eastAsia" w:ascii="仿宋" w:hAnsi="宋体" w:eastAsia="仿宋" w:cs="宋体"/>
          <w:szCs w:val="21"/>
        </w:rPr>
        <w:t>所属行业：参考国国家统计局-行业分类标准填写。</w:t>
      </w:r>
    </w:p>
    <w:p>
      <w:pPr>
        <w:rPr>
          <w:rFonts w:hint="eastAsia" w:ascii="仿宋" w:hAnsi="宋体" w:eastAsia="仿宋" w:cs="宋体"/>
          <w:szCs w:val="21"/>
          <w:lang w:eastAsia="zh-CN"/>
        </w:rPr>
      </w:pPr>
      <w:r>
        <w:rPr>
          <w:rFonts w:hint="eastAsia" w:ascii="仿宋" w:hAnsi="宋体" w:eastAsia="仿宋" w:cs="宋体"/>
          <w:szCs w:val="21"/>
        </w:rPr>
        <w:t>类别：1、国家产业基础和制造业高质量发展项目企业</w:t>
      </w:r>
      <w:r>
        <w:rPr>
          <w:rFonts w:hint="eastAsia" w:ascii="仿宋" w:hAnsi="宋体" w:eastAsia="仿宋" w:cs="宋体"/>
          <w:szCs w:val="21"/>
          <w:lang w:eastAsia="zh-CN"/>
        </w:rPr>
        <w:t>；</w:t>
      </w:r>
      <w:r>
        <w:rPr>
          <w:rFonts w:hint="eastAsia" w:ascii="仿宋" w:hAnsi="宋体" w:eastAsia="仿宋" w:cs="宋体"/>
          <w:szCs w:val="21"/>
          <w:lang w:val="en-US" w:eastAsia="zh-CN"/>
        </w:rPr>
        <w:t>2、省重点技改项目企业（纳入省技改导向目录等省重点项目企业）</w:t>
      </w:r>
      <w:r>
        <w:rPr>
          <w:rFonts w:hint="eastAsia" w:ascii="仿宋" w:hAnsi="宋体" w:eastAsia="仿宋" w:cs="宋体"/>
          <w:szCs w:val="21"/>
        </w:rPr>
        <w:t>；3、</w:t>
      </w:r>
      <w:r>
        <w:rPr>
          <w:rFonts w:hint="eastAsia" w:ascii="仿宋" w:hAnsi="宋体" w:eastAsia="仿宋" w:cs="宋体"/>
          <w:szCs w:val="21"/>
          <w:lang w:eastAsia="zh-CN"/>
        </w:rPr>
        <w:t>数字经济重大创新和应用项目企业；</w:t>
      </w:r>
      <w:r>
        <w:rPr>
          <w:rFonts w:hint="eastAsia" w:ascii="仿宋" w:hAnsi="宋体" w:eastAsia="仿宋" w:cs="宋体"/>
          <w:szCs w:val="21"/>
          <w:lang w:val="en-US" w:eastAsia="zh-CN"/>
        </w:rPr>
        <w:t>4、</w:t>
      </w:r>
      <w:r>
        <w:rPr>
          <w:rFonts w:hint="eastAsia" w:ascii="仿宋" w:hAnsi="宋体" w:eastAsia="仿宋" w:cs="宋体"/>
          <w:szCs w:val="21"/>
        </w:rPr>
        <w:t>重点产业链上项目企业；</w:t>
      </w:r>
      <w:r>
        <w:rPr>
          <w:rFonts w:hint="eastAsia" w:ascii="仿宋" w:hAnsi="宋体" w:eastAsia="仿宋" w:cs="宋体"/>
          <w:szCs w:val="21"/>
          <w:lang w:val="en-US" w:eastAsia="zh-CN"/>
        </w:rPr>
        <w:t>5</w:t>
      </w:r>
      <w:r>
        <w:rPr>
          <w:rFonts w:hint="eastAsia" w:ascii="仿宋" w:hAnsi="宋体" w:eastAsia="仿宋" w:cs="宋体"/>
          <w:szCs w:val="21"/>
        </w:rPr>
        <w:t>、其他</w:t>
      </w:r>
      <w:r>
        <w:rPr>
          <w:rFonts w:hint="eastAsia" w:ascii="仿宋" w:hAnsi="宋体" w:eastAsia="仿宋" w:cs="宋体"/>
          <w:szCs w:val="21"/>
          <w:lang w:eastAsia="zh-CN"/>
        </w:rPr>
        <w:t>企业。</w:t>
      </w:r>
      <w:bookmarkStart w:id="0" w:name="_GoBack"/>
      <w:bookmarkEnd w:id="0"/>
    </w:p>
    <w:p>
      <w:pPr>
        <w:numPr>
          <w:ilvl w:val="0"/>
          <w:numId w:val="1"/>
        </w:numPr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申报单位相关证明材料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黑体"/>
          <w:b/>
          <w:sz w:val="44"/>
          <w:szCs w:val="44"/>
        </w:rPr>
      </w:pPr>
    </w:p>
    <w:p>
      <w:pPr>
        <w:numPr>
          <w:ilvl w:val="0"/>
          <w:numId w:val="0"/>
        </w:numPr>
        <w:snapToGrid w:val="0"/>
        <w:spacing w:line="580" w:lineRule="exact"/>
        <w:ind w:leftChars="0"/>
        <w:jc w:val="left"/>
        <w:rPr>
          <w:rFonts w:hint="eastAsia" w:ascii="黑体" w:hAnsi="黑体" w:eastAsia="黑体" w:cs="黑体"/>
          <w:bCs/>
          <w:sz w:val="28"/>
          <w:szCs w:val="28"/>
        </w:rPr>
      </w:pPr>
    </w:p>
    <w:p>
      <w:pPr>
        <w:tabs>
          <w:tab w:val="center" w:pos="4408"/>
        </w:tabs>
        <w:spacing w:line="600" w:lineRule="exact"/>
        <w:jc w:val="left"/>
        <w:rPr>
          <w:rFonts w:hint="eastAsia" w:ascii="仿宋" w:hAnsi="仿宋" w:eastAsia="仿宋" w:cs="Times New Roman"/>
          <w:sz w:val="28"/>
          <w:szCs w:val="28"/>
        </w:rPr>
      </w:pPr>
    </w:p>
    <w:sectPr>
      <w:footerReference r:id="rId3" w:type="default"/>
      <w:pgSz w:w="11906" w:h="16838"/>
      <w:pgMar w:top="1497" w:right="1576" w:bottom="1667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640CB9"/>
    <w:multiLevelType w:val="singleLevel"/>
    <w:tmpl w:val="51640C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mM2I1ZDUyMjg4YWM3YTE1NTQwMjA2ZjhhZjc3ZDUifQ=="/>
  </w:docVars>
  <w:rsids>
    <w:rsidRoot w:val="001B53B8"/>
    <w:rsid w:val="00042024"/>
    <w:rsid w:val="001B53B8"/>
    <w:rsid w:val="008A7587"/>
    <w:rsid w:val="008C333C"/>
    <w:rsid w:val="009A2599"/>
    <w:rsid w:val="00B136E1"/>
    <w:rsid w:val="00BD2BA5"/>
    <w:rsid w:val="00E274B9"/>
    <w:rsid w:val="00F95CA4"/>
    <w:rsid w:val="011D02ED"/>
    <w:rsid w:val="02AB4677"/>
    <w:rsid w:val="03052AA2"/>
    <w:rsid w:val="03903024"/>
    <w:rsid w:val="03F97A78"/>
    <w:rsid w:val="048610E4"/>
    <w:rsid w:val="04AF7342"/>
    <w:rsid w:val="04B75FD4"/>
    <w:rsid w:val="0645689E"/>
    <w:rsid w:val="06D53408"/>
    <w:rsid w:val="070F22D4"/>
    <w:rsid w:val="07262E65"/>
    <w:rsid w:val="073276A5"/>
    <w:rsid w:val="0851469D"/>
    <w:rsid w:val="08DD6F75"/>
    <w:rsid w:val="090C0F31"/>
    <w:rsid w:val="0AF3228E"/>
    <w:rsid w:val="0C4977FB"/>
    <w:rsid w:val="0CA7635C"/>
    <w:rsid w:val="0D392FF9"/>
    <w:rsid w:val="0DF046BF"/>
    <w:rsid w:val="0F102AC5"/>
    <w:rsid w:val="0FE83DEC"/>
    <w:rsid w:val="10EA24D5"/>
    <w:rsid w:val="1103423E"/>
    <w:rsid w:val="12065A1E"/>
    <w:rsid w:val="120B1D9E"/>
    <w:rsid w:val="12686E7D"/>
    <w:rsid w:val="12BC4ED5"/>
    <w:rsid w:val="12C646D8"/>
    <w:rsid w:val="15CD2DDA"/>
    <w:rsid w:val="16006D41"/>
    <w:rsid w:val="162A0100"/>
    <w:rsid w:val="16A47923"/>
    <w:rsid w:val="17000D5D"/>
    <w:rsid w:val="17F82100"/>
    <w:rsid w:val="181F1A32"/>
    <w:rsid w:val="1A5A23E5"/>
    <w:rsid w:val="1A742B2F"/>
    <w:rsid w:val="1B4C022F"/>
    <w:rsid w:val="1C55081F"/>
    <w:rsid w:val="1CE024D2"/>
    <w:rsid w:val="1E95266C"/>
    <w:rsid w:val="1F445AE6"/>
    <w:rsid w:val="1F4E7621"/>
    <w:rsid w:val="201900C9"/>
    <w:rsid w:val="20635FE3"/>
    <w:rsid w:val="21B406A0"/>
    <w:rsid w:val="22B43B7B"/>
    <w:rsid w:val="240544A2"/>
    <w:rsid w:val="240D2493"/>
    <w:rsid w:val="253B4F85"/>
    <w:rsid w:val="25EB028B"/>
    <w:rsid w:val="26336D74"/>
    <w:rsid w:val="2868179D"/>
    <w:rsid w:val="295A3948"/>
    <w:rsid w:val="2A3676C3"/>
    <w:rsid w:val="2B0863A8"/>
    <w:rsid w:val="2B924190"/>
    <w:rsid w:val="2B952930"/>
    <w:rsid w:val="2D9F5739"/>
    <w:rsid w:val="2ED0160A"/>
    <w:rsid w:val="2EE07FC5"/>
    <w:rsid w:val="2EEC5E52"/>
    <w:rsid w:val="2F482B1C"/>
    <w:rsid w:val="2F6722ED"/>
    <w:rsid w:val="2FC745E7"/>
    <w:rsid w:val="2FD30F37"/>
    <w:rsid w:val="313A23D9"/>
    <w:rsid w:val="31B27BCE"/>
    <w:rsid w:val="32816DEF"/>
    <w:rsid w:val="329A6C29"/>
    <w:rsid w:val="346A69C3"/>
    <w:rsid w:val="34DC7021"/>
    <w:rsid w:val="3575282A"/>
    <w:rsid w:val="364F6E9D"/>
    <w:rsid w:val="366D19DD"/>
    <w:rsid w:val="36C85190"/>
    <w:rsid w:val="36EE6220"/>
    <w:rsid w:val="37F1219F"/>
    <w:rsid w:val="37FF7CE1"/>
    <w:rsid w:val="39FB57C8"/>
    <w:rsid w:val="3B637CC3"/>
    <w:rsid w:val="3CFE304D"/>
    <w:rsid w:val="3D026B0E"/>
    <w:rsid w:val="3D3D6E82"/>
    <w:rsid w:val="3E9E2318"/>
    <w:rsid w:val="3F787DEE"/>
    <w:rsid w:val="407E68BE"/>
    <w:rsid w:val="40D70365"/>
    <w:rsid w:val="41B470D8"/>
    <w:rsid w:val="42253771"/>
    <w:rsid w:val="42871EEE"/>
    <w:rsid w:val="42A96DDE"/>
    <w:rsid w:val="42B27EA1"/>
    <w:rsid w:val="430C7EF2"/>
    <w:rsid w:val="43982C22"/>
    <w:rsid w:val="43CD78EB"/>
    <w:rsid w:val="45512DC7"/>
    <w:rsid w:val="45E37FDB"/>
    <w:rsid w:val="467C2931"/>
    <w:rsid w:val="4765456B"/>
    <w:rsid w:val="487836F0"/>
    <w:rsid w:val="495F7B16"/>
    <w:rsid w:val="4B341B4E"/>
    <w:rsid w:val="4B406DD8"/>
    <w:rsid w:val="4D8158B0"/>
    <w:rsid w:val="4E1B2D8C"/>
    <w:rsid w:val="4E395CF9"/>
    <w:rsid w:val="4E9A70E8"/>
    <w:rsid w:val="4EDE0067"/>
    <w:rsid w:val="50112E29"/>
    <w:rsid w:val="50295B6D"/>
    <w:rsid w:val="54A12402"/>
    <w:rsid w:val="55203EAA"/>
    <w:rsid w:val="555971FF"/>
    <w:rsid w:val="570810FC"/>
    <w:rsid w:val="5A2B3310"/>
    <w:rsid w:val="5B157E5D"/>
    <w:rsid w:val="5CAC715B"/>
    <w:rsid w:val="5D415F59"/>
    <w:rsid w:val="5DE03FD0"/>
    <w:rsid w:val="5DED6911"/>
    <w:rsid w:val="5E293AC6"/>
    <w:rsid w:val="5E66150D"/>
    <w:rsid w:val="5EA67683"/>
    <w:rsid w:val="5FE95C48"/>
    <w:rsid w:val="5FF34200"/>
    <w:rsid w:val="602A3600"/>
    <w:rsid w:val="60AB4793"/>
    <w:rsid w:val="62FA5B11"/>
    <w:rsid w:val="64C63045"/>
    <w:rsid w:val="64F3776C"/>
    <w:rsid w:val="64F868FF"/>
    <w:rsid w:val="65BE4835"/>
    <w:rsid w:val="6750569B"/>
    <w:rsid w:val="6770650D"/>
    <w:rsid w:val="68EB425F"/>
    <w:rsid w:val="69547DDF"/>
    <w:rsid w:val="69DA3A73"/>
    <w:rsid w:val="6AA424C2"/>
    <w:rsid w:val="6AD4630A"/>
    <w:rsid w:val="6B34521B"/>
    <w:rsid w:val="6CDE4B43"/>
    <w:rsid w:val="6DA94456"/>
    <w:rsid w:val="6DEE179D"/>
    <w:rsid w:val="6E7C603E"/>
    <w:rsid w:val="6EBB6ADC"/>
    <w:rsid w:val="70294C0E"/>
    <w:rsid w:val="707966E1"/>
    <w:rsid w:val="70AF6AF2"/>
    <w:rsid w:val="70BC239C"/>
    <w:rsid w:val="73E84903"/>
    <w:rsid w:val="74720BCC"/>
    <w:rsid w:val="74AA74CC"/>
    <w:rsid w:val="75AB5549"/>
    <w:rsid w:val="77D702D0"/>
    <w:rsid w:val="784047A2"/>
    <w:rsid w:val="7A082144"/>
    <w:rsid w:val="7A29185D"/>
    <w:rsid w:val="7A781206"/>
    <w:rsid w:val="7AAA28D0"/>
    <w:rsid w:val="7ABE59DE"/>
    <w:rsid w:val="7C6049FF"/>
    <w:rsid w:val="7C807227"/>
    <w:rsid w:val="7CB71353"/>
    <w:rsid w:val="7D935C2D"/>
    <w:rsid w:val="7DB21313"/>
    <w:rsid w:val="7E143BA4"/>
    <w:rsid w:val="7E7D4DDD"/>
    <w:rsid w:val="7EFA5090"/>
    <w:rsid w:val="7F59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next w:val="1"/>
    <w:qFormat/>
    <w:uiPriority w:val="99"/>
    <w:pPr>
      <w:spacing w:before="100" w:beforeAutospacing="1" w:after="100" w:afterAutospacing="1"/>
      <w:outlineLvl w:val="2"/>
    </w:pPr>
    <w:rPr>
      <w:rFonts w:ascii="宋体" w:hAnsi="宋体" w:cs="宋体" w:eastAsiaTheme="minorEastAsia"/>
      <w:b/>
      <w:bCs/>
      <w:sz w:val="27"/>
      <w:szCs w:val="27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</w:pPr>
    <w:rPr>
      <w:rFonts w:ascii="仿宋_GB2312" w:hAnsi="Times New Roman" w:eastAsia="仿宋_GB2312"/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题目（公文）"/>
    <w:basedOn w:val="1"/>
    <w:qFormat/>
    <w:uiPriority w:val="0"/>
    <w:pPr>
      <w:jc w:val="center"/>
    </w:pPr>
    <w:rPr>
      <w:rFonts w:ascii="方正小标宋_GBK" w:eastAsia="方正小标宋_GBK"/>
      <w:sz w:val="40"/>
    </w:rPr>
  </w:style>
  <w:style w:type="paragraph" w:customStyle="1" w:styleId="9">
    <w:name w:val="正文（公文）"/>
    <w:basedOn w:val="1"/>
    <w:qFormat/>
    <w:uiPriority w:val="0"/>
    <w:pPr>
      <w:ind w:firstLine="640"/>
    </w:pPr>
    <w:rPr>
      <w:rFonts w:cs="Times New Roman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844</Words>
  <Characters>860</Characters>
  <Lines>6</Lines>
  <Paragraphs>1</Paragraphs>
  <TotalTime>22</TotalTime>
  <ScaleCrop>false</ScaleCrop>
  <LinksUpToDate>false</LinksUpToDate>
  <CharactersWithSpaces>1032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2022-03-09T08:17:00Z</dcterms:created>
  <dc:creator>ZZone1420602650</dc:creator>
  <cp:lastModifiedBy>悠悠我心</cp:lastModifiedBy>
  <cp:lastPrinted>2022-04-19T02:49:00Z</cp:lastPrinted>
  <dcterms:modified xsi:type="dcterms:W3CDTF">2022-05-05T05:55:16Z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3588517C810942878F0574598EAF0EC4</vt:lpwstr>
  </property>
</Properties>
</file>