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97593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2442B0DE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0C6DE5BF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博士后科研工作站分站拟推荐单位名单</w:t>
      </w:r>
    </w:p>
    <w:p w14:paraId="6F8FFAE8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665"/>
      </w:tblGrid>
      <w:tr w14:paraId="5416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7B5899D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665" w:type="dxa"/>
            <w:noWrap w:val="0"/>
            <w:vAlign w:val="top"/>
          </w:tcPr>
          <w:p w14:paraId="4E87E44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</w:tr>
      <w:tr w14:paraId="14CF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8BDB9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665" w:type="dxa"/>
            <w:noWrap w:val="0"/>
            <w:vAlign w:val="center"/>
          </w:tcPr>
          <w:p w14:paraId="42DE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天大智图（天津）科技有限公司</w:t>
            </w:r>
          </w:p>
        </w:tc>
      </w:tr>
      <w:tr w14:paraId="7DB7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9DFC0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665" w:type="dxa"/>
            <w:noWrap w:val="0"/>
            <w:vAlign w:val="center"/>
          </w:tcPr>
          <w:p w14:paraId="73F3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瀛德（天津）冷链产业有限公司</w:t>
            </w:r>
          </w:p>
        </w:tc>
      </w:tr>
      <w:tr w14:paraId="52C0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62D9F4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665" w:type="dxa"/>
            <w:noWrap w:val="0"/>
            <w:vAlign w:val="center"/>
          </w:tcPr>
          <w:p w14:paraId="7DEE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天津华来科技股份有限公司</w:t>
            </w:r>
          </w:p>
        </w:tc>
      </w:tr>
      <w:tr w14:paraId="3584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AF551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665" w:type="dxa"/>
            <w:noWrap w:val="0"/>
            <w:vAlign w:val="center"/>
          </w:tcPr>
          <w:p w14:paraId="4724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天津永续新材料有限公司</w:t>
            </w:r>
          </w:p>
        </w:tc>
      </w:tr>
      <w:tr w14:paraId="0D60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9E525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5</w:t>
            </w:r>
          </w:p>
        </w:tc>
        <w:tc>
          <w:tcPr>
            <w:tcW w:w="7665" w:type="dxa"/>
            <w:noWrap w:val="0"/>
            <w:vAlign w:val="center"/>
          </w:tcPr>
          <w:p w14:paraId="24F9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天津恩特能源科技有限公司</w:t>
            </w:r>
          </w:p>
        </w:tc>
      </w:tr>
      <w:tr w14:paraId="6570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581D2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6</w:t>
            </w:r>
          </w:p>
        </w:tc>
        <w:tc>
          <w:tcPr>
            <w:tcW w:w="7665" w:type="dxa"/>
            <w:noWrap w:val="0"/>
            <w:vAlign w:val="center"/>
          </w:tcPr>
          <w:p w14:paraId="4E12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唐颐生物医学（天津）有限公司</w:t>
            </w:r>
          </w:p>
        </w:tc>
      </w:tr>
      <w:tr w14:paraId="4BFB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5A8699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7</w:t>
            </w:r>
          </w:p>
        </w:tc>
        <w:tc>
          <w:tcPr>
            <w:tcW w:w="7665" w:type="dxa"/>
            <w:noWrap w:val="0"/>
            <w:vAlign w:val="center"/>
          </w:tcPr>
          <w:p w14:paraId="3068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天津可宏振星科技有限公司</w:t>
            </w:r>
          </w:p>
        </w:tc>
      </w:tr>
      <w:tr w14:paraId="75A8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58FA0E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8</w:t>
            </w:r>
          </w:p>
        </w:tc>
        <w:tc>
          <w:tcPr>
            <w:tcW w:w="7665" w:type="dxa"/>
            <w:noWrap w:val="0"/>
            <w:vAlign w:val="center"/>
          </w:tcPr>
          <w:p w14:paraId="393A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天津市教育科学研究院</w:t>
            </w:r>
          </w:p>
        </w:tc>
      </w:tr>
      <w:tr w14:paraId="3747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73D96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9</w:t>
            </w:r>
          </w:p>
        </w:tc>
        <w:tc>
          <w:tcPr>
            <w:tcW w:w="7665" w:type="dxa"/>
            <w:noWrap w:val="0"/>
            <w:vAlign w:val="center"/>
          </w:tcPr>
          <w:p w14:paraId="407F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天津航大雄英航空工程有限公司</w:t>
            </w:r>
          </w:p>
        </w:tc>
      </w:tr>
      <w:tr w14:paraId="0E73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562E7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0</w:t>
            </w:r>
          </w:p>
        </w:tc>
        <w:tc>
          <w:tcPr>
            <w:tcW w:w="7665" w:type="dxa"/>
            <w:noWrap w:val="0"/>
            <w:vAlign w:val="center"/>
          </w:tcPr>
          <w:p w14:paraId="2882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天津中合基因科技有限公司</w:t>
            </w:r>
          </w:p>
        </w:tc>
      </w:tr>
      <w:tr w14:paraId="11BC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E2C4F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7665" w:type="dxa"/>
            <w:noWrap w:val="0"/>
            <w:vAlign w:val="center"/>
          </w:tcPr>
          <w:p w14:paraId="337B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中航装甲科技有限公司</w:t>
            </w:r>
          </w:p>
        </w:tc>
      </w:tr>
      <w:tr w14:paraId="41FE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B8D60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</w:t>
            </w:r>
          </w:p>
        </w:tc>
        <w:tc>
          <w:tcPr>
            <w:tcW w:w="7665" w:type="dxa"/>
            <w:noWrap w:val="0"/>
            <w:vAlign w:val="center"/>
          </w:tcPr>
          <w:p w14:paraId="62D6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天津易天数字化服务有限公司</w:t>
            </w:r>
          </w:p>
        </w:tc>
      </w:tr>
      <w:tr w14:paraId="413B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4CC041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</w:t>
            </w:r>
          </w:p>
        </w:tc>
        <w:tc>
          <w:tcPr>
            <w:tcW w:w="7665" w:type="dxa"/>
            <w:noWrap w:val="0"/>
            <w:vAlign w:val="center"/>
          </w:tcPr>
          <w:p w14:paraId="1733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优诺金生物工程（天津）有限责任公司</w:t>
            </w:r>
          </w:p>
        </w:tc>
      </w:tr>
      <w:tr w14:paraId="7914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33C08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4</w:t>
            </w:r>
          </w:p>
        </w:tc>
        <w:tc>
          <w:tcPr>
            <w:tcW w:w="7665" w:type="dxa"/>
            <w:noWrap w:val="0"/>
            <w:vAlign w:val="center"/>
          </w:tcPr>
          <w:p w14:paraId="7EBE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锐盈云科技（天津）有限公司</w:t>
            </w:r>
          </w:p>
        </w:tc>
      </w:tr>
      <w:tr w14:paraId="2B54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623306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5</w:t>
            </w:r>
          </w:p>
        </w:tc>
        <w:tc>
          <w:tcPr>
            <w:tcW w:w="7665" w:type="dxa"/>
            <w:noWrap w:val="0"/>
            <w:vAlign w:val="center"/>
          </w:tcPr>
          <w:p w14:paraId="21A2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天津全和诚科技有限责任公司</w:t>
            </w:r>
          </w:p>
        </w:tc>
      </w:tr>
      <w:tr w14:paraId="3D35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5195AD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6</w:t>
            </w:r>
          </w:p>
        </w:tc>
        <w:tc>
          <w:tcPr>
            <w:tcW w:w="7665" w:type="dxa"/>
            <w:noWrap w:val="0"/>
            <w:vAlign w:val="center"/>
          </w:tcPr>
          <w:p w14:paraId="3EA2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中国水电基础有限公司</w:t>
            </w:r>
          </w:p>
        </w:tc>
      </w:tr>
      <w:tr w14:paraId="471C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8F96D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7</w:t>
            </w:r>
          </w:p>
        </w:tc>
        <w:tc>
          <w:tcPr>
            <w:tcW w:w="7665" w:type="dxa"/>
            <w:noWrap w:val="0"/>
            <w:vAlign w:val="center"/>
          </w:tcPr>
          <w:p w14:paraId="2105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天津福莱迪科技发展有限公司</w:t>
            </w:r>
          </w:p>
        </w:tc>
      </w:tr>
      <w:tr w14:paraId="03E0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5CE4A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8</w:t>
            </w:r>
          </w:p>
        </w:tc>
        <w:tc>
          <w:tcPr>
            <w:tcW w:w="7665" w:type="dxa"/>
            <w:noWrap w:val="0"/>
            <w:vAlign w:val="center"/>
          </w:tcPr>
          <w:p w14:paraId="7F58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南苓生科(天津)科技开发有限责任公司</w:t>
            </w:r>
          </w:p>
        </w:tc>
      </w:tr>
      <w:tr w14:paraId="6A32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787ED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19</w:t>
            </w:r>
          </w:p>
        </w:tc>
        <w:tc>
          <w:tcPr>
            <w:tcW w:w="7665" w:type="dxa"/>
            <w:noWrap w:val="0"/>
            <w:vAlign w:val="center"/>
          </w:tcPr>
          <w:p w14:paraId="03E7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天津常兴新能源科技有限公司</w:t>
            </w:r>
          </w:p>
        </w:tc>
      </w:tr>
      <w:tr w14:paraId="2221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6C9DC4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0</w:t>
            </w:r>
          </w:p>
        </w:tc>
        <w:tc>
          <w:tcPr>
            <w:tcW w:w="7665" w:type="dxa"/>
            <w:noWrap w:val="0"/>
            <w:vAlign w:val="center"/>
          </w:tcPr>
          <w:p w14:paraId="1EEB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天津市极光创新智能科技有限公司</w:t>
            </w:r>
          </w:p>
        </w:tc>
      </w:tr>
      <w:tr w14:paraId="3DED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64176F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7665" w:type="dxa"/>
            <w:noWrap w:val="0"/>
            <w:vAlign w:val="center"/>
          </w:tcPr>
          <w:p w14:paraId="09ED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欧尚元智能装备有限公司</w:t>
            </w:r>
          </w:p>
        </w:tc>
      </w:tr>
      <w:tr w14:paraId="721E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8CF9C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</w:t>
            </w:r>
          </w:p>
        </w:tc>
        <w:tc>
          <w:tcPr>
            <w:tcW w:w="7665" w:type="dxa"/>
            <w:noWrap w:val="0"/>
            <w:vAlign w:val="center"/>
          </w:tcPr>
          <w:p w14:paraId="0F35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天津费曼动力科技有限公司</w:t>
            </w:r>
          </w:p>
        </w:tc>
      </w:tr>
      <w:tr w14:paraId="1784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1FEC26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</w:t>
            </w:r>
          </w:p>
        </w:tc>
        <w:tc>
          <w:tcPr>
            <w:tcW w:w="7665" w:type="dxa"/>
            <w:noWrap w:val="0"/>
            <w:vAlign w:val="center"/>
          </w:tcPr>
          <w:p w14:paraId="1BD9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天津市津兆机电开发有限公司</w:t>
            </w:r>
          </w:p>
        </w:tc>
      </w:tr>
      <w:tr w14:paraId="54AB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6E5B7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4</w:t>
            </w:r>
          </w:p>
        </w:tc>
        <w:tc>
          <w:tcPr>
            <w:tcW w:w="7665" w:type="dxa"/>
            <w:noWrap w:val="0"/>
            <w:vAlign w:val="center"/>
          </w:tcPr>
          <w:p w14:paraId="54D5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天津安捷物联科技股份有限公司</w:t>
            </w:r>
          </w:p>
        </w:tc>
      </w:tr>
      <w:tr w14:paraId="7C5B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465C5C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5</w:t>
            </w:r>
          </w:p>
        </w:tc>
        <w:tc>
          <w:tcPr>
            <w:tcW w:w="7665" w:type="dxa"/>
            <w:noWrap w:val="0"/>
            <w:vAlign w:val="center"/>
          </w:tcPr>
          <w:p w14:paraId="0BC9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天津兴业工程咨询有限公司</w:t>
            </w:r>
          </w:p>
        </w:tc>
      </w:tr>
      <w:tr w14:paraId="2C70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1D924D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6</w:t>
            </w:r>
          </w:p>
        </w:tc>
        <w:tc>
          <w:tcPr>
            <w:tcW w:w="7665" w:type="dxa"/>
            <w:noWrap w:val="0"/>
            <w:vAlign w:val="center"/>
          </w:tcPr>
          <w:p w14:paraId="297D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天津新智感知科技有限公司</w:t>
            </w:r>
          </w:p>
        </w:tc>
      </w:tr>
      <w:tr w14:paraId="7B29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41EC4A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7</w:t>
            </w:r>
          </w:p>
        </w:tc>
        <w:tc>
          <w:tcPr>
            <w:tcW w:w="7665" w:type="dxa"/>
            <w:noWrap w:val="0"/>
            <w:vAlign w:val="center"/>
          </w:tcPr>
          <w:p w14:paraId="3B0A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华域生物科技（天津）有限公司</w:t>
            </w:r>
          </w:p>
        </w:tc>
      </w:tr>
      <w:tr w14:paraId="69B9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C13F5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8</w:t>
            </w:r>
          </w:p>
        </w:tc>
        <w:tc>
          <w:tcPr>
            <w:tcW w:w="7665" w:type="dxa"/>
            <w:noWrap w:val="0"/>
            <w:vAlign w:val="center"/>
          </w:tcPr>
          <w:p w14:paraId="1264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禧天龙科技发展有限公司</w:t>
            </w:r>
          </w:p>
        </w:tc>
      </w:tr>
      <w:tr w14:paraId="29A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75009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29</w:t>
            </w:r>
          </w:p>
        </w:tc>
        <w:tc>
          <w:tcPr>
            <w:tcW w:w="7665" w:type="dxa"/>
            <w:noWrap w:val="0"/>
            <w:vAlign w:val="center"/>
          </w:tcPr>
          <w:p w14:paraId="61CE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天津谷堆生物医药科技有限公司</w:t>
            </w:r>
          </w:p>
        </w:tc>
      </w:tr>
      <w:tr w14:paraId="4684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D6BCA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0</w:t>
            </w:r>
          </w:p>
        </w:tc>
        <w:tc>
          <w:tcPr>
            <w:tcW w:w="7665" w:type="dxa"/>
            <w:noWrap w:val="0"/>
            <w:vAlign w:val="center"/>
          </w:tcPr>
          <w:p w14:paraId="6E40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天津轨道交通运营集团有限公司</w:t>
            </w:r>
          </w:p>
        </w:tc>
      </w:tr>
      <w:tr w14:paraId="35DE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F969E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7665" w:type="dxa"/>
            <w:noWrap w:val="0"/>
            <w:vAlign w:val="center"/>
          </w:tcPr>
          <w:p w14:paraId="6FA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天津戎行集团有限公司</w:t>
            </w:r>
          </w:p>
        </w:tc>
      </w:tr>
      <w:tr w14:paraId="5509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E5D1A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</w:t>
            </w:r>
          </w:p>
        </w:tc>
        <w:tc>
          <w:tcPr>
            <w:tcW w:w="7665" w:type="dxa"/>
            <w:noWrap w:val="0"/>
            <w:vAlign w:val="center"/>
          </w:tcPr>
          <w:p w14:paraId="54DC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突破电气（天津）有限公司</w:t>
            </w:r>
          </w:p>
        </w:tc>
      </w:tr>
      <w:tr w14:paraId="1A52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3B681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</w:t>
            </w:r>
          </w:p>
        </w:tc>
        <w:tc>
          <w:tcPr>
            <w:tcW w:w="7665" w:type="dxa"/>
            <w:noWrap w:val="0"/>
            <w:vAlign w:val="center"/>
          </w:tcPr>
          <w:p w14:paraId="607E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天津中福环保科技股份有限公司</w:t>
            </w:r>
          </w:p>
        </w:tc>
      </w:tr>
      <w:tr w14:paraId="1F21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6FA4EC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4</w:t>
            </w:r>
          </w:p>
        </w:tc>
        <w:tc>
          <w:tcPr>
            <w:tcW w:w="7665" w:type="dxa"/>
            <w:noWrap w:val="0"/>
            <w:vAlign w:val="center"/>
          </w:tcPr>
          <w:p w14:paraId="3B7D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天津市基理科技股份有限公司</w:t>
            </w:r>
          </w:p>
        </w:tc>
      </w:tr>
      <w:tr w14:paraId="75F1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04303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5</w:t>
            </w:r>
          </w:p>
        </w:tc>
        <w:tc>
          <w:tcPr>
            <w:tcW w:w="7665" w:type="dxa"/>
            <w:noWrap w:val="0"/>
            <w:vAlign w:val="center"/>
          </w:tcPr>
          <w:p w14:paraId="6F67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天津市海承科技发展有限公司</w:t>
            </w:r>
          </w:p>
        </w:tc>
      </w:tr>
      <w:tr w14:paraId="7297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E52E8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6</w:t>
            </w:r>
          </w:p>
        </w:tc>
        <w:tc>
          <w:tcPr>
            <w:tcW w:w="7665" w:type="dxa"/>
            <w:noWrap w:val="0"/>
            <w:vAlign w:val="center"/>
          </w:tcPr>
          <w:p w14:paraId="7DEF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天津市天安博瑞科技有限公司</w:t>
            </w:r>
          </w:p>
        </w:tc>
      </w:tr>
      <w:tr w14:paraId="7D36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151C2A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7</w:t>
            </w:r>
          </w:p>
        </w:tc>
        <w:tc>
          <w:tcPr>
            <w:tcW w:w="7665" w:type="dxa"/>
            <w:noWrap w:val="0"/>
            <w:vAlign w:val="center"/>
          </w:tcPr>
          <w:p w14:paraId="560F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先行医疗科技（天津）有限公司</w:t>
            </w:r>
          </w:p>
        </w:tc>
      </w:tr>
      <w:tr w14:paraId="7A9A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5A6A23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38</w:t>
            </w:r>
          </w:p>
        </w:tc>
        <w:tc>
          <w:tcPr>
            <w:tcW w:w="7665" w:type="dxa"/>
            <w:noWrap w:val="0"/>
            <w:vAlign w:val="center"/>
          </w:tcPr>
          <w:p w14:paraId="3F07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天津华翼蓝天科技股份有限公司</w:t>
            </w:r>
          </w:p>
        </w:tc>
      </w:tr>
      <w:tr w14:paraId="48AD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D3997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39</w:t>
            </w:r>
          </w:p>
        </w:tc>
        <w:tc>
          <w:tcPr>
            <w:tcW w:w="7665" w:type="dxa"/>
            <w:noWrap w:val="0"/>
            <w:vAlign w:val="center"/>
          </w:tcPr>
          <w:p w14:paraId="34FB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天津巽霖科技有限公司</w:t>
            </w:r>
          </w:p>
        </w:tc>
      </w:tr>
      <w:tr w14:paraId="559F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50004B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0</w:t>
            </w:r>
          </w:p>
        </w:tc>
        <w:tc>
          <w:tcPr>
            <w:tcW w:w="7665" w:type="dxa"/>
            <w:noWrap w:val="0"/>
            <w:vAlign w:val="center"/>
          </w:tcPr>
          <w:p w14:paraId="3BED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尼卡光学（天津）有限公司</w:t>
            </w:r>
          </w:p>
        </w:tc>
      </w:tr>
      <w:tr w14:paraId="71C5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16AB78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</w:t>
            </w:r>
          </w:p>
        </w:tc>
        <w:tc>
          <w:tcPr>
            <w:tcW w:w="7665" w:type="dxa"/>
            <w:noWrap w:val="0"/>
            <w:vAlign w:val="center"/>
          </w:tcPr>
          <w:p w14:paraId="1255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天津海卓同创科技有限公司</w:t>
            </w:r>
          </w:p>
        </w:tc>
      </w:tr>
      <w:tr w14:paraId="3009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E2365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665" w:type="dxa"/>
            <w:noWrap w:val="0"/>
            <w:vAlign w:val="center"/>
          </w:tcPr>
          <w:p w14:paraId="7C1D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天津和光同德科技股份有限公司</w:t>
            </w:r>
          </w:p>
        </w:tc>
      </w:tr>
      <w:tr w14:paraId="26C3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CD034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665" w:type="dxa"/>
            <w:noWrap w:val="0"/>
            <w:vAlign w:val="center"/>
          </w:tcPr>
          <w:p w14:paraId="7DFF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天津森罗科技股份有限公司</w:t>
            </w:r>
          </w:p>
        </w:tc>
      </w:tr>
      <w:tr w14:paraId="4586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27CE9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665" w:type="dxa"/>
            <w:noWrap w:val="0"/>
            <w:vAlign w:val="center"/>
          </w:tcPr>
          <w:p w14:paraId="094E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天津吉达尔重型机械科技股份有限公司</w:t>
            </w:r>
          </w:p>
        </w:tc>
      </w:tr>
      <w:tr w14:paraId="303F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89F66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665" w:type="dxa"/>
            <w:noWrap w:val="0"/>
            <w:vAlign w:val="center"/>
          </w:tcPr>
          <w:p w14:paraId="44E7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玛斯特轻量化科技（天津）有限公司</w:t>
            </w:r>
          </w:p>
        </w:tc>
      </w:tr>
      <w:tr w14:paraId="6D6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E9812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665" w:type="dxa"/>
            <w:noWrap w:val="0"/>
            <w:vAlign w:val="center"/>
          </w:tcPr>
          <w:p w14:paraId="2A76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天津晨天自动化设备工程有限公司</w:t>
            </w:r>
          </w:p>
        </w:tc>
      </w:tr>
      <w:tr w14:paraId="02AB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D81C2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665" w:type="dxa"/>
            <w:noWrap w:val="0"/>
            <w:vAlign w:val="center"/>
          </w:tcPr>
          <w:p w14:paraId="6470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天津辰欣药物研究有限公司</w:t>
            </w:r>
          </w:p>
        </w:tc>
      </w:tr>
      <w:tr w14:paraId="458D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0B1C93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665" w:type="dxa"/>
            <w:noWrap w:val="0"/>
            <w:vAlign w:val="center"/>
          </w:tcPr>
          <w:p w14:paraId="749E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新兴际华科技（天津）有限公司</w:t>
            </w:r>
          </w:p>
        </w:tc>
      </w:tr>
      <w:tr w14:paraId="3310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23F1B8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665" w:type="dxa"/>
            <w:noWrap w:val="0"/>
            <w:vAlign w:val="center"/>
          </w:tcPr>
          <w:p w14:paraId="3953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天津正标津达线缆集团有限公司</w:t>
            </w:r>
          </w:p>
        </w:tc>
      </w:tr>
      <w:tr w14:paraId="463E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0F417D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665" w:type="dxa"/>
            <w:noWrap w:val="0"/>
            <w:vAlign w:val="center"/>
          </w:tcPr>
          <w:p w14:paraId="0990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天津泽希新材料有限公司</w:t>
            </w:r>
          </w:p>
        </w:tc>
      </w:tr>
      <w:tr w14:paraId="5FAC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FFE8F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665" w:type="dxa"/>
            <w:noWrap w:val="0"/>
            <w:vAlign w:val="center"/>
          </w:tcPr>
          <w:p w14:paraId="4000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天津安纳赛能源科技有限公司</w:t>
            </w:r>
          </w:p>
        </w:tc>
      </w:tr>
      <w:tr w14:paraId="044A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5D2822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665" w:type="dxa"/>
            <w:noWrap w:val="0"/>
            <w:vAlign w:val="center"/>
          </w:tcPr>
          <w:p w14:paraId="09A6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天津飞悦航空科技股份有限公司</w:t>
            </w:r>
          </w:p>
        </w:tc>
      </w:tr>
    </w:tbl>
    <w:p w14:paraId="5C69FFD7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7FA95DC5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BFDE74B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C130D-8AAF-438C-9305-F12873D1FA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B499AFE-7B6C-493F-912E-148C5B92D0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390E80-100B-4D31-9D51-D269190E44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jU3OWNhNDAwYTkwY2E1MTVlZjg1MzQ4YzUzMDUifQ=="/>
  </w:docVars>
  <w:rsids>
    <w:rsidRoot w:val="00000000"/>
    <w:rsid w:val="06E23AB3"/>
    <w:rsid w:val="16343E24"/>
    <w:rsid w:val="1910076A"/>
    <w:rsid w:val="1FE73525"/>
    <w:rsid w:val="23FFBCA3"/>
    <w:rsid w:val="2D69703B"/>
    <w:rsid w:val="36BF99C6"/>
    <w:rsid w:val="3ED7AC6D"/>
    <w:rsid w:val="3FD74817"/>
    <w:rsid w:val="4E6D95C5"/>
    <w:rsid w:val="4EBF341E"/>
    <w:rsid w:val="56185869"/>
    <w:rsid w:val="5FB32687"/>
    <w:rsid w:val="5FCFE529"/>
    <w:rsid w:val="5FF524F9"/>
    <w:rsid w:val="5FF627BD"/>
    <w:rsid w:val="67FC75A1"/>
    <w:rsid w:val="697D4817"/>
    <w:rsid w:val="6DFF15D3"/>
    <w:rsid w:val="6FB38346"/>
    <w:rsid w:val="70792114"/>
    <w:rsid w:val="7784963C"/>
    <w:rsid w:val="787E0CA3"/>
    <w:rsid w:val="7AEF1F3F"/>
    <w:rsid w:val="7BF9F437"/>
    <w:rsid w:val="7CDFBE0F"/>
    <w:rsid w:val="7E4F5F87"/>
    <w:rsid w:val="7EF7F3F1"/>
    <w:rsid w:val="7F5F9EE9"/>
    <w:rsid w:val="7F9EABFA"/>
    <w:rsid w:val="7FAC7EC7"/>
    <w:rsid w:val="7FBF6140"/>
    <w:rsid w:val="997FD530"/>
    <w:rsid w:val="9FBB7B91"/>
    <w:rsid w:val="9FFE88DC"/>
    <w:rsid w:val="BFCF029E"/>
    <w:rsid w:val="BFDFEC2F"/>
    <w:rsid w:val="BFFFC533"/>
    <w:rsid w:val="CF5B667F"/>
    <w:rsid w:val="CFD2292C"/>
    <w:rsid w:val="D4782B52"/>
    <w:rsid w:val="D7CDC4D8"/>
    <w:rsid w:val="DDFB55DF"/>
    <w:rsid w:val="DE7535C7"/>
    <w:rsid w:val="DEBBD202"/>
    <w:rsid w:val="DF9F3287"/>
    <w:rsid w:val="E35F6F42"/>
    <w:rsid w:val="E3BF42BB"/>
    <w:rsid w:val="E4BFA64B"/>
    <w:rsid w:val="E7EFE617"/>
    <w:rsid w:val="EA5F3806"/>
    <w:rsid w:val="EFCE3F22"/>
    <w:rsid w:val="EFDE16F9"/>
    <w:rsid w:val="F33B59D4"/>
    <w:rsid w:val="F5EEDB4E"/>
    <w:rsid w:val="F5FF9F4A"/>
    <w:rsid w:val="F6EB584E"/>
    <w:rsid w:val="FBD6E1BE"/>
    <w:rsid w:val="FD363E5A"/>
    <w:rsid w:val="FD5B4B84"/>
    <w:rsid w:val="FEEE716B"/>
    <w:rsid w:val="FF8D249F"/>
    <w:rsid w:val="FFD7BA81"/>
    <w:rsid w:val="FFF01835"/>
    <w:rsid w:val="FFFF2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540</Characters>
  <Lines>0</Lines>
  <Paragraphs>0</Paragraphs>
  <TotalTime>3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2014-09-17T19:00:00Z</dcterms:created>
  <dc:creator>Administrator</dc:creator>
  <cp:lastModifiedBy>Yan</cp:lastModifiedBy>
  <cp:lastPrinted>2024-04-07T17:51:00Z</cp:lastPrinted>
  <dcterms:modified xsi:type="dcterms:W3CDTF">2025-01-16T07:27:57Z</dcterms:modified>
  <dc:title>关于公示2023年首次博士后科研工作站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F51A7A30D542457E9EBF8878D3511A20_13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