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3F34C4">
      <w:pPr>
        <w:pStyle w:val="20"/>
        <w:spacing w:line="520" w:lineRule="exact"/>
        <w:ind w:firstLine="0" w:firstLineChars="0"/>
        <w:rPr>
          <w:rFonts w:eastAsia="黑体"/>
          <w:sz w:val="44"/>
          <w:szCs w:val="44"/>
          <w:lang w:bidi="zh-CN"/>
        </w:rPr>
      </w:pPr>
      <w:bookmarkStart w:id="0" w:name="_GoBack"/>
      <w:bookmarkEnd w:id="0"/>
      <w:r>
        <w:rPr>
          <w:rFonts w:eastAsia="黑体"/>
        </w:rPr>
        <w:t>附件</w:t>
      </w:r>
      <w:r>
        <w:rPr>
          <w:rFonts w:hint="eastAsia" w:eastAsia="黑体"/>
        </w:rPr>
        <w:t>4</w:t>
      </w:r>
    </w:p>
    <w:p w14:paraId="02E20839">
      <w:pPr>
        <w:pStyle w:val="20"/>
        <w:spacing w:line="520" w:lineRule="exact"/>
        <w:ind w:firstLine="0" w:firstLineChars="0"/>
        <w:outlineLvl w:val="2"/>
        <w:rPr>
          <w:rFonts w:eastAsia="方正小标宋简体"/>
          <w:sz w:val="44"/>
          <w:szCs w:val="44"/>
          <w:lang w:bidi="zh-CN"/>
        </w:rPr>
      </w:pPr>
    </w:p>
    <w:p w14:paraId="654C888E">
      <w:pPr>
        <w:pStyle w:val="20"/>
        <w:spacing w:line="520" w:lineRule="exact"/>
        <w:ind w:firstLine="0" w:firstLineChars="0"/>
        <w:jc w:val="center"/>
        <w:outlineLvl w:val="2"/>
        <w:rPr>
          <w:rFonts w:eastAsia="方正小标宋简体"/>
          <w:sz w:val="44"/>
          <w:szCs w:val="52"/>
        </w:rPr>
      </w:pPr>
      <w:r>
        <w:rPr>
          <w:rFonts w:eastAsia="方正小标宋简体"/>
          <w:sz w:val="44"/>
          <w:szCs w:val="44"/>
          <w:lang w:bidi="zh-CN"/>
        </w:rPr>
        <w:t>202</w:t>
      </w:r>
      <w:r>
        <w:rPr>
          <w:rFonts w:hint="eastAsia" w:eastAsia="方正小标宋简体"/>
          <w:sz w:val="44"/>
          <w:szCs w:val="44"/>
          <w:lang w:bidi="zh-CN"/>
        </w:rPr>
        <w:t>5</w:t>
      </w:r>
      <w:r>
        <w:rPr>
          <w:rFonts w:eastAsia="方正小标宋简体"/>
          <w:sz w:val="44"/>
          <w:szCs w:val="44"/>
          <w:lang w:bidi="zh-CN"/>
        </w:rPr>
        <w:t>年</w:t>
      </w:r>
      <w:r>
        <w:rPr>
          <w:rFonts w:hint="eastAsia" w:eastAsia="方正小标宋简体"/>
          <w:sz w:val="44"/>
          <w:szCs w:val="44"/>
          <w:lang w:bidi="zh-CN"/>
        </w:rPr>
        <w:t>第一批</w:t>
      </w:r>
      <w:r>
        <w:rPr>
          <w:rFonts w:eastAsia="方正小标宋简体"/>
          <w:sz w:val="44"/>
          <w:szCs w:val="52"/>
        </w:rPr>
        <w:t>天津市制造业</w:t>
      </w:r>
      <w:r>
        <w:rPr>
          <w:rFonts w:hint="eastAsia" w:eastAsia="方正小标宋简体"/>
          <w:sz w:val="44"/>
          <w:szCs w:val="52"/>
        </w:rPr>
        <w:t>高质量发展专项</w:t>
      </w:r>
    </w:p>
    <w:p w14:paraId="47AC777B">
      <w:pPr>
        <w:pStyle w:val="20"/>
        <w:spacing w:line="520" w:lineRule="exact"/>
        <w:ind w:firstLine="0" w:firstLineChars="0"/>
        <w:jc w:val="center"/>
        <w:outlineLvl w:val="2"/>
        <w:rPr>
          <w:rFonts w:hint="eastAsia" w:ascii="方正小标宋简体" w:hAnsi="方正小标宋简体" w:eastAsia="方正小标宋简体" w:cs="方正小标宋简体"/>
          <w:sz w:val="44"/>
          <w:szCs w:val="52"/>
        </w:rPr>
      </w:pPr>
      <w:r>
        <w:rPr>
          <w:rFonts w:hint="eastAsia" w:eastAsia="方正小标宋简体"/>
          <w:sz w:val="44"/>
          <w:szCs w:val="52"/>
        </w:rPr>
        <w:t>资金补足产业关键环节短板的</w:t>
      </w:r>
      <w:r>
        <w:rPr>
          <w:rFonts w:hint="eastAsia" w:ascii="方正小标宋简体" w:hAnsi="方正小标宋简体" w:eastAsia="方正小标宋简体" w:cs="方正小标宋简体"/>
          <w:sz w:val="44"/>
          <w:szCs w:val="52"/>
        </w:rPr>
        <w:t>航空航天重点</w:t>
      </w:r>
    </w:p>
    <w:p w14:paraId="44C07CDD">
      <w:pPr>
        <w:pStyle w:val="20"/>
        <w:spacing w:line="520" w:lineRule="exact"/>
        <w:ind w:firstLine="0" w:firstLineChars="0"/>
        <w:jc w:val="center"/>
        <w:outlineLvl w:val="2"/>
        <w:rPr>
          <w:rFonts w:hint="eastAsia" w:ascii="方正小标宋简体" w:hAnsi="方正小标宋简体" w:eastAsia="方正小标宋简体" w:cs="方正小标宋简体"/>
          <w:sz w:val="44"/>
          <w:szCs w:val="44"/>
          <w:lang w:bidi="zh-CN"/>
        </w:rPr>
      </w:pPr>
      <w:r>
        <w:rPr>
          <w:rFonts w:hint="eastAsia" w:ascii="方正小标宋简体" w:hAnsi="方正小标宋简体" w:eastAsia="方正小标宋简体" w:cs="方正小标宋简体"/>
          <w:sz w:val="44"/>
          <w:szCs w:val="52"/>
        </w:rPr>
        <w:t>项目</w:t>
      </w:r>
      <w:r>
        <w:rPr>
          <w:rFonts w:hint="eastAsia" w:ascii="方正小标宋简体" w:hAnsi="方正小标宋简体" w:eastAsia="方正小标宋简体" w:cs="方正小标宋简体"/>
          <w:sz w:val="44"/>
          <w:szCs w:val="44"/>
          <w:lang w:bidi="zh-CN"/>
        </w:rPr>
        <w:t>申报指南</w:t>
      </w:r>
    </w:p>
    <w:p w14:paraId="1D148A24">
      <w:pPr>
        <w:pStyle w:val="20"/>
        <w:spacing w:line="520" w:lineRule="exact"/>
        <w:ind w:firstLine="0" w:firstLineChars="0"/>
        <w:rPr>
          <w:shd w:val="clear" w:color="auto" w:fill="F9F9F9"/>
        </w:rPr>
      </w:pPr>
    </w:p>
    <w:p w14:paraId="6B742E18">
      <w:pPr>
        <w:pStyle w:val="24"/>
        <w:spacing w:line="520" w:lineRule="exact"/>
        <w:ind w:left="0" w:firstLine="622" w:firstLineChars="200"/>
        <w:jc w:val="both"/>
        <w:outlineLvl w:val="9"/>
        <w:rPr>
          <w:rFonts w:ascii="Times New Roman" w:hAnsi="Times New Roman" w:eastAsia="仿宋_GB2312" w:cs="Times New Roman"/>
          <w:kern w:val="2"/>
          <w:sz w:val="32"/>
          <w:szCs w:val="32"/>
          <w:shd w:val="clear" w:color="FFFFFF" w:fill="D9D9D9"/>
          <w:lang w:val="en-US" w:bidi="ar-SA"/>
        </w:rPr>
      </w:pPr>
      <w:r>
        <w:rPr>
          <w:rFonts w:ascii="Times New Roman" w:hAnsi="Times New Roman" w:eastAsia="仿宋_GB2312" w:cs="Times New Roman"/>
          <w:kern w:val="2"/>
          <w:sz w:val="32"/>
          <w:szCs w:val="32"/>
          <w:lang w:val="en-US" w:bidi="ar-SA"/>
        </w:rPr>
        <w:t>为</w:t>
      </w:r>
      <w:r>
        <w:rPr>
          <w:rFonts w:hint="eastAsia" w:ascii="Times New Roman" w:hAnsi="Times New Roman" w:eastAsia="仿宋_GB2312" w:cs="Times New Roman"/>
          <w:kern w:val="2"/>
          <w:sz w:val="32"/>
          <w:szCs w:val="32"/>
          <w:lang w:val="en-US" w:bidi="ar-SA"/>
        </w:rPr>
        <w:t>推进</w:t>
      </w:r>
      <w:r>
        <w:rPr>
          <w:rFonts w:ascii="Times New Roman" w:hAnsi="Times New Roman" w:eastAsia="仿宋_GB2312" w:cs="Times New Roman"/>
          <w:kern w:val="2"/>
          <w:sz w:val="32"/>
          <w:szCs w:val="32"/>
          <w:lang w:val="en-US" w:bidi="ar-SA"/>
        </w:rPr>
        <w:t>落实</w:t>
      </w:r>
      <w:r>
        <w:rPr>
          <w:rFonts w:ascii="Times New Roman" w:hAnsi="Times New Roman" w:eastAsia="仿宋_GB2312" w:cs="Times New Roman"/>
          <w:sz w:val="32"/>
          <w:szCs w:val="32"/>
        </w:rPr>
        <w:t>《天津市</w:t>
      </w:r>
      <w:r>
        <w:rPr>
          <w:rFonts w:ascii="Times New Roman" w:hAnsi="Times New Roman" w:eastAsia="仿宋_GB2312" w:cs="Times New Roman"/>
          <w:sz w:val="32"/>
          <w:szCs w:val="32"/>
          <w:lang w:val="en-US"/>
        </w:rPr>
        <w:t>人民</w:t>
      </w:r>
      <w:r>
        <w:rPr>
          <w:rFonts w:ascii="Times New Roman" w:hAnsi="Times New Roman" w:eastAsia="仿宋_GB2312" w:cs="Times New Roman"/>
          <w:sz w:val="32"/>
          <w:szCs w:val="32"/>
        </w:rPr>
        <w:t>政府办公厅</w:t>
      </w:r>
      <w:r>
        <w:rPr>
          <w:rFonts w:hint="eastAsia" w:ascii="Times New Roman" w:hAnsi="Times New Roman" w:eastAsia="仿宋_GB2312" w:cs="Times New Roman"/>
          <w:sz w:val="32"/>
          <w:szCs w:val="32"/>
        </w:rPr>
        <w:t>关于印发天津市推动制造业高质量发展若干政策措施的通知</w:t>
      </w:r>
      <w:r>
        <w:rPr>
          <w:rFonts w:ascii="Times New Roman" w:hAnsi="Times New Roman" w:eastAsia="仿宋_GB2312" w:cs="Times New Roman"/>
          <w:sz w:val="32"/>
          <w:szCs w:val="32"/>
        </w:rPr>
        <w:t>》（津政办</w:t>
      </w:r>
      <w:r>
        <w:rPr>
          <w:rFonts w:ascii="Times New Roman" w:hAnsi="Times New Roman" w:eastAsia="仿宋_GB2312" w:cs="Times New Roman"/>
          <w:sz w:val="32"/>
          <w:szCs w:val="32"/>
          <w:lang w:val="en-US"/>
        </w:rPr>
        <w:t>规</w:t>
      </w:r>
      <w:r>
        <w:rPr>
          <w:rFonts w:ascii="Times New Roman" w:hAnsi="Times New Roman" w:eastAsia="仿宋_GB2312" w:cs="Times New Roman"/>
          <w:sz w:val="32"/>
          <w:szCs w:val="32"/>
        </w:rPr>
        <w:t>〔20</w:t>
      </w:r>
      <w:r>
        <w:rPr>
          <w:rFonts w:ascii="Times New Roman" w:hAnsi="Times New Roman" w:eastAsia="仿宋_GB2312" w:cs="Times New Roman"/>
          <w:sz w:val="32"/>
          <w:szCs w:val="32"/>
          <w:lang w:val="en-US"/>
        </w:rPr>
        <w:t>2</w:t>
      </w:r>
      <w:r>
        <w:rPr>
          <w:rFonts w:hint="eastAsia" w:ascii="Times New Roman" w:hAnsi="Times New Roman" w:eastAsia="仿宋_GB2312" w:cs="Times New Roman"/>
          <w:sz w:val="32"/>
          <w:szCs w:val="32"/>
          <w:lang w:val="en-US"/>
        </w:rPr>
        <w:t>3</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rPr>
        <w:t>4</w:t>
      </w:r>
      <w:r>
        <w:rPr>
          <w:rFonts w:ascii="Times New Roman" w:hAnsi="Times New Roman" w:eastAsia="仿宋_GB2312" w:cs="Times New Roman"/>
          <w:sz w:val="32"/>
          <w:szCs w:val="32"/>
        </w:rPr>
        <w:t>号）</w:t>
      </w:r>
      <w:r>
        <w:rPr>
          <w:rFonts w:ascii="Times New Roman" w:hAnsi="Times New Roman" w:eastAsia="仿宋_GB2312" w:cs="Times New Roman"/>
          <w:kern w:val="2"/>
          <w:sz w:val="32"/>
          <w:szCs w:val="32"/>
          <w:lang w:val="en-US" w:bidi="ar-SA"/>
        </w:rPr>
        <w:t>精神，特制定本指南。现将项目申报有关事项通知如下</w:t>
      </w:r>
      <w:r>
        <w:rPr>
          <w:rFonts w:hint="eastAsia" w:ascii="Times New Roman" w:hAnsi="Times New Roman" w:eastAsia="仿宋_GB2312" w:cs="Times New Roman"/>
          <w:kern w:val="2"/>
          <w:sz w:val="32"/>
          <w:szCs w:val="32"/>
          <w:lang w:val="en-US" w:bidi="ar-SA"/>
        </w:rPr>
        <w:t>：</w:t>
      </w:r>
    </w:p>
    <w:p w14:paraId="188889F0">
      <w:pPr>
        <w:pStyle w:val="20"/>
        <w:spacing w:line="520" w:lineRule="exact"/>
        <w:ind w:firstLine="622" w:firstLineChars="0"/>
        <w:rPr>
          <w:rFonts w:eastAsia="黑体"/>
        </w:rPr>
      </w:pPr>
      <w:r>
        <w:rPr>
          <w:rFonts w:hint="eastAsia" w:ascii="黑体" w:hAnsi="黑体" w:eastAsia="黑体"/>
          <w:lang w:bidi="ar"/>
        </w:rPr>
        <w:t>一、</w:t>
      </w:r>
      <w:r>
        <w:rPr>
          <w:rFonts w:eastAsia="黑体"/>
        </w:rPr>
        <w:t>支持方向</w:t>
      </w:r>
    </w:p>
    <w:p w14:paraId="336EDA4C">
      <w:pPr>
        <w:pStyle w:val="20"/>
        <w:spacing w:line="520" w:lineRule="exact"/>
        <w:ind w:firstLine="622" w:firstLineChars="0"/>
      </w:pPr>
      <w:r>
        <w:rPr>
          <w:rFonts w:hint="eastAsia"/>
        </w:rPr>
        <w:t>支持低空航空器、商业航天、空天信息等航空航天产业重点领域，围绕关键环节，补足我市产业短板，增强产业竞争力，投资新建的重大项目，按照项目投资额的10%，给予最高500万元支持。</w:t>
      </w:r>
    </w:p>
    <w:p w14:paraId="61EBF2B8">
      <w:pPr>
        <w:pStyle w:val="20"/>
        <w:spacing w:line="520" w:lineRule="exact"/>
        <w:ind w:firstLine="622" w:firstLineChars="0"/>
        <w:rPr>
          <w:rFonts w:eastAsia="黑体"/>
        </w:rPr>
      </w:pPr>
      <w:r>
        <w:rPr>
          <w:rFonts w:eastAsia="黑体"/>
        </w:rPr>
        <w:t>二、申报条件</w:t>
      </w:r>
    </w:p>
    <w:p w14:paraId="1D407099">
      <w:pPr>
        <w:pStyle w:val="20"/>
        <w:spacing w:line="520" w:lineRule="exact"/>
        <w:ind w:firstLine="622" w:firstLineChars="0"/>
      </w:pPr>
      <w:r>
        <w:rPr>
          <w:rFonts w:hint="eastAsia"/>
        </w:rPr>
        <w:t>（一）</w:t>
      </w:r>
      <w:r>
        <w:t>符合通知正文中“申报条件”的所有要求。</w:t>
      </w:r>
    </w:p>
    <w:p w14:paraId="0ACAC29E">
      <w:pPr>
        <w:adjustRightInd w:val="0"/>
        <w:spacing w:line="520" w:lineRule="exact"/>
        <w:ind w:firstLine="622" w:firstLineChars="200"/>
        <w:rPr>
          <w:rFonts w:eastAsia="仿宋_GB2312" w:cs="仿宋_GB2312"/>
          <w:sz w:val="32"/>
          <w:szCs w:val="32"/>
          <w:lang w:bidi="ar"/>
        </w:rPr>
      </w:pPr>
      <w:r>
        <w:rPr>
          <w:rFonts w:hint="eastAsia" w:eastAsia="仿宋_GB2312"/>
          <w:kern w:val="0"/>
          <w:sz w:val="32"/>
          <w:szCs w:val="32"/>
        </w:rPr>
        <w:t>（二）</w:t>
      </w:r>
      <w:r>
        <w:rPr>
          <w:rFonts w:eastAsia="仿宋_GB2312"/>
          <w:sz w:val="32"/>
          <w:szCs w:val="32"/>
        </w:rPr>
        <w:t>申报项目须为在建项目，项目应在</w:t>
      </w:r>
      <w:r>
        <w:rPr>
          <w:rFonts w:hint="eastAsia" w:eastAsia="仿宋_GB2312"/>
          <w:sz w:val="32"/>
          <w:szCs w:val="32"/>
        </w:rPr>
        <w:t>2023年4月11日之后开工，建设周期原则上不超过三年。</w:t>
      </w:r>
    </w:p>
    <w:p w14:paraId="3EF25018">
      <w:pPr>
        <w:pStyle w:val="2"/>
        <w:spacing w:line="520" w:lineRule="exact"/>
        <w:ind w:firstLine="622" w:firstLineChars="200"/>
        <w:jc w:val="both"/>
        <w:rPr>
          <w:rFonts w:hint="eastAsia"/>
        </w:rPr>
      </w:pPr>
      <w:r>
        <w:rPr>
          <w:rFonts w:hint="eastAsia" w:ascii="Times New Roman" w:hAnsi="Times New Roman"/>
          <w:kern w:val="0"/>
          <w:sz w:val="32"/>
          <w:szCs w:val="32"/>
        </w:rPr>
        <w:t>（三）</w:t>
      </w:r>
      <w:r>
        <w:rPr>
          <w:rFonts w:hint="eastAsia" w:ascii="Times New Roman" w:hAnsi="Times New Roman"/>
          <w:sz w:val="32"/>
          <w:szCs w:val="32"/>
        </w:rPr>
        <w:t>获得过天津市级财政资金支持的同一项目不得重复申报；同一项目本次未申报本专项资金其他方向，且只选择本指南中方向申报。</w:t>
      </w:r>
    </w:p>
    <w:p w14:paraId="12683F7A">
      <w:pPr>
        <w:pStyle w:val="20"/>
        <w:spacing w:line="520" w:lineRule="exact"/>
        <w:ind w:firstLine="622" w:firstLineChars="0"/>
        <w:rPr>
          <w:rFonts w:eastAsia="黑体"/>
        </w:rPr>
      </w:pPr>
      <w:r>
        <w:rPr>
          <w:rFonts w:eastAsia="黑体"/>
        </w:rPr>
        <w:t>三、申报材料</w:t>
      </w:r>
    </w:p>
    <w:p w14:paraId="493F7B6D">
      <w:pPr>
        <w:pStyle w:val="20"/>
        <w:spacing w:line="520" w:lineRule="exact"/>
        <w:ind w:firstLine="622" w:firstLineChars="0"/>
        <w:rPr>
          <w:lang w:bidi="ar"/>
        </w:rPr>
      </w:pPr>
      <w:r>
        <w:rPr>
          <w:rFonts w:hint="eastAsia"/>
        </w:rPr>
        <w:t>（一）</w:t>
      </w:r>
      <w:r>
        <w:t>通知正文中要求的申报材料</w:t>
      </w:r>
      <w:r>
        <w:rPr>
          <w:rFonts w:hint="eastAsia"/>
        </w:rPr>
        <w:t>；</w:t>
      </w:r>
    </w:p>
    <w:p w14:paraId="49AB503B">
      <w:pPr>
        <w:adjustRightInd w:val="0"/>
        <w:snapToGrid w:val="0"/>
        <w:spacing w:line="520" w:lineRule="exact"/>
        <w:ind w:firstLine="622" w:firstLineChars="200"/>
        <w:rPr>
          <w:rFonts w:eastAsia="仿宋_GB2312"/>
          <w:sz w:val="32"/>
          <w:szCs w:val="32"/>
        </w:rPr>
      </w:pPr>
      <w:r>
        <w:rPr>
          <w:rFonts w:hint="eastAsia" w:eastAsia="仿宋_GB2312"/>
          <w:sz w:val="32"/>
          <w:szCs w:val="32"/>
        </w:rPr>
        <w:t>（二）填报补充申报材料</w:t>
      </w:r>
      <w:r>
        <w:rPr>
          <w:rFonts w:eastAsia="仿宋_GB2312"/>
          <w:sz w:val="32"/>
          <w:szCs w:val="32"/>
        </w:rPr>
        <w:t>（附件</w:t>
      </w:r>
      <w:r>
        <w:rPr>
          <w:rFonts w:hint="eastAsia" w:eastAsia="仿宋_GB2312"/>
          <w:sz w:val="32"/>
          <w:szCs w:val="32"/>
        </w:rPr>
        <w:t>4</w:t>
      </w:r>
      <w:r>
        <w:rPr>
          <w:rFonts w:ascii="宋体" w:hAnsi="宋体"/>
          <w:sz w:val="32"/>
          <w:szCs w:val="32"/>
        </w:rPr>
        <w:t>—</w:t>
      </w:r>
      <w:r>
        <w:rPr>
          <w:rFonts w:hint="eastAsia" w:eastAsia="仿宋_GB2312"/>
          <w:sz w:val="32"/>
          <w:szCs w:val="32"/>
        </w:rPr>
        <w:t>1、4</w:t>
      </w:r>
      <w:r>
        <w:rPr>
          <w:rFonts w:ascii="宋体" w:hAnsi="宋体"/>
          <w:sz w:val="32"/>
          <w:szCs w:val="32"/>
        </w:rPr>
        <w:t>—</w:t>
      </w:r>
      <w:r>
        <w:rPr>
          <w:rFonts w:hint="eastAsia" w:eastAsia="仿宋_GB2312"/>
          <w:sz w:val="32"/>
          <w:szCs w:val="32"/>
        </w:rPr>
        <w:t>2、4</w:t>
      </w:r>
      <w:r>
        <w:rPr>
          <w:rFonts w:ascii="宋体" w:hAnsi="宋体"/>
          <w:sz w:val="32"/>
          <w:szCs w:val="32"/>
        </w:rPr>
        <w:t>—</w:t>
      </w:r>
      <w:r>
        <w:rPr>
          <w:rFonts w:hint="eastAsia" w:eastAsia="仿宋_GB2312"/>
          <w:sz w:val="32"/>
          <w:szCs w:val="32"/>
        </w:rPr>
        <w:t>3</w:t>
      </w:r>
      <w:r>
        <w:rPr>
          <w:rFonts w:eastAsia="仿宋_GB2312"/>
          <w:sz w:val="32"/>
          <w:szCs w:val="32"/>
        </w:rPr>
        <w:t>）</w:t>
      </w:r>
      <w:r>
        <w:rPr>
          <w:rFonts w:hint="eastAsia" w:eastAsia="仿宋_GB2312"/>
          <w:sz w:val="32"/>
          <w:szCs w:val="32"/>
        </w:rPr>
        <w:t>。</w:t>
      </w:r>
    </w:p>
    <w:p w14:paraId="652A2BB4">
      <w:pPr>
        <w:spacing w:line="520" w:lineRule="exact"/>
        <w:ind w:firstLine="622" w:firstLineChars="200"/>
        <w:rPr>
          <w:rFonts w:eastAsia="黑体"/>
          <w:sz w:val="32"/>
          <w:szCs w:val="32"/>
        </w:rPr>
      </w:pPr>
      <w:r>
        <w:rPr>
          <w:rFonts w:hint="eastAsia" w:eastAsia="黑体"/>
          <w:sz w:val="32"/>
          <w:szCs w:val="32"/>
        </w:rPr>
        <w:t>四、申报流程</w:t>
      </w:r>
    </w:p>
    <w:p w14:paraId="1DDB78E7">
      <w:pPr>
        <w:spacing w:line="520" w:lineRule="exact"/>
        <w:ind w:firstLine="622" w:firstLineChars="200"/>
        <w:rPr>
          <w:rFonts w:eastAsia="仿宋_GB2312"/>
          <w:sz w:val="32"/>
          <w:szCs w:val="32"/>
        </w:rPr>
      </w:pPr>
      <w:r>
        <w:rPr>
          <w:rFonts w:eastAsia="仿宋_GB2312"/>
          <w:sz w:val="32"/>
          <w:szCs w:val="32"/>
        </w:rPr>
        <w:t>各项目申报单位按照通知正文和本附件要求准备申报材料，及时将电子文档光盘（word和PDF格式）和纸质申报材料报送至所在区的工业和信息化主管部门。</w:t>
      </w:r>
    </w:p>
    <w:p w14:paraId="1BB66A57">
      <w:pPr>
        <w:spacing w:line="520" w:lineRule="exact"/>
        <w:ind w:firstLine="622" w:firstLineChars="200"/>
        <w:rPr>
          <w:rFonts w:eastAsia="仿宋_GB2312"/>
          <w:sz w:val="32"/>
          <w:szCs w:val="32"/>
        </w:rPr>
      </w:pPr>
    </w:p>
    <w:p w14:paraId="41BE906C">
      <w:pPr>
        <w:spacing w:line="520" w:lineRule="exact"/>
        <w:ind w:firstLine="622" w:firstLineChars="200"/>
        <w:rPr>
          <w:rFonts w:ascii="仿宋_GB2312" w:eastAsia="仿宋_GB2312"/>
          <w:sz w:val="32"/>
          <w:szCs w:val="32"/>
        </w:rPr>
      </w:pPr>
      <w:r>
        <w:rPr>
          <w:rFonts w:hint="eastAsia" w:ascii="仿宋_GB2312" w:eastAsia="仿宋_GB2312"/>
          <w:sz w:val="32"/>
          <w:szCs w:val="32"/>
        </w:rPr>
        <w:t>附件：</w:t>
      </w:r>
      <w:r>
        <w:rPr>
          <w:rFonts w:hint="eastAsia" w:eastAsia="仿宋_GB2312"/>
          <w:sz w:val="32"/>
          <w:szCs w:val="32"/>
        </w:rPr>
        <w:t>4</w:t>
      </w:r>
      <w:r>
        <w:rPr>
          <w:rFonts w:ascii="宋体" w:hAnsi="宋体"/>
          <w:sz w:val="32"/>
          <w:szCs w:val="32"/>
        </w:rPr>
        <w:t>—</w:t>
      </w:r>
      <w:r>
        <w:rPr>
          <w:rFonts w:hint="eastAsia" w:eastAsia="仿宋_GB2312"/>
          <w:sz w:val="32"/>
          <w:szCs w:val="32"/>
        </w:rPr>
        <w:t>1</w:t>
      </w:r>
      <w:r>
        <w:rPr>
          <w:rFonts w:hint="eastAsia" w:ascii="仿宋_GB2312" w:eastAsia="仿宋_GB2312"/>
          <w:sz w:val="32"/>
          <w:szCs w:val="32"/>
        </w:rPr>
        <w:t>．企业经营情况表</w:t>
      </w:r>
    </w:p>
    <w:p w14:paraId="598749CF">
      <w:pPr>
        <w:pStyle w:val="2"/>
        <w:spacing w:line="520" w:lineRule="exact"/>
        <w:ind w:firstLine="1555" w:firstLineChars="500"/>
        <w:jc w:val="both"/>
        <w:rPr>
          <w:rFonts w:hint="eastAsia"/>
        </w:rPr>
      </w:pPr>
      <w:r>
        <w:rPr>
          <w:rFonts w:hint="eastAsia" w:ascii="Times New Roman" w:hAnsi="Times New Roman"/>
          <w:sz w:val="32"/>
          <w:szCs w:val="32"/>
        </w:rPr>
        <w:t>4</w:t>
      </w:r>
      <w:r>
        <w:rPr>
          <w:rFonts w:ascii="宋体" w:hAnsi="宋体" w:eastAsia="宋体"/>
          <w:sz w:val="32"/>
          <w:szCs w:val="32"/>
        </w:rPr>
        <w:t>—</w:t>
      </w:r>
      <w:r>
        <w:rPr>
          <w:rFonts w:hint="eastAsia" w:ascii="Times New Roman" w:hAnsi="Times New Roman"/>
          <w:sz w:val="32"/>
          <w:szCs w:val="32"/>
        </w:rPr>
        <w:t>2</w:t>
      </w:r>
      <w:r>
        <w:rPr>
          <w:rFonts w:hint="eastAsia"/>
          <w:sz w:val="32"/>
          <w:szCs w:val="32"/>
        </w:rPr>
        <w:t>．项目情况表</w:t>
      </w:r>
    </w:p>
    <w:p w14:paraId="6942D275">
      <w:pPr>
        <w:tabs>
          <w:tab w:val="left" w:pos="2211"/>
        </w:tabs>
        <w:spacing w:line="520" w:lineRule="exact"/>
        <w:ind w:firstLine="1555" w:firstLineChars="500"/>
        <w:rPr>
          <w:rFonts w:eastAsia="仿宋_GB2312"/>
          <w:kern w:val="0"/>
          <w:sz w:val="32"/>
          <w:szCs w:val="32"/>
        </w:rPr>
      </w:pPr>
      <w:r>
        <w:rPr>
          <w:rFonts w:hint="eastAsia" w:eastAsia="仿宋_GB2312"/>
          <w:sz w:val="32"/>
          <w:szCs w:val="32"/>
        </w:rPr>
        <w:t>4</w:t>
      </w:r>
      <w:r>
        <w:rPr>
          <w:rFonts w:ascii="宋体" w:hAnsi="宋体"/>
          <w:sz w:val="32"/>
          <w:szCs w:val="32"/>
        </w:rPr>
        <w:t>—</w:t>
      </w:r>
      <w:r>
        <w:rPr>
          <w:rFonts w:hint="eastAsia" w:eastAsia="仿宋_GB2312"/>
          <w:sz w:val="32"/>
          <w:szCs w:val="32"/>
        </w:rPr>
        <w:t>3</w:t>
      </w:r>
      <w:r>
        <w:rPr>
          <w:rFonts w:hint="eastAsia" w:ascii="仿宋_GB2312" w:eastAsia="仿宋_GB2312"/>
          <w:sz w:val="32"/>
          <w:szCs w:val="32"/>
        </w:rPr>
        <w:t>．项目主要采购清单情况表</w:t>
      </w:r>
    </w:p>
    <w:p w14:paraId="019E66E2">
      <w:pPr>
        <w:pStyle w:val="2"/>
        <w:spacing w:line="520" w:lineRule="exact"/>
        <w:jc w:val="both"/>
        <w:rPr>
          <w:rFonts w:hint="eastAsia"/>
        </w:rPr>
      </w:pPr>
    </w:p>
    <w:p w14:paraId="072C7FD2">
      <w:pPr>
        <w:tabs>
          <w:tab w:val="left" w:pos="2211"/>
        </w:tabs>
        <w:spacing w:line="520" w:lineRule="exact"/>
        <w:ind w:firstLine="622" w:firstLineChars="200"/>
        <w:rPr>
          <w:rFonts w:eastAsia="仿宋_GB2312"/>
          <w:kern w:val="0"/>
          <w:sz w:val="32"/>
          <w:szCs w:val="32"/>
        </w:rPr>
      </w:pPr>
      <w:r>
        <w:rPr>
          <w:rFonts w:eastAsia="仿宋_GB2312"/>
          <w:kern w:val="0"/>
          <w:sz w:val="32"/>
          <w:szCs w:val="32"/>
        </w:rPr>
        <w:t>（联系人：市工业和信息化</w:t>
      </w:r>
      <w:r>
        <w:rPr>
          <w:rFonts w:hint="eastAsia" w:eastAsia="仿宋_GB2312"/>
          <w:kern w:val="0"/>
          <w:sz w:val="32"/>
          <w:szCs w:val="32"/>
        </w:rPr>
        <w:t>局航空航天产业</w:t>
      </w:r>
      <w:r>
        <w:rPr>
          <w:rFonts w:eastAsia="仿宋_GB2312"/>
          <w:kern w:val="0"/>
          <w:sz w:val="32"/>
          <w:szCs w:val="32"/>
        </w:rPr>
        <w:t>处</w:t>
      </w:r>
      <w:r>
        <w:rPr>
          <w:rFonts w:hint="eastAsia" w:ascii="仿宋_GB2312" w:eastAsia="仿宋_GB2312"/>
          <w:sz w:val="32"/>
          <w:szCs w:val="32"/>
        </w:rPr>
        <w:t>　</w:t>
      </w:r>
      <w:r>
        <w:rPr>
          <w:rFonts w:hint="eastAsia" w:eastAsia="仿宋_GB2312"/>
          <w:kern w:val="0"/>
          <w:sz w:val="32"/>
          <w:szCs w:val="32"/>
        </w:rPr>
        <w:t>王玉林</w:t>
      </w:r>
      <w:r>
        <w:rPr>
          <w:rFonts w:eastAsia="仿宋_GB2312"/>
          <w:kern w:val="0"/>
          <w:sz w:val="32"/>
          <w:szCs w:val="32"/>
        </w:rPr>
        <w:t>，</w:t>
      </w:r>
    </w:p>
    <w:p w14:paraId="75FE13C2">
      <w:pPr>
        <w:tabs>
          <w:tab w:val="left" w:pos="2211"/>
        </w:tabs>
        <w:spacing w:line="520" w:lineRule="exact"/>
        <w:ind w:firstLine="2177" w:firstLineChars="700"/>
        <w:rPr>
          <w:rFonts w:eastAsia="仿宋_GB2312"/>
          <w:kern w:val="0"/>
          <w:sz w:val="32"/>
          <w:szCs w:val="32"/>
        </w:rPr>
      </w:pPr>
      <w:r>
        <w:rPr>
          <w:rFonts w:eastAsia="仿宋_GB2312"/>
          <w:kern w:val="0"/>
          <w:sz w:val="32"/>
          <w:szCs w:val="32"/>
        </w:rPr>
        <w:t>联系电话：8360</w:t>
      </w:r>
      <w:r>
        <w:rPr>
          <w:rFonts w:hint="eastAsia" w:eastAsia="仿宋_GB2312"/>
          <w:kern w:val="0"/>
          <w:sz w:val="32"/>
          <w:szCs w:val="32"/>
        </w:rPr>
        <w:t>8081</w:t>
      </w:r>
      <w:r>
        <w:rPr>
          <w:rFonts w:eastAsia="仿宋_GB2312"/>
          <w:kern w:val="0"/>
          <w:sz w:val="32"/>
          <w:szCs w:val="32"/>
        </w:rPr>
        <w:t>）</w:t>
      </w:r>
    </w:p>
    <w:p w14:paraId="523BB93F">
      <w:pPr>
        <w:spacing w:line="580" w:lineRule="exact"/>
        <w:rPr>
          <w:rFonts w:eastAsia="仿宋_GB2312"/>
          <w:sz w:val="32"/>
          <w:szCs w:val="32"/>
        </w:rPr>
      </w:pPr>
      <w:r>
        <w:rPr>
          <w:rFonts w:hint="eastAsia" w:eastAsia="仿宋_GB2312"/>
          <w:sz w:val="32"/>
          <w:szCs w:val="32"/>
        </w:rPr>
        <w:br w:type="page"/>
      </w:r>
      <w:r>
        <w:rPr>
          <w:rFonts w:eastAsia="黑体"/>
          <w:sz w:val="32"/>
          <w:szCs w:val="32"/>
        </w:rPr>
        <w:t>附件</w:t>
      </w:r>
      <w:r>
        <w:rPr>
          <w:rFonts w:hint="eastAsia" w:eastAsia="仿宋_GB2312"/>
          <w:kern w:val="0"/>
          <w:sz w:val="32"/>
          <w:szCs w:val="32"/>
        </w:rPr>
        <w:t>4</w:t>
      </w:r>
      <w:r>
        <w:rPr>
          <w:rFonts w:ascii="宋体" w:hAnsi="宋体"/>
          <w:sz w:val="32"/>
          <w:szCs w:val="32"/>
        </w:rPr>
        <w:t>—</w:t>
      </w:r>
      <w:r>
        <w:rPr>
          <w:rFonts w:hint="eastAsia" w:eastAsia="黑体"/>
          <w:sz w:val="32"/>
          <w:szCs w:val="32"/>
        </w:rPr>
        <w:t>1</w:t>
      </w:r>
    </w:p>
    <w:p w14:paraId="38797CDA">
      <w:pPr>
        <w:spacing w:line="58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企业经营情况表</w:t>
      </w:r>
    </w:p>
    <w:p w14:paraId="4FEC940B">
      <w:pPr>
        <w:pStyle w:val="2"/>
        <w:jc w:val="left"/>
        <w:rPr>
          <w:rFonts w:hint="eastAsia"/>
        </w:rPr>
      </w:pPr>
      <w:r>
        <w:t>填报单位：（公章）</w:t>
      </w:r>
    </w:p>
    <w:tbl>
      <w:tblPr>
        <w:tblStyle w:val="11"/>
        <w:tblW w:w="93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96"/>
        <w:gridCol w:w="1719"/>
        <w:gridCol w:w="2029"/>
        <w:gridCol w:w="2251"/>
        <w:gridCol w:w="574"/>
        <w:gridCol w:w="418"/>
        <w:gridCol w:w="1276"/>
      </w:tblGrid>
      <w:tr w14:paraId="508E9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1" w:hRule="atLeast"/>
          <w:jc w:val="center"/>
        </w:trPr>
        <w:tc>
          <w:tcPr>
            <w:tcW w:w="2774" w:type="dxa"/>
            <w:gridSpan w:val="3"/>
            <w:vAlign w:val="center"/>
          </w:tcPr>
          <w:p w14:paraId="5A3DB7BB">
            <w:pPr>
              <w:spacing w:line="580" w:lineRule="exact"/>
              <w:ind w:left="-84"/>
              <w:jc w:val="center"/>
              <w:rPr>
                <w:rFonts w:eastAsia="仿宋_GB2312"/>
                <w:sz w:val="24"/>
              </w:rPr>
            </w:pPr>
            <w:r>
              <w:rPr>
                <w:rFonts w:hint="eastAsia" w:eastAsia="仿宋_GB2312"/>
                <w:sz w:val="24"/>
              </w:rPr>
              <w:t>企业简介</w:t>
            </w:r>
          </w:p>
        </w:tc>
        <w:tc>
          <w:tcPr>
            <w:tcW w:w="6548" w:type="dxa"/>
            <w:gridSpan w:val="5"/>
            <w:vAlign w:val="center"/>
          </w:tcPr>
          <w:p w14:paraId="0B229FEF">
            <w:pPr>
              <w:spacing w:line="580" w:lineRule="exact"/>
              <w:ind w:left="-84"/>
              <w:jc w:val="left"/>
              <w:rPr>
                <w:rFonts w:eastAsia="仿宋_GB2312"/>
                <w:sz w:val="24"/>
              </w:rPr>
            </w:pPr>
            <w:r>
              <w:rPr>
                <w:rFonts w:hint="eastAsia" w:eastAsia="仿宋_GB2312"/>
                <w:sz w:val="24"/>
              </w:rPr>
              <w:t>（发展历程、主营业务、市场销售等方面基本情况，限400字以内）</w:t>
            </w:r>
          </w:p>
        </w:tc>
      </w:tr>
      <w:tr w14:paraId="47C8F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3"/>
            <w:shd w:val="clear" w:color="auto" w:fill="auto"/>
            <w:vAlign w:val="center"/>
          </w:tcPr>
          <w:p w14:paraId="3C5EFE67">
            <w:pPr>
              <w:spacing w:line="580" w:lineRule="exact"/>
              <w:ind w:left="-84"/>
              <w:jc w:val="center"/>
              <w:rPr>
                <w:rFonts w:hint="eastAsia" w:ascii="仿宋" w:hAnsi="仿宋" w:eastAsia="仿宋" w:cs="宋体"/>
                <w:sz w:val="24"/>
              </w:rPr>
            </w:pPr>
            <w:r>
              <w:rPr>
                <w:rFonts w:hint="eastAsia" w:eastAsia="仿宋_GB2312"/>
                <w:sz w:val="24"/>
              </w:rPr>
              <w:t>企业近三年财务状况</w:t>
            </w:r>
          </w:p>
        </w:tc>
        <w:tc>
          <w:tcPr>
            <w:tcW w:w="2029" w:type="dxa"/>
            <w:shd w:val="clear" w:color="auto" w:fill="auto"/>
            <w:vAlign w:val="center"/>
          </w:tcPr>
          <w:p w14:paraId="6D44EFC2">
            <w:pPr>
              <w:spacing w:line="580" w:lineRule="exact"/>
              <w:ind w:left="-84"/>
              <w:jc w:val="center"/>
              <w:rPr>
                <w:rFonts w:hint="eastAsia" w:ascii="仿宋" w:hAnsi="仿宋" w:eastAsia="仿宋" w:cs="宋体"/>
                <w:sz w:val="24"/>
              </w:rPr>
            </w:pPr>
            <w:r>
              <w:rPr>
                <w:rFonts w:hint="eastAsia" w:ascii="仿宋" w:hAnsi="仿宋" w:eastAsia="仿宋" w:cs="宋体"/>
                <w:sz w:val="24"/>
              </w:rPr>
              <w:t>2021</w:t>
            </w:r>
            <w:r>
              <w:rPr>
                <w:rFonts w:hint="eastAsia" w:eastAsia="仿宋_GB2312"/>
                <w:sz w:val="24"/>
              </w:rPr>
              <w:t>年度</w:t>
            </w:r>
          </w:p>
        </w:tc>
        <w:tc>
          <w:tcPr>
            <w:tcW w:w="2251" w:type="dxa"/>
            <w:shd w:val="clear" w:color="auto" w:fill="auto"/>
            <w:vAlign w:val="center"/>
          </w:tcPr>
          <w:p w14:paraId="20CD1692">
            <w:pPr>
              <w:spacing w:line="580" w:lineRule="exact"/>
              <w:ind w:left="-84"/>
              <w:jc w:val="center"/>
              <w:rPr>
                <w:rFonts w:hint="eastAsia" w:ascii="仿宋" w:hAnsi="仿宋" w:eastAsia="仿宋" w:cs="宋体"/>
                <w:sz w:val="24"/>
              </w:rPr>
            </w:pPr>
            <w:r>
              <w:rPr>
                <w:rFonts w:hint="eastAsia" w:ascii="仿宋" w:hAnsi="仿宋" w:eastAsia="仿宋" w:cs="宋体"/>
                <w:sz w:val="24"/>
              </w:rPr>
              <w:t>2022</w:t>
            </w:r>
            <w:r>
              <w:rPr>
                <w:rFonts w:hint="eastAsia" w:eastAsia="仿宋_GB2312"/>
                <w:sz w:val="24"/>
              </w:rPr>
              <w:t>年度</w:t>
            </w:r>
          </w:p>
        </w:tc>
        <w:tc>
          <w:tcPr>
            <w:tcW w:w="2268" w:type="dxa"/>
            <w:gridSpan w:val="3"/>
            <w:shd w:val="clear" w:color="auto" w:fill="auto"/>
            <w:vAlign w:val="center"/>
          </w:tcPr>
          <w:p w14:paraId="74513DE3">
            <w:pPr>
              <w:spacing w:line="580" w:lineRule="exact"/>
              <w:ind w:left="-84"/>
              <w:jc w:val="center"/>
              <w:rPr>
                <w:rFonts w:hint="eastAsia" w:ascii="仿宋" w:hAnsi="仿宋" w:eastAsia="仿宋" w:cs="宋体"/>
                <w:sz w:val="24"/>
              </w:rPr>
            </w:pPr>
            <w:r>
              <w:rPr>
                <w:rFonts w:hint="eastAsia" w:ascii="仿宋" w:hAnsi="仿宋" w:eastAsia="仿宋" w:cs="宋体"/>
                <w:sz w:val="24"/>
              </w:rPr>
              <w:t>2023</w:t>
            </w:r>
            <w:r>
              <w:rPr>
                <w:rFonts w:hint="eastAsia" w:eastAsia="仿宋_GB2312"/>
                <w:sz w:val="24"/>
              </w:rPr>
              <w:t>年度</w:t>
            </w:r>
          </w:p>
        </w:tc>
      </w:tr>
      <w:tr w14:paraId="77152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3"/>
            <w:vAlign w:val="center"/>
          </w:tcPr>
          <w:p w14:paraId="4E2CDB0D">
            <w:pPr>
              <w:widowControl/>
              <w:spacing w:line="580" w:lineRule="exact"/>
              <w:jc w:val="center"/>
              <w:rPr>
                <w:rFonts w:eastAsia="仿宋_GB2312"/>
                <w:sz w:val="24"/>
              </w:rPr>
            </w:pPr>
            <w:r>
              <w:rPr>
                <w:rFonts w:hint="eastAsia" w:eastAsia="仿宋_GB2312"/>
                <w:sz w:val="24"/>
              </w:rPr>
              <w:t>企业总资产（万元）</w:t>
            </w:r>
          </w:p>
        </w:tc>
        <w:tc>
          <w:tcPr>
            <w:tcW w:w="2029" w:type="dxa"/>
            <w:vAlign w:val="center"/>
          </w:tcPr>
          <w:p w14:paraId="618786FC">
            <w:pPr>
              <w:spacing w:line="580" w:lineRule="exact"/>
              <w:ind w:left="-84"/>
              <w:rPr>
                <w:rFonts w:hint="eastAsia" w:ascii="仿宋" w:hAnsi="仿宋" w:eastAsia="仿宋" w:cs="宋体"/>
                <w:sz w:val="24"/>
              </w:rPr>
            </w:pPr>
          </w:p>
        </w:tc>
        <w:tc>
          <w:tcPr>
            <w:tcW w:w="2251" w:type="dxa"/>
            <w:vAlign w:val="center"/>
          </w:tcPr>
          <w:p w14:paraId="496244A1">
            <w:pPr>
              <w:spacing w:line="580" w:lineRule="exact"/>
              <w:ind w:left="-84"/>
              <w:rPr>
                <w:rFonts w:hint="eastAsia" w:ascii="仿宋" w:hAnsi="仿宋" w:eastAsia="仿宋" w:cs="宋体"/>
                <w:sz w:val="24"/>
              </w:rPr>
            </w:pPr>
          </w:p>
        </w:tc>
        <w:tc>
          <w:tcPr>
            <w:tcW w:w="2268" w:type="dxa"/>
            <w:gridSpan w:val="3"/>
            <w:vAlign w:val="center"/>
          </w:tcPr>
          <w:p w14:paraId="3D0912C7">
            <w:pPr>
              <w:spacing w:line="580" w:lineRule="exact"/>
              <w:ind w:left="-84"/>
              <w:rPr>
                <w:rFonts w:hint="eastAsia" w:ascii="仿宋" w:hAnsi="仿宋" w:eastAsia="仿宋" w:cs="宋体"/>
                <w:sz w:val="24"/>
              </w:rPr>
            </w:pPr>
          </w:p>
        </w:tc>
      </w:tr>
      <w:tr w14:paraId="0D636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3"/>
            <w:vAlign w:val="center"/>
          </w:tcPr>
          <w:p w14:paraId="58613B83">
            <w:pPr>
              <w:widowControl/>
              <w:spacing w:line="580" w:lineRule="exact"/>
              <w:jc w:val="center"/>
              <w:rPr>
                <w:rFonts w:eastAsia="仿宋_GB2312"/>
                <w:sz w:val="24"/>
              </w:rPr>
            </w:pPr>
            <w:r>
              <w:rPr>
                <w:rFonts w:hint="eastAsia" w:eastAsia="仿宋_GB2312"/>
                <w:sz w:val="24"/>
              </w:rPr>
              <w:t>企业净资产（万元）</w:t>
            </w:r>
          </w:p>
        </w:tc>
        <w:tc>
          <w:tcPr>
            <w:tcW w:w="2029" w:type="dxa"/>
            <w:vAlign w:val="center"/>
          </w:tcPr>
          <w:p w14:paraId="514D17EA">
            <w:pPr>
              <w:spacing w:line="580" w:lineRule="exact"/>
              <w:ind w:left="-84"/>
              <w:rPr>
                <w:rFonts w:hint="eastAsia" w:ascii="仿宋" w:hAnsi="仿宋" w:eastAsia="仿宋" w:cs="宋体"/>
                <w:sz w:val="24"/>
              </w:rPr>
            </w:pPr>
          </w:p>
        </w:tc>
        <w:tc>
          <w:tcPr>
            <w:tcW w:w="2251" w:type="dxa"/>
            <w:vAlign w:val="center"/>
          </w:tcPr>
          <w:p w14:paraId="49A6BAFC">
            <w:pPr>
              <w:spacing w:line="580" w:lineRule="exact"/>
              <w:ind w:left="-84"/>
              <w:rPr>
                <w:rFonts w:hint="eastAsia" w:ascii="仿宋" w:hAnsi="仿宋" w:eastAsia="仿宋" w:cs="宋体"/>
                <w:sz w:val="24"/>
              </w:rPr>
            </w:pPr>
          </w:p>
        </w:tc>
        <w:tc>
          <w:tcPr>
            <w:tcW w:w="2268" w:type="dxa"/>
            <w:gridSpan w:val="3"/>
            <w:vAlign w:val="center"/>
          </w:tcPr>
          <w:p w14:paraId="427C3890">
            <w:pPr>
              <w:spacing w:line="580" w:lineRule="exact"/>
              <w:ind w:left="-84"/>
              <w:rPr>
                <w:rFonts w:hint="eastAsia" w:ascii="仿宋" w:hAnsi="仿宋" w:eastAsia="仿宋" w:cs="宋体"/>
                <w:sz w:val="24"/>
              </w:rPr>
            </w:pPr>
          </w:p>
        </w:tc>
      </w:tr>
      <w:tr w14:paraId="237E4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3"/>
            <w:vAlign w:val="center"/>
          </w:tcPr>
          <w:p w14:paraId="378DB4C2">
            <w:pPr>
              <w:widowControl/>
              <w:spacing w:line="580" w:lineRule="exact"/>
              <w:jc w:val="center"/>
              <w:rPr>
                <w:rFonts w:eastAsia="仿宋_GB2312"/>
                <w:sz w:val="24"/>
              </w:rPr>
            </w:pPr>
            <w:r>
              <w:rPr>
                <w:rFonts w:hint="eastAsia" w:eastAsia="仿宋_GB2312"/>
                <w:sz w:val="24"/>
              </w:rPr>
              <w:t>资产负债率（%）</w:t>
            </w:r>
          </w:p>
        </w:tc>
        <w:tc>
          <w:tcPr>
            <w:tcW w:w="2029" w:type="dxa"/>
            <w:vAlign w:val="center"/>
          </w:tcPr>
          <w:p w14:paraId="211AFB18">
            <w:pPr>
              <w:spacing w:line="580" w:lineRule="exact"/>
              <w:ind w:left="-84"/>
              <w:rPr>
                <w:rFonts w:hint="eastAsia" w:ascii="仿宋" w:hAnsi="仿宋" w:eastAsia="仿宋" w:cs="宋体"/>
                <w:sz w:val="24"/>
              </w:rPr>
            </w:pPr>
          </w:p>
        </w:tc>
        <w:tc>
          <w:tcPr>
            <w:tcW w:w="2251" w:type="dxa"/>
            <w:vAlign w:val="center"/>
          </w:tcPr>
          <w:p w14:paraId="197DB2A5">
            <w:pPr>
              <w:spacing w:line="580" w:lineRule="exact"/>
              <w:ind w:left="-84"/>
              <w:rPr>
                <w:rFonts w:hint="eastAsia" w:ascii="仿宋" w:hAnsi="仿宋" w:eastAsia="仿宋" w:cs="宋体"/>
                <w:sz w:val="24"/>
              </w:rPr>
            </w:pPr>
          </w:p>
        </w:tc>
        <w:tc>
          <w:tcPr>
            <w:tcW w:w="2268" w:type="dxa"/>
            <w:gridSpan w:val="3"/>
            <w:vAlign w:val="center"/>
          </w:tcPr>
          <w:p w14:paraId="65A813AD">
            <w:pPr>
              <w:spacing w:line="580" w:lineRule="exact"/>
              <w:ind w:left="-84"/>
              <w:rPr>
                <w:rFonts w:hint="eastAsia" w:ascii="仿宋" w:hAnsi="仿宋" w:eastAsia="仿宋" w:cs="宋体"/>
                <w:sz w:val="24"/>
              </w:rPr>
            </w:pPr>
          </w:p>
        </w:tc>
      </w:tr>
      <w:tr w14:paraId="40C1C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3"/>
            <w:vAlign w:val="center"/>
          </w:tcPr>
          <w:p w14:paraId="19F0344E">
            <w:pPr>
              <w:widowControl/>
              <w:spacing w:line="580" w:lineRule="exact"/>
              <w:jc w:val="center"/>
              <w:rPr>
                <w:rFonts w:eastAsia="仿宋_GB2312"/>
                <w:sz w:val="24"/>
              </w:rPr>
            </w:pPr>
            <w:r>
              <w:rPr>
                <w:rFonts w:hint="eastAsia" w:eastAsia="仿宋_GB2312"/>
                <w:sz w:val="24"/>
              </w:rPr>
              <w:t>主营业务收入（万元）</w:t>
            </w:r>
          </w:p>
        </w:tc>
        <w:tc>
          <w:tcPr>
            <w:tcW w:w="2029" w:type="dxa"/>
            <w:vAlign w:val="center"/>
          </w:tcPr>
          <w:p w14:paraId="065A3A2A">
            <w:pPr>
              <w:spacing w:line="580" w:lineRule="exact"/>
              <w:ind w:left="-84"/>
              <w:rPr>
                <w:rFonts w:hint="eastAsia" w:ascii="仿宋" w:hAnsi="仿宋" w:eastAsia="仿宋" w:cs="宋体"/>
                <w:sz w:val="24"/>
              </w:rPr>
            </w:pPr>
          </w:p>
        </w:tc>
        <w:tc>
          <w:tcPr>
            <w:tcW w:w="2251" w:type="dxa"/>
            <w:vAlign w:val="center"/>
          </w:tcPr>
          <w:p w14:paraId="3E57E98D">
            <w:pPr>
              <w:spacing w:line="580" w:lineRule="exact"/>
              <w:ind w:left="-84"/>
              <w:rPr>
                <w:rFonts w:hint="eastAsia" w:ascii="仿宋" w:hAnsi="仿宋" w:eastAsia="仿宋" w:cs="宋体"/>
                <w:sz w:val="24"/>
              </w:rPr>
            </w:pPr>
          </w:p>
        </w:tc>
        <w:tc>
          <w:tcPr>
            <w:tcW w:w="2268" w:type="dxa"/>
            <w:gridSpan w:val="3"/>
            <w:vAlign w:val="center"/>
          </w:tcPr>
          <w:p w14:paraId="505AA3B1">
            <w:pPr>
              <w:spacing w:line="580" w:lineRule="exact"/>
              <w:ind w:left="-84"/>
              <w:rPr>
                <w:rFonts w:hint="eastAsia" w:ascii="仿宋" w:hAnsi="仿宋" w:eastAsia="仿宋" w:cs="宋体"/>
                <w:sz w:val="24"/>
              </w:rPr>
            </w:pPr>
          </w:p>
        </w:tc>
      </w:tr>
      <w:tr w14:paraId="46F1B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3"/>
            <w:vAlign w:val="center"/>
          </w:tcPr>
          <w:p w14:paraId="5375C950">
            <w:pPr>
              <w:widowControl/>
              <w:spacing w:line="580" w:lineRule="exact"/>
              <w:jc w:val="center"/>
              <w:rPr>
                <w:rFonts w:eastAsia="仿宋_GB2312"/>
                <w:sz w:val="24"/>
              </w:rPr>
            </w:pPr>
            <w:r>
              <w:rPr>
                <w:rFonts w:hint="eastAsia" w:eastAsia="仿宋_GB2312"/>
                <w:sz w:val="24"/>
              </w:rPr>
              <w:t>净利润（万元）</w:t>
            </w:r>
          </w:p>
        </w:tc>
        <w:tc>
          <w:tcPr>
            <w:tcW w:w="2029" w:type="dxa"/>
            <w:vAlign w:val="center"/>
          </w:tcPr>
          <w:p w14:paraId="044E2A56">
            <w:pPr>
              <w:spacing w:line="580" w:lineRule="exact"/>
              <w:ind w:left="-84"/>
              <w:rPr>
                <w:rFonts w:hint="eastAsia" w:ascii="仿宋" w:hAnsi="仿宋" w:eastAsia="仿宋" w:cs="宋体"/>
                <w:sz w:val="24"/>
              </w:rPr>
            </w:pPr>
          </w:p>
        </w:tc>
        <w:tc>
          <w:tcPr>
            <w:tcW w:w="2251" w:type="dxa"/>
            <w:vAlign w:val="center"/>
          </w:tcPr>
          <w:p w14:paraId="09F415EE">
            <w:pPr>
              <w:spacing w:line="580" w:lineRule="exact"/>
              <w:ind w:left="-84"/>
              <w:rPr>
                <w:rFonts w:hint="eastAsia" w:ascii="仿宋" w:hAnsi="仿宋" w:eastAsia="仿宋" w:cs="宋体"/>
                <w:sz w:val="24"/>
              </w:rPr>
            </w:pPr>
          </w:p>
        </w:tc>
        <w:tc>
          <w:tcPr>
            <w:tcW w:w="2268" w:type="dxa"/>
            <w:gridSpan w:val="3"/>
            <w:vAlign w:val="center"/>
          </w:tcPr>
          <w:p w14:paraId="101763D5">
            <w:pPr>
              <w:spacing w:line="580" w:lineRule="exact"/>
              <w:ind w:left="-84"/>
              <w:rPr>
                <w:rFonts w:hint="eastAsia" w:ascii="仿宋" w:hAnsi="仿宋" w:eastAsia="仿宋" w:cs="宋体"/>
                <w:sz w:val="24"/>
              </w:rPr>
            </w:pPr>
          </w:p>
        </w:tc>
      </w:tr>
      <w:tr w14:paraId="46E13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3"/>
            <w:vAlign w:val="center"/>
          </w:tcPr>
          <w:p w14:paraId="43E01CFC">
            <w:pPr>
              <w:widowControl/>
              <w:spacing w:line="580" w:lineRule="exact"/>
              <w:jc w:val="center"/>
              <w:rPr>
                <w:rFonts w:eastAsia="仿宋_GB2312"/>
                <w:sz w:val="24"/>
              </w:rPr>
            </w:pPr>
            <w:r>
              <w:rPr>
                <w:rFonts w:hint="eastAsia" w:eastAsia="仿宋_GB2312"/>
                <w:sz w:val="24"/>
              </w:rPr>
              <w:t>缴税额（万元）</w:t>
            </w:r>
          </w:p>
        </w:tc>
        <w:tc>
          <w:tcPr>
            <w:tcW w:w="2029" w:type="dxa"/>
            <w:vAlign w:val="center"/>
          </w:tcPr>
          <w:p w14:paraId="688E775C">
            <w:pPr>
              <w:spacing w:line="580" w:lineRule="exact"/>
              <w:ind w:left="-84"/>
              <w:rPr>
                <w:rFonts w:hint="eastAsia" w:ascii="仿宋" w:hAnsi="仿宋" w:eastAsia="仿宋" w:cs="宋体"/>
                <w:sz w:val="24"/>
              </w:rPr>
            </w:pPr>
          </w:p>
        </w:tc>
        <w:tc>
          <w:tcPr>
            <w:tcW w:w="2251" w:type="dxa"/>
            <w:vAlign w:val="center"/>
          </w:tcPr>
          <w:p w14:paraId="60DC99E2">
            <w:pPr>
              <w:spacing w:line="580" w:lineRule="exact"/>
              <w:ind w:left="-84"/>
              <w:rPr>
                <w:rFonts w:hint="eastAsia" w:ascii="仿宋" w:hAnsi="仿宋" w:eastAsia="仿宋" w:cs="宋体"/>
                <w:sz w:val="24"/>
              </w:rPr>
            </w:pPr>
          </w:p>
        </w:tc>
        <w:tc>
          <w:tcPr>
            <w:tcW w:w="2268" w:type="dxa"/>
            <w:gridSpan w:val="3"/>
            <w:vAlign w:val="center"/>
          </w:tcPr>
          <w:p w14:paraId="721634B3">
            <w:pPr>
              <w:spacing w:line="580" w:lineRule="exact"/>
              <w:ind w:left="-84"/>
              <w:rPr>
                <w:rFonts w:hint="eastAsia" w:ascii="仿宋" w:hAnsi="仿宋" w:eastAsia="仿宋" w:cs="宋体"/>
                <w:sz w:val="24"/>
              </w:rPr>
            </w:pPr>
          </w:p>
        </w:tc>
      </w:tr>
      <w:tr w14:paraId="5725E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22" w:type="dxa"/>
            <w:gridSpan w:val="8"/>
            <w:vAlign w:val="center"/>
          </w:tcPr>
          <w:p w14:paraId="17BA4D29">
            <w:pPr>
              <w:spacing w:line="580" w:lineRule="exact"/>
              <w:ind w:left="-84"/>
              <w:jc w:val="center"/>
              <w:rPr>
                <w:rFonts w:hint="eastAsia" w:ascii="仿宋" w:hAnsi="仿宋" w:eastAsia="仿宋" w:cs="宋体"/>
                <w:sz w:val="24"/>
              </w:rPr>
            </w:pPr>
            <w:r>
              <w:rPr>
                <w:rFonts w:hint="eastAsia" w:eastAsia="仿宋_GB2312"/>
                <w:sz w:val="24"/>
              </w:rPr>
              <w:t>企业现有主导产品情况</w:t>
            </w:r>
          </w:p>
        </w:tc>
      </w:tr>
      <w:tr w14:paraId="1EB25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Merge w:val="restart"/>
            <w:vAlign w:val="center"/>
          </w:tcPr>
          <w:p w14:paraId="38B865D5">
            <w:pPr>
              <w:spacing w:line="580" w:lineRule="exact"/>
              <w:ind w:left="-84"/>
              <w:jc w:val="center"/>
              <w:rPr>
                <w:rFonts w:eastAsia="仿宋_GB2312"/>
                <w:sz w:val="24"/>
              </w:rPr>
            </w:pPr>
            <w:r>
              <w:rPr>
                <w:rFonts w:hint="eastAsia" w:eastAsia="仿宋_GB2312"/>
                <w:sz w:val="24"/>
              </w:rPr>
              <w:t>序号</w:t>
            </w:r>
          </w:p>
        </w:tc>
        <w:tc>
          <w:tcPr>
            <w:tcW w:w="1815" w:type="dxa"/>
            <w:gridSpan w:val="2"/>
            <w:vMerge w:val="restart"/>
            <w:vAlign w:val="center"/>
          </w:tcPr>
          <w:p w14:paraId="333CA1C5">
            <w:pPr>
              <w:spacing w:line="580" w:lineRule="exact"/>
              <w:ind w:left="-84"/>
              <w:jc w:val="center"/>
              <w:rPr>
                <w:rFonts w:eastAsia="仿宋_GB2312"/>
                <w:sz w:val="24"/>
              </w:rPr>
            </w:pPr>
            <w:r>
              <w:rPr>
                <w:rFonts w:hint="eastAsia" w:eastAsia="仿宋_GB2312"/>
                <w:sz w:val="24"/>
              </w:rPr>
              <w:t>产品名称</w:t>
            </w:r>
          </w:p>
        </w:tc>
        <w:tc>
          <w:tcPr>
            <w:tcW w:w="2029" w:type="dxa"/>
            <w:vMerge w:val="restart"/>
            <w:vAlign w:val="center"/>
          </w:tcPr>
          <w:p w14:paraId="0096750C">
            <w:pPr>
              <w:spacing w:line="580" w:lineRule="exact"/>
              <w:ind w:left="-84"/>
              <w:jc w:val="center"/>
              <w:rPr>
                <w:rFonts w:eastAsia="仿宋_GB2312"/>
                <w:sz w:val="24"/>
              </w:rPr>
            </w:pPr>
            <w:r>
              <w:rPr>
                <w:rFonts w:hint="eastAsia" w:eastAsia="仿宋_GB2312"/>
                <w:sz w:val="24"/>
              </w:rPr>
              <w:t>年生产能力</w:t>
            </w:r>
          </w:p>
          <w:p w14:paraId="748EE6DB">
            <w:pPr>
              <w:spacing w:line="580" w:lineRule="exact"/>
              <w:ind w:left="-84"/>
              <w:jc w:val="center"/>
              <w:rPr>
                <w:rFonts w:eastAsia="仿宋_GB2312"/>
                <w:sz w:val="24"/>
              </w:rPr>
            </w:pPr>
            <w:r>
              <w:rPr>
                <w:rFonts w:hint="eastAsia" w:eastAsia="仿宋_GB2312"/>
                <w:sz w:val="24"/>
              </w:rPr>
              <w:t>（台/套）</w:t>
            </w:r>
          </w:p>
        </w:tc>
        <w:tc>
          <w:tcPr>
            <w:tcW w:w="2251" w:type="dxa"/>
            <w:vMerge w:val="restart"/>
            <w:vAlign w:val="center"/>
          </w:tcPr>
          <w:p w14:paraId="41A04A32">
            <w:pPr>
              <w:spacing w:line="580" w:lineRule="exact"/>
              <w:ind w:left="-84"/>
              <w:jc w:val="center"/>
              <w:rPr>
                <w:rFonts w:eastAsia="仿宋_GB2312"/>
                <w:sz w:val="24"/>
              </w:rPr>
            </w:pPr>
            <w:r>
              <w:rPr>
                <w:rFonts w:hint="eastAsia" w:ascii="仿宋" w:hAnsi="仿宋" w:eastAsia="仿宋" w:cs="仿宋_GB2312"/>
                <w:bCs/>
                <w:sz w:val="24"/>
              </w:rPr>
              <w:t>2023</w:t>
            </w:r>
            <w:r>
              <w:rPr>
                <w:rFonts w:hint="eastAsia" w:eastAsia="仿宋_GB2312"/>
                <w:sz w:val="24"/>
              </w:rPr>
              <w:t>年实现收入</w:t>
            </w:r>
          </w:p>
          <w:p w14:paraId="7A2D435B">
            <w:pPr>
              <w:spacing w:line="580" w:lineRule="exact"/>
              <w:ind w:left="-84"/>
              <w:jc w:val="center"/>
              <w:rPr>
                <w:rFonts w:hint="eastAsia" w:ascii="仿宋" w:hAnsi="仿宋" w:eastAsia="仿宋" w:cs="仿宋_GB2312"/>
                <w:bCs/>
                <w:sz w:val="24"/>
              </w:rPr>
            </w:pPr>
            <w:r>
              <w:rPr>
                <w:rFonts w:hint="eastAsia" w:eastAsia="仿宋_GB2312"/>
                <w:sz w:val="24"/>
              </w:rPr>
              <w:t>（万元）</w:t>
            </w:r>
          </w:p>
        </w:tc>
        <w:tc>
          <w:tcPr>
            <w:tcW w:w="2268" w:type="dxa"/>
            <w:gridSpan w:val="3"/>
            <w:vAlign w:val="center"/>
          </w:tcPr>
          <w:p w14:paraId="7BC26F0F">
            <w:pPr>
              <w:spacing w:line="580" w:lineRule="exact"/>
              <w:ind w:left="-84"/>
              <w:jc w:val="center"/>
              <w:rPr>
                <w:rFonts w:eastAsia="仿宋_GB2312"/>
                <w:sz w:val="24"/>
              </w:rPr>
            </w:pPr>
            <w:r>
              <w:rPr>
                <w:rFonts w:hint="eastAsia" w:eastAsia="仿宋_GB2312"/>
                <w:sz w:val="24"/>
              </w:rPr>
              <w:t>国内市场占有率</w:t>
            </w:r>
          </w:p>
        </w:tc>
      </w:tr>
      <w:tr w14:paraId="21A20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9" w:type="dxa"/>
            <w:vMerge w:val="continue"/>
            <w:vAlign w:val="center"/>
          </w:tcPr>
          <w:p w14:paraId="4240A2DB">
            <w:pPr>
              <w:spacing w:line="580" w:lineRule="exact"/>
              <w:ind w:left="-84"/>
              <w:jc w:val="center"/>
              <w:rPr>
                <w:rFonts w:hint="eastAsia" w:ascii="仿宋" w:hAnsi="仿宋" w:eastAsia="仿宋" w:cs="宋体"/>
                <w:sz w:val="24"/>
              </w:rPr>
            </w:pPr>
          </w:p>
        </w:tc>
        <w:tc>
          <w:tcPr>
            <w:tcW w:w="1815" w:type="dxa"/>
            <w:gridSpan w:val="2"/>
            <w:vMerge w:val="continue"/>
            <w:vAlign w:val="center"/>
          </w:tcPr>
          <w:p w14:paraId="29CCA7BD">
            <w:pPr>
              <w:spacing w:line="580" w:lineRule="exact"/>
              <w:ind w:left="-84"/>
              <w:jc w:val="center"/>
              <w:rPr>
                <w:rFonts w:hint="eastAsia" w:ascii="仿宋" w:hAnsi="仿宋" w:eastAsia="仿宋" w:cs="宋体"/>
                <w:sz w:val="24"/>
              </w:rPr>
            </w:pPr>
          </w:p>
        </w:tc>
        <w:tc>
          <w:tcPr>
            <w:tcW w:w="2029" w:type="dxa"/>
            <w:vMerge w:val="continue"/>
            <w:vAlign w:val="center"/>
          </w:tcPr>
          <w:p w14:paraId="4EFE3EA4">
            <w:pPr>
              <w:spacing w:line="580" w:lineRule="exact"/>
              <w:ind w:left="-84"/>
              <w:jc w:val="center"/>
              <w:rPr>
                <w:rFonts w:hint="eastAsia" w:ascii="仿宋" w:hAnsi="仿宋" w:eastAsia="仿宋" w:cs="宋体"/>
                <w:sz w:val="24"/>
              </w:rPr>
            </w:pPr>
          </w:p>
        </w:tc>
        <w:tc>
          <w:tcPr>
            <w:tcW w:w="2251" w:type="dxa"/>
            <w:vMerge w:val="continue"/>
            <w:vAlign w:val="center"/>
          </w:tcPr>
          <w:p w14:paraId="17792E55">
            <w:pPr>
              <w:spacing w:line="580" w:lineRule="exact"/>
              <w:ind w:left="-84"/>
              <w:jc w:val="center"/>
              <w:rPr>
                <w:rFonts w:hint="eastAsia" w:ascii="仿宋" w:hAnsi="仿宋" w:eastAsia="仿宋" w:cs="宋体"/>
                <w:sz w:val="24"/>
              </w:rPr>
            </w:pPr>
          </w:p>
        </w:tc>
        <w:tc>
          <w:tcPr>
            <w:tcW w:w="992" w:type="dxa"/>
            <w:gridSpan w:val="2"/>
            <w:vAlign w:val="center"/>
          </w:tcPr>
          <w:p w14:paraId="45ED7FE3">
            <w:pPr>
              <w:spacing w:line="580" w:lineRule="exact"/>
              <w:ind w:left="-84"/>
              <w:jc w:val="center"/>
              <w:rPr>
                <w:rFonts w:eastAsia="仿宋_GB2312"/>
                <w:sz w:val="24"/>
              </w:rPr>
            </w:pPr>
            <w:r>
              <w:rPr>
                <w:rFonts w:hint="eastAsia" w:eastAsia="仿宋_GB2312"/>
                <w:sz w:val="24"/>
              </w:rPr>
              <w:t>百分比</w:t>
            </w:r>
          </w:p>
        </w:tc>
        <w:tc>
          <w:tcPr>
            <w:tcW w:w="1276" w:type="dxa"/>
            <w:vAlign w:val="center"/>
          </w:tcPr>
          <w:p w14:paraId="621749E3">
            <w:pPr>
              <w:spacing w:line="580" w:lineRule="exact"/>
              <w:ind w:left="-84"/>
              <w:jc w:val="center"/>
              <w:rPr>
                <w:rFonts w:eastAsia="仿宋_GB2312"/>
                <w:sz w:val="24"/>
              </w:rPr>
            </w:pPr>
            <w:r>
              <w:rPr>
                <w:rFonts w:hint="eastAsia" w:eastAsia="仿宋_GB2312"/>
                <w:sz w:val="24"/>
              </w:rPr>
              <w:t>位次</w:t>
            </w:r>
          </w:p>
        </w:tc>
      </w:tr>
      <w:tr w14:paraId="0E945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14:paraId="48A70505">
            <w:pPr>
              <w:spacing w:line="580" w:lineRule="exact"/>
              <w:ind w:left="-84"/>
              <w:jc w:val="center"/>
              <w:rPr>
                <w:rFonts w:eastAsia="仿宋"/>
                <w:sz w:val="24"/>
              </w:rPr>
            </w:pPr>
            <w:r>
              <w:rPr>
                <w:rFonts w:eastAsia="仿宋"/>
                <w:sz w:val="24"/>
              </w:rPr>
              <w:t>1</w:t>
            </w:r>
          </w:p>
        </w:tc>
        <w:tc>
          <w:tcPr>
            <w:tcW w:w="1815" w:type="dxa"/>
            <w:gridSpan w:val="2"/>
            <w:vAlign w:val="center"/>
          </w:tcPr>
          <w:p w14:paraId="1AFA1710">
            <w:pPr>
              <w:spacing w:line="580" w:lineRule="exact"/>
              <w:ind w:left="-84"/>
              <w:jc w:val="left"/>
              <w:rPr>
                <w:rFonts w:hint="eastAsia" w:ascii="仿宋" w:hAnsi="仿宋" w:eastAsia="仿宋" w:cs="宋体"/>
                <w:sz w:val="24"/>
              </w:rPr>
            </w:pPr>
          </w:p>
        </w:tc>
        <w:tc>
          <w:tcPr>
            <w:tcW w:w="2029" w:type="dxa"/>
            <w:vAlign w:val="center"/>
          </w:tcPr>
          <w:p w14:paraId="775DB31A">
            <w:pPr>
              <w:spacing w:line="580" w:lineRule="exact"/>
              <w:ind w:left="-84"/>
              <w:jc w:val="left"/>
              <w:rPr>
                <w:rFonts w:hint="eastAsia" w:ascii="仿宋" w:hAnsi="仿宋" w:eastAsia="仿宋" w:cs="宋体"/>
                <w:sz w:val="24"/>
              </w:rPr>
            </w:pPr>
          </w:p>
        </w:tc>
        <w:tc>
          <w:tcPr>
            <w:tcW w:w="2251" w:type="dxa"/>
            <w:vAlign w:val="center"/>
          </w:tcPr>
          <w:p w14:paraId="40726E6B">
            <w:pPr>
              <w:spacing w:line="580" w:lineRule="exact"/>
              <w:ind w:left="-84"/>
              <w:jc w:val="left"/>
              <w:rPr>
                <w:rFonts w:hint="eastAsia" w:ascii="仿宋" w:hAnsi="仿宋" w:eastAsia="仿宋" w:cs="宋体"/>
                <w:sz w:val="24"/>
              </w:rPr>
            </w:pPr>
          </w:p>
        </w:tc>
        <w:tc>
          <w:tcPr>
            <w:tcW w:w="992" w:type="dxa"/>
            <w:gridSpan w:val="2"/>
            <w:vAlign w:val="center"/>
          </w:tcPr>
          <w:p w14:paraId="1A5DFB1F">
            <w:pPr>
              <w:spacing w:line="580" w:lineRule="exact"/>
              <w:ind w:left="-84"/>
              <w:jc w:val="left"/>
              <w:rPr>
                <w:rFonts w:hint="eastAsia" w:ascii="仿宋" w:hAnsi="仿宋" w:eastAsia="仿宋" w:cs="宋体"/>
                <w:sz w:val="24"/>
              </w:rPr>
            </w:pPr>
          </w:p>
        </w:tc>
        <w:tc>
          <w:tcPr>
            <w:tcW w:w="1276" w:type="dxa"/>
            <w:vAlign w:val="center"/>
          </w:tcPr>
          <w:p w14:paraId="47C51B3E">
            <w:pPr>
              <w:spacing w:line="580" w:lineRule="exact"/>
              <w:ind w:left="-84"/>
              <w:jc w:val="left"/>
              <w:rPr>
                <w:rFonts w:hint="eastAsia" w:ascii="仿宋" w:hAnsi="仿宋" w:eastAsia="仿宋" w:cs="宋体"/>
                <w:sz w:val="24"/>
              </w:rPr>
            </w:pPr>
          </w:p>
        </w:tc>
      </w:tr>
      <w:tr w14:paraId="7702A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14:paraId="7670AB4C">
            <w:pPr>
              <w:spacing w:line="580" w:lineRule="exact"/>
              <w:ind w:left="-84"/>
              <w:jc w:val="center"/>
              <w:rPr>
                <w:rFonts w:eastAsia="仿宋"/>
                <w:sz w:val="24"/>
              </w:rPr>
            </w:pPr>
            <w:r>
              <w:rPr>
                <w:rFonts w:eastAsia="仿宋"/>
                <w:sz w:val="24"/>
              </w:rPr>
              <w:t>2</w:t>
            </w:r>
          </w:p>
        </w:tc>
        <w:tc>
          <w:tcPr>
            <w:tcW w:w="1815" w:type="dxa"/>
            <w:gridSpan w:val="2"/>
            <w:vAlign w:val="center"/>
          </w:tcPr>
          <w:p w14:paraId="0EF35C27">
            <w:pPr>
              <w:spacing w:line="580" w:lineRule="exact"/>
              <w:ind w:left="-84"/>
              <w:jc w:val="left"/>
              <w:rPr>
                <w:rFonts w:hint="eastAsia" w:ascii="仿宋" w:hAnsi="仿宋" w:eastAsia="仿宋" w:cs="宋体"/>
                <w:sz w:val="24"/>
              </w:rPr>
            </w:pPr>
          </w:p>
        </w:tc>
        <w:tc>
          <w:tcPr>
            <w:tcW w:w="2029" w:type="dxa"/>
            <w:vAlign w:val="center"/>
          </w:tcPr>
          <w:p w14:paraId="12D546CA">
            <w:pPr>
              <w:spacing w:line="580" w:lineRule="exact"/>
              <w:ind w:left="-84"/>
              <w:jc w:val="left"/>
              <w:rPr>
                <w:rFonts w:hint="eastAsia" w:ascii="仿宋" w:hAnsi="仿宋" w:eastAsia="仿宋" w:cs="宋体"/>
                <w:sz w:val="24"/>
              </w:rPr>
            </w:pPr>
          </w:p>
        </w:tc>
        <w:tc>
          <w:tcPr>
            <w:tcW w:w="2251" w:type="dxa"/>
            <w:vAlign w:val="center"/>
          </w:tcPr>
          <w:p w14:paraId="315646DB">
            <w:pPr>
              <w:spacing w:line="580" w:lineRule="exact"/>
              <w:ind w:left="-84"/>
              <w:jc w:val="left"/>
              <w:rPr>
                <w:rFonts w:hint="eastAsia" w:ascii="仿宋" w:hAnsi="仿宋" w:eastAsia="仿宋" w:cs="宋体"/>
                <w:sz w:val="24"/>
              </w:rPr>
            </w:pPr>
          </w:p>
        </w:tc>
        <w:tc>
          <w:tcPr>
            <w:tcW w:w="992" w:type="dxa"/>
            <w:gridSpan w:val="2"/>
            <w:vAlign w:val="center"/>
          </w:tcPr>
          <w:p w14:paraId="7D02452A">
            <w:pPr>
              <w:spacing w:line="580" w:lineRule="exact"/>
              <w:ind w:left="-84"/>
              <w:jc w:val="left"/>
              <w:rPr>
                <w:rFonts w:hint="eastAsia" w:ascii="仿宋" w:hAnsi="仿宋" w:eastAsia="仿宋" w:cs="宋体"/>
                <w:sz w:val="24"/>
              </w:rPr>
            </w:pPr>
          </w:p>
        </w:tc>
        <w:tc>
          <w:tcPr>
            <w:tcW w:w="1276" w:type="dxa"/>
            <w:vAlign w:val="center"/>
          </w:tcPr>
          <w:p w14:paraId="5F64FDE3">
            <w:pPr>
              <w:spacing w:line="580" w:lineRule="exact"/>
              <w:ind w:left="-84"/>
              <w:jc w:val="left"/>
              <w:rPr>
                <w:rFonts w:hint="eastAsia" w:ascii="仿宋" w:hAnsi="仿宋" w:eastAsia="仿宋" w:cs="宋体"/>
                <w:sz w:val="24"/>
              </w:rPr>
            </w:pPr>
          </w:p>
        </w:tc>
      </w:tr>
      <w:tr w14:paraId="4C8FD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14:paraId="0C8076B2">
            <w:pPr>
              <w:spacing w:line="580" w:lineRule="exact"/>
              <w:ind w:left="-84"/>
              <w:jc w:val="center"/>
              <w:rPr>
                <w:rFonts w:hint="eastAsia" w:ascii="仿宋" w:hAnsi="仿宋" w:eastAsia="仿宋" w:cs="宋体"/>
                <w:sz w:val="24"/>
              </w:rPr>
            </w:pPr>
            <w:r>
              <w:rPr>
                <w:rFonts w:hint="eastAsia" w:ascii="仿宋" w:hAnsi="仿宋" w:eastAsia="仿宋" w:cs="宋体"/>
                <w:sz w:val="24"/>
              </w:rPr>
              <w:t>……</w:t>
            </w:r>
          </w:p>
        </w:tc>
        <w:tc>
          <w:tcPr>
            <w:tcW w:w="1815" w:type="dxa"/>
            <w:gridSpan w:val="2"/>
            <w:vAlign w:val="center"/>
          </w:tcPr>
          <w:p w14:paraId="4CE6C175">
            <w:pPr>
              <w:spacing w:line="580" w:lineRule="exact"/>
              <w:ind w:left="-84"/>
              <w:jc w:val="left"/>
              <w:rPr>
                <w:rFonts w:hint="eastAsia" w:ascii="仿宋" w:hAnsi="仿宋" w:eastAsia="仿宋" w:cs="宋体"/>
                <w:sz w:val="24"/>
              </w:rPr>
            </w:pPr>
          </w:p>
        </w:tc>
        <w:tc>
          <w:tcPr>
            <w:tcW w:w="2029" w:type="dxa"/>
            <w:vAlign w:val="center"/>
          </w:tcPr>
          <w:p w14:paraId="41CB62FA">
            <w:pPr>
              <w:spacing w:line="580" w:lineRule="exact"/>
              <w:ind w:left="-84"/>
              <w:jc w:val="left"/>
              <w:rPr>
                <w:rFonts w:hint="eastAsia" w:ascii="仿宋" w:hAnsi="仿宋" w:eastAsia="仿宋" w:cs="宋体"/>
                <w:sz w:val="24"/>
              </w:rPr>
            </w:pPr>
          </w:p>
        </w:tc>
        <w:tc>
          <w:tcPr>
            <w:tcW w:w="2251" w:type="dxa"/>
            <w:vAlign w:val="center"/>
          </w:tcPr>
          <w:p w14:paraId="3D829020">
            <w:pPr>
              <w:spacing w:line="580" w:lineRule="exact"/>
              <w:ind w:left="-84"/>
              <w:jc w:val="left"/>
              <w:rPr>
                <w:rFonts w:hint="eastAsia" w:ascii="仿宋" w:hAnsi="仿宋" w:eastAsia="仿宋" w:cs="宋体"/>
                <w:sz w:val="24"/>
              </w:rPr>
            </w:pPr>
          </w:p>
        </w:tc>
        <w:tc>
          <w:tcPr>
            <w:tcW w:w="992" w:type="dxa"/>
            <w:gridSpan w:val="2"/>
            <w:vAlign w:val="center"/>
          </w:tcPr>
          <w:p w14:paraId="16A014FE">
            <w:pPr>
              <w:spacing w:line="580" w:lineRule="exact"/>
              <w:ind w:left="-84"/>
              <w:jc w:val="left"/>
              <w:rPr>
                <w:rFonts w:hint="eastAsia" w:ascii="仿宋" w:hAnsi="仿宋" w:eastAsia="仿宋" w:cs="宋体"/>
                <w:sz w:val="24"/>
              </w:rPr>
            </w:pPr>
          </w:p>
        </w:tc>
        <w:tc>
          <w:tcPr>
            <w:tcW w:w="1276" w:type="dxa"/>
            <w:vAlign w:val="center"/>
          </w:tcPr>
          <w:p w14:paraId="6F9CF3A4">
            <w:pPr>
              <w:spacing w:line="580" w:lineRule="exact"/>
              <w:ind w:left="-84"/>
              <w:jc w:val="left"/>
              <w:rPr>
                <w:rFonts w:hint="eastAsia" w:ascii="仿宋" w:hAnsi="仿宋" w:eastAsia="仿宋" w:cs="宋体"/>
                <w:sz w:val="24"/>
              </w:rPr>
            </w:pPr>
          </w:p>
        </w:tc>
      </w:tr>
      <w:tr w14:paraId="1D60F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22" w:type="dxa"/>
            <w:gridSpan w:val="8"/>
            <w:vAlign w:val="center"/>
          </w:tcPr>
          <w:p w14:paraId="08B302E8">
            <w:pPr>
              <w:spacing w:line="580" w:lineRule="exact"/>
              <w:ind w:left="-84"/>
              <w:jc w:val="center"/>
              <w:rPr>
                <w:rFonts w:eastAsia="仿宋_GB2312"/>
                <w:sz w:val="24"/>
              </w:rPr>
            </w:pPr>
            <w:r>
              <w:rPr>
                <w:rFonts w:hint="eastAsia" w:eastAsia="仿宋_GB2312"/>
                <w:sz w:val="24"/>
              </w:rPr>
              <w:t>企业自主知识产权情况</w:t>
            </w:r>
          </w:p>
        </w:tc>
      </w:tr>
      <w:tr w14:paraId="729E0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dxa"/>
            <w:gridSpan w:val="2"/>
            <w:vAlign w:val="center"/>
          </w:tcPr>
          <w:p w14:paraId="6C46E620">
            <w:pPr>
              <w:spacing w:line="580" w:lineRule="exact"/>
              <w:ind w:left="-84"/>
              <w:jc w:val="center"/>
              <w:rPr>
                <w:rFonts w:eastAsia="仿宋_GB2312"/>
                <w:sz w:val="24"/>
              </w:rPr>
            </w:pPr>
            <w:r>
              <w:rPr>
                <w:rFonts w:hint="eastAsia" w:eastAsia="仿宋_GB2312"/>
                <w:sz w:val="24"/>
              </w:rPr>
              <w:t>序号</w:t>
            </w:r>
          </w:p>
        </w:tc>
        <w:tc>
          <w:tcPr>
            <w:tcW w:w="1719" w:type="dxa"/>
            <w:vAlign w:val="center"/>
          </w:tcPr>
          <w:p w14:paraId="55AF430C">
            <w:pPr>
              <w:spacing w:line="580" w:lineRule="exact"/>
              <w:ind w:left="-84"/>
              <w:jc w:val="center"/>
              <w:rPr>
                <w:rFonts w:eastAsia="仿宋_GB2312"/>
                <w:sz w:val="24"/>
              </w:rPr>
            </w:pPr>
            <w:r>
              <w:rPr>
                <w:rFonts w:hint="eastAsia" w:eastAsia="仿宋_GB2312"/>
                <w:sz w:val="24"/>
              </w:rPr>
              <w:t>名称</w:t>
            </w:r>
          </w:p>
        </w:tc>
        <w:tc>
          <w:tcPr>
            <w:tcW w:w="2029" w:type="dxa"/>
            <w:vAlign w:val="center"/>
          </w:tcPr>
          <w:p w14:paraId="5B99E10A">
            <w:pPr>
              <w:spacing w:line="580" w:lineRule="exact"/>
              <w:ind w:left="-84"/>
              <w:jc w:val="center"/>
              <w:rPr>
                <w:rFonts w:eastAsia="仿宋_GB2312"/>
                <w:sz w:val="24"/>
              </w:rPr>
            </w:pPr>
            <w:r>
              <w:rPr>
                <w:rFonts w:hint="eastAsia" w:eastAsia="仿宋_GB2312"/>
                <w:sz w:val="24"/>
              </w:rPr>
              <w:t>类别（发明、实用新型、软著）</w:t>
            </w:r>
          </w:p>
        </w:tc>
        <w:tc>
          <w:tcPr>
            <w:tcW w:w="2825" w:type="dxa"/>
            <w:gridSpan w:val="2"/>
            <w:vAlign w:val="center"/>
          </w:tcPr>
          <w:p w14:paraId="74DEE3F0">
            <w:pPr>
              <w:spacing w:line="580" w:lineRule="exact"/>
              <w:ind w:left="-84"/>
              <w:jc w:val="center"/>
              <w:rPr>
                <w:rFonts w:eastAsia="仿宋_GB2312"/>
                <w:sz w:val="24"/>
              </w:rPr>
            </w:pPr>
            <w:r>
              <w:rPr>
                <w:rFonts w:hint="eastAsia" w:eastAsia="仿宋_GB2312"/>
                <w:sz w:val="24"/>
              </w:rPr>
              <w:t>授权号</w:t>
            </w:r>
          </w:p>
        </w:tc>
        <w:tc>
          <w:tcPr>
            <w:tcW w:w="1694" w:type="dxa"/>
            <w:gridSpan w:val="2"/>
            <w:vAlign w:val="center"/>
          </w:tcPr>
          <w:p w14:paraId="6E374E10">
            <w:pPr>
              <w:spacing w:line="580" w:lineRule="exact"/>
              <w:ind w:left="-84"/>
              <w:jc w:val="center"/>
              <w:rPr>
                <w:rFonts w:eastAsia="仿宋_GB2312"/>
                <w:sz w:val="24"/>
              </w:rPr>
            </w:pPr>
            <w:r>
              <w:rPr>
                <w:rFonts w:hint="eastAsia" w:eastAsia="仿宋_GB2312"/>
                <w:sz w:val="24"/>
              </w:rPr>
              <w:t>有效期</w:t>
            </w:r>
          </w:p>
        </w:tc>
      </w:tr>
      <w:tr w14:paraId="2B158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dxa"/>
            <w:gridSpan w:val="2"/>
            <w:vAlign w:val="center"/>
          </w:tcPr>
          <w:p w14:paraId="638DF3BC">
            <w:pPr>
              <w:spacing w:line="580" w:lineRule="exact"/>
              <w:ind w:left="-84"/>
              <w:jc w:val="center"/>
              <w:rPr>
                <w:rFonts w:eastAsia="仿宋"/>
                <w:sz w:val="24"/>
              </w:rPr>
            </w:pPr>
            <w:r>
              <w:rPr>
                <w:rFonts w:eastAsia="仿宋"/>
                <w:sz w:val="24"/>
              </w:rPr>
              <w:t>1</w:t>
            </w:r>
          </w:p>
        </w:tc>
        <w:tc>
          <w:tcPr>
            <w:tcW w:w="1719" w:type="dxa"/>
            <w:vAlign w:val="center"/>
          </w:tcPr>
          <w:p w14:paraId="23819481">
            <w:pPr>
              <w:spacing w:line="580" w:lineRule="exact"/>
              <w:ind w:left="-84"/>
              <w:jc w:val="left"/>
              <w:rPr>
                <w:rFonts w:hint="eastAsia" w:ascii="仿宋" w:hAnsi="仿宋" w:eastAsia="仿宋" w:cs="宋体"/>
                <w:sz w:val="24"/>
              </w:rPr>
            </w:pPr>
          </w:p>
        </w:tc>
        <w:tc>
          <w:tcPr>
            <w:tcW w:w="2029" w:type="dxa"/>
            <w:vAlign w:val="center"/>
          </w:tcPr>
          <w:p w14:paraId="1C00EB5E">
            <w:pPr>
              <w:spacing w:line="580" w:lineRule="exact"/>
              <w:ind w:left="-84"/>
              <w:jc w:val="left"/>
              <w:rPr>
                <w:rFonts w:hint="eastAsia" w:ascii="仿宋" w:hAnsi="仿宋" w:eastAsia="仿宋" w:cs="宋体"/>
                <w:sz w:val="24"/>
              </w:rPr>
            </w:pPr>
          </w:p>
        </w:tc>
        <w:tc>
          <w:tcPr>
            <w:tcW w:w="2825" w:type="dxa"/>
            <w:gridSpan w:val="2"/>
            <w:vAlign w:val="center"/>
          </w:tcPr>
          <w:p w14:paraId="61F3EABF">
            <w:pPr>
              <w:spacing w:line="580" w:lineRule="exact"/>
              <w:ind w:left="-84"/>
              <w:jc w:val="left"/>
              <w:rPr>
                <w:rFonts w:hint="eastAsia" w:ascii="仿宋" w:hAnsi="仿宋" w:eastAsia="仿宋" w:cs="宋体"/>
                <w:sz w:val="24"/>
              </w:rPr>
            </w:pPr>
          </w:p>
        </w:tc>
        <w:tc>
          <w:tcPr>
            <w:tcW w:w="1694" w:type="dxa"/>
            <w:gridSpan w:val="2"/>
            <w:vAlign w:val="center"/>
          </w:tcPr>
          <w:p w14:paraId="11BCDBA8">
            <w:pPr>
              <w:spacing w:line="580" w:lineRule="exact"/>
              <w:ind w:left="-84"/>
              <w:jc w:val="left"/>
              <w:rPr>
                <w:rFonts w:hint="eastAsia" w:ascii="仿宋" w:hAnsi="仿宋" w:eastAsia="仿宋" w:cs="宋体"/>
                <w:bCs/>
                <w:sz w:val="24"/>
              </w:rPr>
            </w:pPr>
          </w:p>
        </w:tc>
      </w:tr>
      <w:tr w14:paraId="4CD00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dxa"/>
            <w:gridSpan w:val="2"/>
            <w:vAlign w:val="center"/>
          </w:tcPr>
          <w:p w14:paraId="4420A58E">
            <w:pPr>
              <w:spacing w:line="580" w:lineRule="exact"/>
              <w:ind w:left="-84"/>
              <w:jc w:val="center"/>
              <w:rPr>
                <w:rFonts w:eastAsia="仿宋"/>
                <w:sz w:val="24"/>
              </w:rPr>
            </w:pPr>
            <w:r>
              <w:rPr>
                <w:rFonts w:eastAsia="仿宋"/>
                <w:sz w:val="24"/>
              </w:rPr>
              <w:t>2</w:t>
            </w:r>
          </w:p>
        </w:tc>
        <w:tc>
          <w:tcPr>
            <w:tcW w:w="1719" w:type="dxa"/>
            <w:vAlign w:val="center"/>
          </w:tcPr>
          <w:p w14:paraId="180061BA">
            <w:pPr>
              <w:spacing w:line="580" w:lineRule="exact"/>
              <w:ind w:left="-84"/>
              <w:jc w:val="left"/>
              <w:rPr>
                <w:rFonts w:hint="eastAsia" w:ascii="仿宋" w:hAnsi="仿宋" w:eastAsia="仿宋" w:cs="宋体"/>
                <w:sz w:val="24"/>
              </w:rPr>
            </w:pPr>
          </w:p>
        </w:tc>
        <w:tc>
          <w:tcPr>
            <w:tcW w:w="2029" w:type="dxa"/>
            <w:vAlign w:val="center"/>
          </w:tcPr>
          <w:p w14:paraId="48965C0B">
            <w:pPr>
              <w:spacing w:line="580" w:lineRule="exact"/>
              <w:ind w:left="-84"/>
              <w:jc w:val="left"/>
              <w:rPr>
                <w:rFonts w:hint="eastAsia" w:ascii="仿宋" w:hAnsi="仿宋" w:eastAsia="仿宋" w:cs="宋体"/>
                <w:sz w:val="24"/>
              </w:rPr>
            </w:pPr>
          </w:p>
        </w:tc>
        <w:tc>
          <w:tcPr>
            <w:tcW w:w="2825" w:type="dxa"/>
            <w:gridSpan w:val="2"/>
            <w:vAlign w:val="center"/>
          </w:tcPr>
          <w:p w14:paraId="15EFB96E">
            <w:pPr>
              <w:spacing w:line="580" w:lineRule="exact"/>
              <w:ind w:left="-84"/>
              <w:jc w:val="left"/>
              <w:rPr>
                <w:rFonts w:hint="eastAsia" w:ascii="仿宋" w:hAnsi="仿宋" w:eastAsia="仿宋" w:cs="宋体"/>
                <w:sz w:val="24"/>
              </w:rPr>
            </w:pPr>
          </w:p>
        </w:tc>
        <w:tc>
          <w:tcPr>
            <w:tcW w:w="1694" w:type="dxa"/>
            <w:gridSpan w:val="2"/>
            <w:vAlign w:val="center"/>
          </w:tcPr>
          <w:p w14:paraId="0F3E9C74">
            <w:pPr>
              <w:spacing w:line="580" w:lineRule="exact"/>
              <w:ind w:left="-84"/>
              <w:jc w:val="left"/>
              <w:rPr>
                <w:rFonts w:hint="eastAsia" w:ascii="仿宋" w:hAnsi="仿宋" w:eastAsia="仿宋" w:cs="宋体"/>
                <w:bCs/>
                <w:sz w:val="24"/>
              </w:rPr>
            </w:pPr>
          </w:p>
        </w:tc>
      </w:tr>
      <w:tr w14:paraId="7179F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dxa"/>
            <w:gridSpan w:val="2"/>
            <w:vAlign w:val="center"/>
          </w:tcPr>
          <w:p w14:paraId="67CF4CB8">
            <w:pPr>
              <w:spacing w:line="580" w:lineRule="exact"/>
              <w:ind w:left="-84"/>
              <w:jc w:val="center"/>
              <w:rPr>
                <w:rFonts w:hint="eastAsia" w:ascii="仿宋" w:hAnsi="仿宋" w:eastAsia="仿宋" w:cs="宋体"/>
                <w:sz w:val="24"/>
              </w:rPr>
            </w:pPr>
            <w:r>
              <w:rPr>
                <w:rFonts w:hint="eastAsia" w:ascii="仿宋" w:hAnsi="仿宋" w:eastAsia="仿宋" w:cs="宋体"/>
                <w:sz w:val="24"/>
              </w:rPr>
              <w:t>……</w:t>
            </w:r>
          </w:p>
        </w:tc>
        <w:tc>
          <w:tcPr>
            <w:tcW w:w="1719" w:type="dxa"/>
            <w:vAlign w:val="center"/>
          </w:tcPr>
          <w:p w14:paraId="351C74A5">
            <w:pPr>
              <w:spacing w:line="580" w:lineRule="exact"/>
              <w:ind w:left="-84"/>
              <w:jc w:val="left"/>
              <w:rPr>
                <w:rFonts w:hint="eastAsia" w:ascii="仿宋" w:hAnsi="仿宋" w:eastAsia="仿宋" w:cs="宋体"/>
                <w:sz w:val="24"/>
              </w:rPr>
            </w:pPr>
          </w:p>
        </w:tc>
        <w:tc>
          <w:tcPr>
            <w:tcW w:w="2029" w:type="dxa"/>
            <w:vAlign w:val="center"/>
          </w:tcPr>
          <w:p w14:paraId="12AA735A">
            <w:pPr>
              <w:spacing w:line="580" w:lineRule="exact"/>
              <w:ind w:left="-84"/>
              <w:jc w:val="left"/>
              <w:rPr>
                <w:rFonts w:hint="eastAsia" w:ascii="仿宋" w:hAnsi="仿宋" w:eastAsia="仿宋" w:cs="宋体"/>
                <w:sz w:val="24"/>
              </w:rPr>
            </w:pPr>
          </w:p>
        </w:tc>
        <w:tc>
          <w:tcPr>
            <w:tcW w:w="2825" w:type="dxa"/>
            <w:gridSpan w:val="2"/>
            <w:vAlign w:val="center"/>
          </w:tcPr>
          <w:p w14:paraId="31C91BD2">
            <w:pPr>
              <w:spacing w:line="580" w:lineRule="exact"/>
              <w:ind w:left="-84"/>
              <w:jc w:val="left"/>
              <w:rPr>
                <w:rFonts w:hint="eastAsia" w:ascii="仿宋" w:hAnsi="仿宋" w:eastAsia="仿宋" w:cs="宋体"/>
                <w:sz w:val="24"/>
              </w:rPr>
            </w:pPr>
          </w:p>
        </w:tc>
        <w:tc>
          <w:tcPr>
            <w:tcW w:w="1694" w:type="dxa"/>
            <w:gridSpan w:val="2"/>
            <w:vAlign w:val="center"/>
          </w:tcPr>
          <w:p w14:paraId="386FCDB1">
            <w:pPr>
              <w:spacing w:line="580" w:lineRule="exact"/>
              <w:ind w:left="-84"/>
              <w:jc w:val="left"/>
              <w:rPr>
                <w:rFonts w:hint="eastAsia" w:ascii="仿宋" w:hAnsi="仿宋" w:eastAsia="仿宋" w:cs="宋体"/>
                <w:bCs/>
                <w:sz w:val="24"/>
              </w:rPr>
            </w:pPr>
          </w:p>
        </w:tc>
      </w:tr>
    </w:tbl>
    <w:p w14:paraId="08D98753">
      <w:pPr>
        <w:spacing w:line="580" w:lineRule="exact"/>
        <w:rPr>
          <w:rFonts w:eastAsia="黑体"/>
          <w:sz w:val="32"/>
          <w:szCs w:val="32"/>
        </w:rPr>
      </w:pPr>
      <w:r>
        <w:rPr>
          <w:rFonts w:eastAsia="黑体"/>
          <w:sz w:val="32"/>
          <w:szCs w:val="32"/>
        </w:rPr>
        <w:br w:type="page"/>
      </w:r>
    </w:p>
    <w:p w14:paraId="502E807B">
      <w:pPr>
        <w:spacing w:line="580" w:lineRule="exact"/>
        <w:jc w:val="left"/>
        <w:outlineLvl w:val="2"/>
        <w:rPr>
          <w:rFonts w:eastAsia="仿宋_GB2312"/>
          <w:sz w:val="32"/>
          <w:szCs w:val="32"/>
        </w:rPr>
      </w:pPr>
      <w:r>
        <w:rPr>
          <w:rFonts w:eastAsia="黑体"/>
          <w:sz w:val="32"/>
          <w:szCs w:val="32"/>
        </w:rPr>
        <w:t>附件</w:t>
      </w:r>
      <w:r>
        <w:rPr>
          <w:rFonts w:hint="eastAsia" w:eastAsia="仿宋_GB2312"/>
          <w:kern w:val="0"/>
          <w:sz w:val="32"/>
          <w:szCs w:val="32"/>
        </w:rPr>
        <w:t>4</w:t>
      </w:r>
      <w:r>
        <w:rPr>
          <w:rFonts w:ascii="宋体" w:hAnsi="宋体"/>
          <w:sz w:val="32"/>
          <w:szCs w:val="32"/>
        </w:rPr>
        <w:t>—</w:t>
      </w:r>
      <w:r>
        <w:rPr>
          <w:rFonts w:hint="eastAsia" w:eastAsia="黑体"/>
          <w:sz w:val="32"/>
          <w:szCs w:val="32"/>
        </w:rPr>
        <w:t>2</w:t>
      </w:r>
    </w:p>
    <w:p w14:paraId="453783C9">
      <w:pPr>
        <w:spacing w:line="58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项目情况表</w:t>
      </w:r>
    </w:p>
    <w:tbl>
      <w:tblPr>
        <w:tblStyle w:val="11"/>
        <w:tblW w:w="9579" w:type="dxa"/>
        <w:jc w:val="center"/>
        <w:tblLayout w:type="fixed"/>
        <w:tblCellMar>
          <w:top w:w="0" w:type="dxa"/>
          <w:left w:w="108" w:type="dxa"/>
          <w:bottom w:w="0" w:type="dxa"/>
          <w:right w:w="108" w:type="dxa"/>
        </w:tblCellMar>
      </w:tblPr>
      <w:tblGrid>
        <w:gridCol w:w="574"/>
        <w:gridCol w:w="1152"/>
        <w:gridCol w:w="836"/>
        <w:gridCol w:w="436"/>
        <w:gridCol w:w="1087"/>
        <w:gridCol w:w="391"/>
        <w:gridCol w:w="32"/>
        <w:gridCol w:w="394"/>
        <w:gridCol w:w="206"/>
        <w:gridCol w:w="566"/>
        <w:gridCol w:w="239"/>
        <w:gridCol w:w="157"/>
        <w:gridCol w:w="687"/>
        <w:gridCol w:w="171"/>
        <w:gridCol w:w="721"/>
        <w:gridCol w:w="146"/>
        <w:gridCol w:w="29"/>
        <w:gridCol w:w="1755"/>
      </w:tblGrid>
      <w:tr w14:paraId="19CBC08F">
        <w:tblPrEx>
          <w:tblCellMar>
            <w:top w:w="0" w:type="dxa"/>
            <w:left w:w="108" w:type="dxa"/>
            <w:bottom w:w="0" w:type="dxa"/>
            <w:right w:w="108" w:type="dxa"/>
          </w:tblCellMar>
        </w:tblPrEx>
        <w:trPr>
          <w:trHeight w:val="360" w:hRule="atLeast"/>
          <w:jc w:val="center"/>
        </w:trPr>
        <w:tc>
          <w:tcPr>
            <w:tcW w:w="2562" w:type="dxa"/>
            <w:gridSpan w:val="3"/>
            <w:tcBorders>
              <w:top w:val="nil"/>
              <w:left w:val="nil"/>
              <w:bottom w:val="nil"/>
              <w:right w:val="nil"/>
            </w:tcBorders>
            <w:vAlign w:val="center"/>
          </w:tcPr>
          <w:p w14:paraId="5C94B4B7">
            <w:pPr>
              <w:widowControl/>
              <w:spacing w:line="580" w:lineRule="exact"/>
              <w:jc w:val="center"/>
              <w:rPr>
                <w:rFonts w:eastAsia="仿宋_GB2312"/>
                <w:sz w:val="24"/>
              </w:rPr>
            </w:pPr>
            <w:r>
              <w:rPr>
                <w:rFonts w:eastAsia="仿宋_GB2312"/>
                <w:sz w:val="24"/>
              </w:rPr>
              <w:t>填报单位：（公章）</w:t>
            </w:r>
          </w:p>
        </w:tc>
        <w:tc>
          <w:tcPr>
            <w:tcW w:w="3112" w:type="dxa"/>
            <w:gridSpan w:val="7"/>
            <w:tcBorders>
              <w:top w:val="nil"/>
              <w:left w:val="nil"/>
              <w:bottom w:val="nil"/>
              <w:right w:val="nil"/>
            </w:tcBorders>
            <w:vAlign w:val="center"/>
          </w:tcPr>
          <w:p w14:paraId="59967CA6">
            <w:pPr>
              <w:widowControl/>
              <w:spacing w:line="580" w:lineRule="exact"/>
              <w:jc w:val="center"/>
              <w:rPr>
                <w:rFonts w:eastAsia="仿宋_GB2312"/>
                <w:sz w:val="24"/>
              </w:rPr>
            </w:pPr>
          </w:p>
        </w:tc>
        <w:tc>
          <w:tcPr>
            <w:tcW w:w="239" w:type="dxa"/>
            <w:tcBorders>
              <w:top w:val="nil"/>
              <w:left w:val="nil"/>
              <w:bottom w:val="nil"/>
              <w:right w:val="nil"/>
            </w:tcBorders>
            <w:vAlign w:val="center"/>
          </w:tcPr>
          <w:p w14:paraId="4228FF03">
            <w:pPr>
              <w:widowControl/>
              <w:spacing w:line="580" w:lineRule="exact"/>
              <w:jc w:val="center"/>
              <w:rPr>
                <w:rFonts w:eastAsia="仿宋_GB2312"/>
                <w:sz w:val="24"/>
              </w:rPr>
            </w:pPr>
          </w:p>
        </w:tc>
        <w:tc>
          <w:tcPr>
            <w:tcW w:w="1736" w:type="dxa"/>
            <w:gridSpan w:val="4"/>
            <w:tcBorders>
              <w:top w:val="nil"/>
              <w:left w:val="nil"/>
              <w:bottom w:val="single" w:color="auto" w:sz="4" w:space="0"/>
              <w:right w:val="nil"/>
            </w:tcBorders>
            <w:vAlign w:val="center"/>
          </w:tcPr>
          <w:p w14:paraId="0BD85A20">
            <w:pPr>
              <w:widowControl/>
              <w:spacing w:line="580" w:lineRule="exact"/>
              <w:jc w:val="center"/>
              <w:rPr>
                <w:rFonts w:eastAsia="仿宋_GB2312"/>
                <w:sz w:val="24"/>
              </w:rPr>
            </w:pPr>
          </w:p>
        </w:tc>
        <w:tc>
          <w:tcPr>
            <w:tcW w:w="1930" w:type="dxa"/>
            <w:gridSpan w:val="3"/>
            <w:tcBorders>
              <w:top w:val="nil"/>
              <w:left w:val="nil"/>
              <w:bottom w:val="single" w:color="auto" w:sz="4" w:space="0"/>
              <w:right w:val="nil"/>
            </w:tcBorders>
            <w:vAlign w:val="center"/>
          </w:tcPr>
          <w:p w14:paraId="0F8C3BED">
            <w:pPr>
              <w:widowControl/>
              <w:spacing w:line="580" w:lineRule="exact"/>
              <w:jc w:val="center"/>
              <w:rPr>
                <w:rFonts w:eastAsia="仿宋_GB2312"/>
                <w:sz w:val="24"/>
              </w:rPr>
            </w:pPr>
            <w:r>
              <w:rPr>
                <w:rFonts w:eastAsia="仿宋_GB2312"/>
                <w:sz w:val="24"/>
              </w:rPr>
              <w:t>单位：万元</w:t>
            </w:r>
          </w:p>
        </w:tc>
      </w:tr>
      <w:tr w14:paraId="1A9A41C5">
        <w:tblPrEx>
          <w:tblCellMar>
            <w:top w:w="0" w:type="dxa"/>
            <w:left w:w="108" w:type="dxa"/>
            <w:bottom w:w="0" w:type="dxa"/>
            <w:right w:w="108" w:type="dxa"/>
          </w:tblCellMar>
        </w:tblPrEx>
        <w:trPr>
          <w:trHeight w:val="366" w:hRule="atLeast"/>
          <w:jc w:val="center"/>
        </w:trPr>
        <w:tc>
          <w:tcPr>
            <w:tcW w:w="2562" w:type="dxa"/>
            <w:gridSpan w:val="3"/>
            <w:tcBorders>
              <w:top w:val="single" w:color="auto" w:sz="4" w:space="0"/>
              <w:left w:val="single" w:color="auto" w:sz="4" w:space="0"/>
              <w:bottom w:val="single" w:color="auto" w:sz="4" w:space="0"/>
              <w:right w:val="single" w:color="auto" w:sz="4" w:space="0"/>
            </w:tcBorders>
            <w:vAlign w:val="center"/>
          </w:tcPr>
          <w:p w14:paraId="616AEC0D">
            <w:pPr>
              <w:widowControl/>
              <w:spacing w:line="580" w:lineRule="exact"/>
              <w:jc w:val="center"/>
              <w:rPr>
                <w:rFonts w:eastAsia="仿宋_GB2312"/>
                <w:sz w:val="24"/>
              </w:rPr>
            </w:pPr>
            <w:r>
              <w:rPr>
                <w:rFonts w:eastAsia="仿宋_GB2312"/>
                <w:sz w:val="24"/>
              </w:rPr>
              <w:t>项目名称</w:t>
            </w:r>
          </w:p>
        </w:tc>
        <w:tc>
          <w:tcPr>
            <w:tcW w:w="7017" w:type="dxa"/>
            <w:gridSpan w:val="15"/>
            <w:tcBorders>
              <w:top w:val="single" w:color="auto" w:sz="4" w:space="0"/>
              <w:left w:val="nil"/>
              <w:bottom w:val="single" w:color="auto" w:sz="4" w:space="0"/>
              <w:right w:val="single" w:color="auto" w:sz="4" w:space="0"/>
            </w:tcBorders>
            <w:vAlign w:val="center"/>
          </w:tcPr>
          <w:p w14:paraId="0F510997">
            <w:pPr>
              <w:widowControl/>
              <w:spacing w:line="580" w:lineRule="exact"/>
              <w:jc w:val="center"/>
              <w:rPr>
                <w:rFonts w:eastAsia="仿宋_GB2312"/>
                <w:sz w:val="24"/>
              </w:rPr>
            </w:pPr>
          </w:p>
        </w:tc>
      </w:tr>
      <w:tr w14:paraId="558292FD">
        <w:tblPrEx>
          <w:tblCellMar>
            <w:top w:w="0" w:type="dxa"/>
            <w:left w:w="108" w:type="dxa"/>
            <w:bottom w:w="0" w:type="dxa"/>
            <w:right w:w="108" w:type="dxa"/>
          </w:tblCellMar>
        </w:tblPrEx>
        <w:trPr>
          <w:trHeight w:val="366" w:hRule="atLeast"/>
          <w:jc w:val="center"/>
        </w:trPr>
        <w:tc>
          <w:tcPr>
            <w:tcW w:w="2562" w:type="dxa"/>
            <w:gridSpan w:val="3"/>
            <w:tcBorders>
              <w:top w:val="single" w:color="auto" w:sz="4" w:space="0"/>
              <w:left w:val="single" w:color="auto" w:sz="4" w:space="0"/>
              <w:bottom w:val="single" w:color="auto" w:sz="4" w:space="0"/>
              <w:right w:val="single" w:color="auto" w:sz="4" w:space="0"/>
            </w:tcBorders>
            <w:vAlign w:val="center"/>
          </w:tcPr>
          <w:p w14:paraId="7FB9E6A0">
            <w:pPr>
              <w:widowControl/>
              <w:spacing w:line="580" w:lineRule="exact"/>
              <w:jc w:val="center"/>
              <w:rPr>
                <w:rFonts w:eastAsia="仿宋_GB2312"/>
                <w:sz w:val="24"/>
              </w:rPr>
            </w:pPr>
            <w:r>
              <w:rPr>
                <w:rFonts w:eastAsia="仿宋_GB2312"/>
                <w:sz w:val="24"/>
              </w:rPr>
              <w:t>项目负责人</w:t>
            </w:r>
          </w:p>
        </w:tc>
        <w:tc>
          <w:tcPr>
            <w:tcW w:w="2340" w:type="dxa"/>
            <w:gridSpan w:val="5"/>
            <w:tcBorders>
              <w:top w:val="single" w:color="auto" w:sz="4" w:space="0"/>
              <w:left w:val="nil"/>
              <w:bottom w:val="single" w:color="auto" w:sz="4" w:space="0"/>
              <w:right w:val="single" w:color="auto" w:sz="4" w:space="0"/>
            </w:tcBorders>
            <w:vAlign w:val="center"/>
          </w:tcPr>
          <w:p w14:paraId="1ABBB89D">
            <w:pPr>
              <w:widowControl/>
              <w:spacing w:line="580" w:lineRule="exact"/>
              <w:jc w:val="center"/>
              <w:rPr>
                <w:rFonts w:eastAsia="仿宋_GB2312"/>
                <w:sz w:val="24"/>
              </w:rPr>
            </w:pPr>
          </w:p>
        </w:tc>
        <w:tc>
          <w:tcPr>
            <w:tcW w:w="1855" w:type="dxa"/>
            <w:gridSpan w:val="5"/>
            <w:tcBorders>
              <w:top w:val="single" w:color="auto" w:sz="4" w:space="0"/>
              <w:left w:val="nil"/>
              <w:bottom w:val="single" w:color="auto" w:sz="4" w:space="0"/>
              <w:right w:val="single" w:color="auto" w:sz="4" w:space="0"/>
            </w:tcBorders>
            <w:vAlign w:val="center"/>
          </w:tcPr>
          <w:p w14:paraId="0888C209">
            <w:pPr>
              <w:widowControl/>
              <w:spacing w:line="580" w:lineRule="exact"/>
              <w:jc w:val="center"/>
              <w:rPr>
                <w:rFonts w:eastAsia="仿宋_GB2312"/>
                <w:sz w:val="24"/>
              </w:rPr>
            </w:pPr>
            <w:r>
              <w:rPr>
                <w:rFonts w:eastAsia="仿宋_GB2312"/>
                <w:sz w:val="24"/>
              </w:rPr>
              <w:t>联系电话</w:t>
            </w:r>
          </w:p>
        </w:tc>
        <w:tc>
          <w:tcPr>
            <w:tcW w:w="2822" w:type="dxa"/>
            <w:gridSpan w:val="5"/>
            <w:tcBorders>
              <w:top w:val="single" w:color="auto" w:sz="4" w:space="0"/>
              <w:left w:val="nil"/>
              <w:bottom w:val="single" w:color="auto" w:sz="4" w:space="0"/>
              <w:right w:val="single" w:color="auto" w:sz="4" w:space="0"/>
            </w:tcBorders>
            <w:vAlign w:val="center"/>
          </w:tcPr>
          <w:p w14:paraId="5E75C98B">
            <w:pPr>
              <w:widowControl/>
              <w:spacing w:line="580" w:lineRule="exact"/>
              <w:jc w:val="center"/>
              <w:rPr>
                <w:rFonts w:eastAsia="仿宋_GB2312"/>
                <w:sz w:val="24"/>
              </w:rPr>
            </w:pPr>
          </w:p>
        </w:tc>
      </w:tr>
      <w:tr w14:paraId="48F96988">
        <w:tblPrEx>
          <w:tblCellMar>
            <w:top w:w="0" w:type="dxa"/>
            <w:left w:w="108" w:type="dxa"/>
            <w:bottom w:w="0" w:type="dxa"/>
            <w:right w:w="108" w:type="dxa"/>
          </w:tblCellMar>
        </w:tblPrEx>
        <w:trPr>
          <w:trHeight w:val="366" w:hRule="atLeast"/>
          <w:jc w:val="center"/>
        </w:trPr>
        <w:tc>
          <w:tcPr>
            <w:tcW w:w="2562" w:type="dxa"/>
            <w:gridSpan w:val="3"/>
            <w:tcBorders>
              <w:top w:val="single" w:color="auto" w:sz="4" w:space="0"/>
              <w:left w:val="single" w:color="auto" w:sz="4" w:space="0"/>
              <w:bottom w:val="single" w:color="auto" w:sz="4" w:space="0"/>
              <w:right w:val="single" w:color="auto" w:sz="4" w:space="0"/>
            </w:tcBorders>
            <w:vAlign w:val="center"/>
          </w:tcPr>
          <w:p w14:paraId="4DA2826A">
            <w:pPr>
              <w:widowControl/>
              <w:spacing w:line="580" w:lineRule="exact"/>
              <w:jc w:val="center"/>
              <w:rPr>
                <w:rFonts w:eastAsia="仿宋_GB2312"/>
                <w:sz w:val="24"/>
              </w:rPr>
            </w:pPr>
            <w:r>
              <w:rPr>
                <w:rFonts w:eastAsia="仿宋_GB2312"/>
                <w:sz w:val="24"/>
              </w:rPr>
              <w:t>项目建设地点</w:t>
            </w:r>
          </w:p>
        </w:tc>
        <w:tc>
          <w:tcPr>
            <w:tcW w:w="2340" w:type="dxa"/>
            <w:gridSpan w:val="5"/>
            <w:tcBorders>
              <w:top w:val="single" w:color="auto" w:sz="4" w:space="0"/>
              <w:left w:val="nil"/>
              <w:bottom w:val="single" w:color="auto" w:sz="4" w:space="0"/>
              <w:right w:val="single" w:color="auto" w:sz="4" w:space="0"/>
            </w:tcBorders>
            <w:vAlign w:val="center"/>
          </w:tcPr>
          <w:p w14:paraId="0AE4566E">
            <w:pPr>
              <w:widowControl/>
              <w:spacing w:line="580" w:lineRule="exact"/>
              <w:jc w:val="center"/>
              <w:rPr>
                <w:rFonts w:eastAsia="仿宋_GB2312"/>
                <w:sz w:val="24"/>
              </w:rPr>
            </w:pPr>
          </w:p>
        </w:tc>
        <w:tc>
          <w:tcPr>
            <w:tcW w:w="1855" w:type="dxa"/>
            <w:gridSpan w:val="5"/>
            <w:tcBorders>
              <w:top w:val="single" w:color="auto" w:sz="4" w:space="0"/>
              <w:left w:val="single" w:color="auto" w:sz="4" w:space="0"/>
              <w:bottom w:val="single" w:color="auto" w:sz="4" w:space="0"/>
              <w:right w:val="single" w:color="auto" w:sz="4" w:space="0"/>
            </w:tcBorders>
            <w:vAlign w:val="center"/>
          </w:tcPr>
          <w:p w14:paraId="055B0406">
            <w:pPr>
              <w:widowControl/>
              <w:spacing w:line="580" w:lineRule="exact"/>
              <w:jc w:val="center"/>
              <w:rPr>
                <w:rFonts w:eastAsia="仿宋_GB2312"/>
                <w:sz w:val="24"/>
              </w:rPr>
            </w:pPr>
            <w:r>
              <w:rPr>
                <w:rFonts w:eastAsia="仿宋_GB2312"/>
                <w:sz w:val="24"/>
              </w:rPr>
              <w:t>项目起止年限</w:t>
            </w:r>
          </w:p>
        </w:tc>
        <w:tc>
          <w:tcPr>
            <w:tcW w:w="2822" w:type="dxa"/>
            <w:gridSpan w:val="5"/>
            <w:tcBorders>
              <w:top w:val="single" w:color="auto" w:sz="4" w:space="0"/>
              <w:left w:val="single" w:color="auto" w:sz="4" w:space="0"/>
              <w:bottom w:val="single" w:color="auto" w:sz="4" w:space="0"/>
              <w:right w:val="single" w:color="auto" w:sz="4" w:space="0"/>
            </w:tcBorders>
            <w:vAlign w:val="center"/>
          </w:tcPr>
          <w:p w14:paraId="08282425">
            <w:pPr>
              <w:widowControl/>
              <w:spacing w:line="580" w:lineRule="exact"/>
              <w:jc w:val="center"/>
              <w:rPr>
                <w:rFonts w:eastAsia="仿宋_GB2312"/>
                <w:sz w:val="24"/>
              </w:rPr>
            </w:pPr>
            <w:r>
              <w:rPr>
                <w:rFonts w:eastAsia="仿宋_GB2312"/>
                <w:sz w:val="24"/>
              </w:rPr>
              <w:t>年  月至   年  月</w:t>
            </w:r>
          </w:p>
        </w:tc>
      </w:tr>
      <w:tr w14:paraId="09E64C09">
        <w:tblPrEx>
          <w:tblCellMar>
            <w:top w:w="0" w:type="dxa"/>
            <w:left w:w="108" w:type="dxa"/>
            <w:bottom w:w="0" w:type="dxa"/>
            <w:right w:w="108" w:type="dxa"/>
          </w:tblCellMar>
        </w:tblPrEx>
        <w:trPr>
          <w:trHeight w:val="1069" w:hRule="atLeast"/>
          <w:jc w:val="center"/>
        </w:trPr>
        <w:tc>
          <w:tcPr>
            <w:tcW w:w="574" w:type="dxa"/>
            <w:vMerge w:val="restart"/>
            <w:tcBorders>
              <w:top w:val="single" w:color="auto" w:sz="4" w:space="0"/>
              <w:left w:val="single" w:color="auto" w:sz="4" w:space="0"/>
              <w:right w:val="single" w:color="auto" w:sz="4" w:space="0"/>
            </w:tcBorders>
            <w:vAlign w:val="center"/>
          </w:tcPr>
          <w:p w14:paraId="70CD0022">
            <w:pPr>
              <w:widowControl/>
              <w:spacing w:line="580" w:lineRule="exact"/>
              <w:jc w:val="center"/>
              <w:rPr>
                <w:rFonts w:eastAsia="仿宋_GB2312"/>
                <w:sz w:val="24"/>
              </w:rPr>
            </w:pPr>
            <w:r>
              <w:rPr>
                <w:rFonts w:eastAsia="仿宋_GB2312"/>
                <w:sz w:val="24"/>
              </w:rPr>
              <w:t>项目主要内容</w:t>
            </w:r>
          </w:p>
        </w:tc>
        <w:tc>
          <w:tcPr>
            <w:tcW w:w="1988" w:type="dxa"/>
            <w:gridSpan w:val="2"/>
            <w:tcBorders>
              <w:top w:val="single" w:color="auto" w:sz="4" w:space="0"/>
              <w:left w:val="single" w:color="auto" w:sz="4" w:space="0"/>
              <w:bottom w:val="single" w:color="auto" w:sz="4" w:space="0"/>
              <w:right w:val="single" w:color="auto" w:sz="4" w:space="0"/>
            </w:tcBorders>
            <w:vAlign w:val="center"/>
          </w:tcPr>
          <w:p w14:paraId="11CF7217">
            <w:pPr>
              <w:widowControl/>
              <w:spacing w:line="580" w:lineRule="exact"/>
              <w:jc w:val="center"/>
              <w:rPr>
                <w:rFonts w:eastAsia="仿宋_GB2312"/>
                <w:sz w:val="24"/>
              </w:rPr>
            </w:pPr>
            <w:r>
              <w:rPr>
                <w:rFonts w:eastAsia="仿宋_GB2312"/>
                <w:sz w:val="24"/>
              </w:rPr>
              <w:t>项目主要建设</w:t>
            </w:r>
          </w:p>
          <w:p w14:paraId="70DEC2DD">
            <w:pPr>
              <w:widowControl/>
              <w:spacing w:line="580" w:lineRule="exact"/>
              <w:jc w:val="center"/>
              <w:rPr>
                <w:rFonts w:eastAsia="仿宋_GB2312"/>
                <w:sz w:val="24"/>
              </w:rPr>
            </w:pPr>
            <w:r>
              <w:rPr>
                <w:rFonts w:eastAsia="仿宋_GB2312"/>
                <w:sz w:val="24"/>
              </w:rPr>
              <w:t>内容简述</w:t>
            </w:r>
          </w:p>
        </w:tc>
        <w:tc>
          <w:tcPr>
            <w:tcW w:w="7017" w:type="dxa"/>
            <w:gridSpan w:val="15"/>
            <w:tcBorders>
              <w:top w:val="single" w:color="auto" w:sz="4" w:space="0"/>
              <w:left w:val="nil"/>
              <w:bottom w:val="single" w:color="auto" w:sz="4" w:space="0"/>
              <w:right w:val="single" w:color="auto" w:sz="4" w:space="0"/>
            </w:tcBorders>
            <w:vAlign w:val="center"/>
          </w:tcPr>
          <w:p w14:paraId="76098272">
            <w:pPr>
              <w:widowControl/>
              <w:spacing w:line="580" w:lineRule="exact"/>
              <w:jc w:val="center"/>
              <w:rPr>
                <w:rFonts w:eastAsia="仿宋_GB2312"/>
                <w:sz w:val="24"/>
              </w:rPr>
            </w:pPr>
          </w:p>
        </w:tc>
      </w:tr>
      <w:tr w14:paraId="6B539823">
        <w:tblPrEx>
          <w:tblCellMar>
            <w:top w:w="0" w:type="dxa"/>
            <w:left w:w="108" w:type="dxa"/>
            <w:bottom w:w="0" w:type="dxa"/>
            <w:right w:w="108" w:type="dxa"/>
          </w:tblCellMar>
        </w:tblPrEx>
        <w:trPr>
          <w:trHeight w:val="1214" w:hRule="atLeast"/>
          <w:jc w:val="center"/>
        </w:trPr>
        <w:tc>
          <w:tcPr>
            <w:tcW w:w="574" w:type="dxa"/>
            <w:vMerge w:val="continue"/>
            <w:tcBorders>
              <w:left w:val="single" w:color="auto" w:sz="4" w:space="0"/>
              <w:right w:val="single" w:color="auto" w:sz="4" w:space="0"/>
            </w:tcBorders>
            <w:vAlign w:val="center"/>
          </w:tcPr>
          <w:p w14:paraId="32C28B06">
            <w:pPr>
              <w:widowControl/>
              <w:spacing w:line="580" w:lineRule="exact"/>
              <w:jc w:val="center"/>
              <w:rPr>
                <w:rFonts w:eastAsia="仿宋_GB2312"/>
                <w:sz w:val="24"/>
              </w:rPr>
            </w:pPr>
          </w:p>
        </w:tc>
        <w:tc>
          <w:tcPr>
            <w:tcW w:w="1988" w:type="dxa"/>
            <w:gridSpan w:val="2"/>
            <w:tcBorders>
              <w:top w:val="single" w:color="auto" w:sz="4" w:space="0"/>
              <w:left w:val="single" w:color="auto" w:sz="4" w:space="0"/>
              <w:bottom w:val="single" w:color="auto" w:sz="4" w:space="0"/>
              <w:right w:val="single" w:color="auto" w:sz="4" w:space="0"/>
            </w:tcBorders>
            <w:vAlign w:val="center"/>
          </w:tcPr>
          <w:p w14:paraId="0BDA1058">
            <w:pPr>
              <w:widowControl/>
              <w:spacing w:line="580" w:lineRule="exact"/>
              <w:jc w:val="center"/>
              <w:rPr>
                <w:rFonts w:eastAsia="仿宋_GB2312"/>
                <w:sz w:val="24"/>
              </w:rPr>
            </w:pPr>
            <w:r>
              <w:rPr>
                <w:rFonts w:eastAsia="仿宋_GB2312"/>
                <w:sz w:val="24"/>
              </w:rPr>
              <w:t>项目主要技术</w:t>
            </w:r>
          </w:p>
          <w:p w14:paraId="2F52D504">
            <w:pPr>
              <w:widowControl/>
              <w:spacing w:line="580" w:lineRule="exact"/>
              <w:jc w:val="center"/>
              <w:rPr>
                <w:rFonts w:eastAsia="仿宋_GB2312"/>
                <w:sz w:val="24"/>
              </w:rPr>
            </w:pPr>
            <w:r>
              <w:rPr>
                <w:rFonts w:eastAsia="仿宋_GB2312"/>
                <w:sz w:val="24"/>
              </w:rPr>
              <w:t>原理简述</w:t>
            </w:r>
          </w:p>
        </w:tc>
        <w:tc>
          <w:tcPr>
            <w:tcW w:w="7017" w:type="dxa"/>
            <w:gridSpan w:val="15"/>
            <w:tcBorders>
              <w:top w:val="single" w:color="auto" w:sz="4" w:space="0"/>
              <w:left w:val="nil"/>
              <w:bottom w:val="single" w:color="auto" w:sz="4" w:space="0"/>
              <w:right w:val="single" w:color="auto" w:sz="4" w:space="0"/>
            </w:tcBorders>
            <w:vAlign w:val="center"/>
          </w:tcPr>
          <w:p w14:paraId="6C8609AE">
            <w:pPr>
              <w:spacing w:line="580" w:lineRule="exact"/>
              <w:jc w:val="center"/>
              <w:rPr>
                <w:rFonts w:eastAsia="仿宋_GB2312"/>
                <w:sz w:val="24"/>
              </w:rPr>
            </w:pPr>
          </w:p>
        </w:tc>
      </w:tr>
      <w:tr w14:paraId="686971EE">
        <w:tblPrEx>
          <w:tblCellMar>
            <w:top w:w="0" w:type="dxa"/>
            <w:left w:w="108" w:type="dxa"/>
            <w:bottom w:w="0" w:type="dxa"/>
            <w:right w:w="108" w:type="dxa"/>
          </w:tblCellMar>
        </w:tblPrEx>
        <w:trPr>
          <w:trHeight w:val="1102" w:hRule="atLeast"/>
          <w:jc w:val="center"/>
        </w:trPr>
        <w:tc>
          <w:tcPr>
            <w:tcW w:w="574" w:type="dxa"/>
            <w:vMerge w:val="continue"/>
            <w:tcBorders>
              <w:left w:val="single" w:color="auto" w:sz="4" w:space="0"/>
              <w:bottom w:val="single" w:color="auto" w:sz="4" w:space="0"/>
              <w:right w:val="single" w:color="auto" w:sz="4" w:space="0"/>
            </w:tcBorders>
            <w:vAlign w:val="center"/>
          </w:tcPr>
          <w:p w14:paraId="6ABD40E5">
            <w:pPr>
              <w:widowControl/>
              <w:spacing w:line="580" w:lineRule="exact"/>
              <w:jc w:val="center"/>
              <w:rPr>
                <w:rFonts w:eastAsia="仿宋_GB2312"/>
                <w:sz w:val="24"/>
              </w:rPr>
            </w:pPr>
          </w:p>
        </w:tc>
        <w:tc>
          <w:tcPr>
            <w:tcW w:w="1988" w:type="dxa"/>
            <w:gridSpan w:val="2"/>
            <w:tcBorders>
              <w:top w:val="single" w:color="auto" w:sz="4" w:space="0"/>
              <w:left w:val="single" w:color="auto" w:sz="4" w:space="0"/>
              <w:bottom w:val="single" w:color="auto" w:sz="4" w:space="0"/>
              <w:right w:val="single" w:color="auto" w:sz="4" w:space="0"/>
            </w:tcBorders>
            <w:vAlign w:val="center"/>
          </w:tcPr>
          <w:p w14:paraId="0E875A64">
            <w:pPr>
              <w:widowControl/>
              <w:spacing w:line="580" w:lineRule="exact"/>
              <w:jc w:val="center"/>
              <w:rPr>
                <w:rFonts w:eastAsia="仿宋_GB2312"/>
                <w:sz w:val="24"/>
              </w:rPr>
            </w:pPr>
            <w:r>
              <w:rPr>
                <w:rFonts w:eastAsia="仿宋_GB2312"/>
                <w:sz w:val="24"/>
              </w:rPr>
              <w:t>项目补足我市</w:t>
            </w:r>
          </w:p>
          <w:p w14:paraId="35B27C53">
            <w:pPr>
              <w:widowControl/>
              <w:spacing w:line="580" w:lineRule="exact"/>
              <w:jc w:val="center"/>
              <w:rPr>
                <w:rFonts w:eastAsia="仿宋_GB2312"/>
                <w:sz w:val="24"/>
              </w:rPr>
            </w:pPr>
            <w:r>
              <w:rPr>
                <w:rFonts w:eastAsia="仿宋_GB2312"/>
                <w:sz w:val="24"/>
              </w:rPr>
              <w:t>产业短板</w:t>
            </w:r>
            <w:r>
              <w:rPr>
                <w:rFonts w:hint="eastAsia" w:eastAsia="仿宋_GB2312"/>
                <w:sz w:val="24"/>
              </w:rPr>
              <w:t>或</w:t>
            </w:r>
            <w:r>
              <w:rPr>
                <w:rFonts w:eastAsia="仿宋_GB2312"/>
                <w:sz w:val="24"/>
              </w:rPr>
              <w:t>提质增效情况简述</w:t>
            </w:r>
          </w:p>
        </w:tc>
        <w:tc>
          <w:tcPr>
            <w:tcW w:w="7017" w:type="dxa"/>
            <w:gridSpan w:val="15"/>
            <w:tcBorders>
              <w:top w:val="single" w:color="auto" w:sz="4" w:space="0"/>
              <w:left w:val="nil"/>
              <w:bottom w:val="single" w:color="auto" w:sz="4" w:space="0"/>
              <w:right w:val="single" w:color="auto" w:sz="4" w:space="0"/>
            </w:tcBorders>
            <w:vAlign w:val="center"/>
          </w:tcPr>
          <w:p w14:paraId="1C0E628C">
            <w:pPr>
              <w:spacing w:line="580" w:lineRule="exact"/>
              <w:jc w:val="left"/>
              <w:rPr>
                <w:rFonts w:eastAsia="仿宋_GB2312"/>
                <w:sz w:val="24"/>
              </w:rPr>
            </w:pPr>
            <w:r>
              <w:rPr>
                <w:rFonts w:hint="eastAsia" w:eastAsia="仿宋_GB2312"/>
                <w:sz w:val="24"/>
              </w:rPr>
              <w:t>说明：按照申报方向，从补足我市产业短板、或技术改造提质增效等角度，介绍项目绩效、</w:t>
            </w:r>
            <w:r>
              <w:rPr>
                <w:rFonts w:eastAsia="仿宋_GB2312"/>
                <w:sz w:val="24"/>
              </w:rPr>
              <w:t>实施后比实施前的效果</w:t>
            </w:r>
            <w:r>
              <w:rPr>
                <w:rFonts w:hint="eastAsia" w:eastAsia="仿宋_GB2312"/>
                <w:sz w:val="24"/>
              </w:rPr>
              <w:t>等；重点突出所属产业的关键环节、补足短板、产业带动效果、对我市产业提升等情况。</w:t>
            </w:r>
          </w:p>
        </w:tc>
      </w:tr>
      <w:tr w14:paraId="04CC9F65">
        <w:tblPrEx>
          <w:tblCellMar>
            <w:top w:w="0" w:type="dxa"/>
            <w:left w:w="108" w:type="dxa"/>
            <w:bottom w:w="0" w:type="dxa"/>
            <w:right w:w="108" w:type="dxa"/>
          </w:tblCellMar>
        </w:tblPrEx>
        <w:trPr>
          <w:trHeight w:val="1102" w:hRule="atLeast"/>
          <w:jc w:val="center"/>
        </w:trPr>
        <w:tc>
          <w:tcPr>
            <w:tcW w:w="574" w:type="dxa"/>
            <w:vMerge w:val="continue"/>
            <w:tcBorders>
              <w:left w:val="single" w:color="auto" w:sz="4" w:space="0"/>
              <w:bottom w:val="single" w:color="auto" w:sz="4" w:space="0"/>
              <w:right w:val="single" w:color="auto" w:sz="4" w:space="0"/>
            </w:tcBorders>
            <w:vAlign w:val="center"/>
          </w:tcPr>
          <w:p w14:paraId="749B4EAA">
            <w:pPr>
              <w:widowControl/>
              <w:spacing w:line="580" w:lineRule="exact"/>
              <w:jc w:val="center"/>
              <w:rPr>
                <w:rFonts w:eastAsia="仿宋_GB2312"/>
                <w:sz w:val="24"/>
              </w:rPr>
            </w:pPr>
          </w:p>
        </w:tc>
        <w:tc>
          <w:tcPr>
            <w:tcW w:w="1988" w:type="dxa"/>
            <w:gridSpan w:val="2"/>
            <w:tcBorders>
              <w:top w:val="single" w:color="auto" w:sz="4" w:space="0"/>
              <w:left w:val="single" w:color="auto" w:sz="4" w:space="0"/>
              <w:bottom w:val="single" w:color="auto" w:sz="4" w:space="0"/>
              <w:right w:val="single" w:color="auto" w:sz="4" w:space="0"/>
            </w:tcBorders>
            <w:vAlign w:val="center"/>
          </w:tcPr>
          <w:p w14:paraId="77825ACD">
            <w:pPr>
              <w:widowControl/>
              <w:spacing w:line="580" w:lineRule="exact"/>
              <w:jc w:val="center"/>
              <w:rPr>
                <w:rFonts w:hint="eastAsia" w:ascii="仿宋_GB2312" w:hAnsi="华文中宋" w:eastAsia="仿宋_GB2312"/>
                <w:sz w:val="24"/>
              </w:rPr>
            </w:pPr>
            <w:r>
              <w:rPr>
                <w:rFonts w:hint="eastAsia" w:ascii="仿宋_GB2312" w:hAnsi="华文中宋" w:eastAsia="仿宋_GB2312"/>
                <w:sz w:val="24"/>
              </w:rPr>
              <w:t>产学研应用</w:t>
            </w:r>
          </w:p>
          <w:p w14:paraId="2A00B616">
            <w:pPr>
              <w:widowControl/>
              <w:spacing w:line="580" w:lineRule="exact"/>
              <w:jc w:val="center"/>
              <w:rPr>
                <w:rFonts w:eastAsia="仿宋_GB2312"/>
                <w:sz w:val="24"/>
              </w:rPr>
            </w:pPr>
            <w:r>
              <w:rPr>
                <w:rFonts w:hint="eastAsia" w:ascii="仿宋_GB2312" w:hAnsi="华文中宋" w:eastAsia="仿宋_GB2312"/>
                <w:sz w:val="24"/>
              </w:rPr>
              <w:t>情况简述</w:t>
            </w:r>
          </w:p>
        </w:tc>
        <w:tc>
          <w:tcPr>
            <w:tcW w:w="7017" w:type="dxa"/>
            <w:gridSpan w:val="15"/>
            <w:tcBorders>
              <w:top w:val="single" w:color="auto" w:sz="4" w:space="0"/>
              <w:left w:val="nil"/>
              <w:bottom w:val="single" w:color="auto" w:sz="4" w:space="0"/>
              <w:right w:val="single" w:color="auto" w:sz="4" w:space="0"/>
            </w:tcBorders>
            <w:vAlign w:val="center"/>
          </w:tcPr>
          <w:p w14:paraId="6D7D2CEE">
            <w:pPr>
              <w:spacing w:line="580" w:lineRule="exact"/>
              <w:jc w:val="center"/>
              <w:rPr>
                <w:rFonts w:eastAsia="仿宋_GB2312"/>
                <w:sz w:val="24"/>
              </w:rPr>
            </w:pPr>
          </w:p>
        </w:tc>
      </w:tr>
      <w:tr w14:paraId="41FD187F">
        <w:tblPrEx>
          <w:tblCellMar>
            <w:top w:w="0" w:type="dxa"/>
            <w:left w:w="108" w:type="dxa"/>
            <w:bottom w:w="0" w:type="dxa"/>
            <w:right w:w="108" w:type="dxa"/>
          </w:tblCellMar>
        </w:tblPrEx>
        <w:trPr>
          <w:trHeight w:val="971" w:hRule="atLeast"/>
          <w:jc w:val="center"/>
        </w:trPr>
        <w:tc>
          <w:tcPr>
            <w:tcW w:w="2562" w:type="dxa"/>
            <w:gridSpan w:val="3"/>
            <w:tcBorders>
              <w:top w:val="single" w:color="auto" w:sz="4" w:space="0"/>
              <w:left w:val="single" w:color="auto" w:sz="4" w:space="0"/>
              <w:bottom w:val="single" w:color="auto" w:sz="4" w:space="0"/>
              <w:right w:val="single" w:color="auto" w:sz="4" w:space="0"/>
            </w:tcBorders>
            <w:vAlign w:val="center"/>
          </w:tcPr>
          <w:p w14:paraId="40DFF9A4">
            <w:pPr>
              <w:widowControl/>
              <w:spacing w:line="580" w:lineRule="exact"/>
              <w:jc w:val="center"/>
              <w:rPr>
                <w:rFonts w:eastAsia="仿宋_GB2312"/>
                <w:sz w:val="24"/>
              </w:rPr>
            </w:pPr>
            <w:r>
              <w:rPr>
                <w:rFonts w:eastAsia="仿宋_GB2312"/>
                <w:sz w:val="24"/>
              </w:rPr>
              <w:t>项目进展情况</w:t>
            </w:r>
          </w:p>
        </w:tc>
        <w:tc>
          <w:tcPr>
            <w:tcW w:w="7017" w:type="dxa"/>
            <w:gridSpan w:val="15"/>
            <w:tcBorders>
              <w:top w:val="single" w:color="auto" w:sz="4" w:space="0"/>
              <w:left w:val="nil"/>
              <w:bottom w:val="single" w:color="auto" w:sz="4" w:space="0"/>
              <w:right w:val="single" w:color="auto" w:sz="4" w:space="0"/>
            </w:tcBorders>
            <w:vAlign w:val="center"/>
          </w:tcPr>
          <w:p w14:paraId="296AAA57">
            <w:pPr>
              <w:widowControl/>
              <w:spacing w:line="580" w:lineRule="exact"/>
              <w:jc w:val="center"/>
              <w:rPr>
                <w:rFonts w:eastAsia="仿宋_GB2312"/>
                <w:sz w:val="24"/>
              </w:rPr>
            </w:pPr>
          </w:p>
        </w:tc>
      </w:tr>
      <w:tr w14:paraId="17EBF1E4">
        <w:tblPrEx>
          <w:tblCellMar>
            <w:top w:w="0" w:type="dxa"/>
            <w:left w:w="108" w:type="dxa"/>
            <w:bottom w:w="0" w:type="dxa"/>
            <w:right w:w="108" w:type="dxa"/>
          </w:tblCellMar>
        </w:tblPrEx>
        <w:trPr>
          <w:trHeight w:val="366" w:hRule="atLeast"/>
          <w:jc w:val="center"/>
        </w:trPr>
        <w:tc>
          <w:tcPr>
            <w:tcW w:w="2562" w:type="dxa"/>
            <w:gridSpan w:val="3"/>
            <w:vMerge w:val="restart"/>
            <w:tcBorders>
              <w:top w:val="single" w:color="auto" w:sz="4" w:space="0"/>
              <w:left w:val="single" w:color="auto" w:sz="4" w:space="0"/>
              <w:right w:val="single" w:color="auto" w:sz="4" w:space="0"/>
            </w:tcBorders>
            <w:shd w:val="clear" w:color="auto" w:fill="FFFFFF"/>
            <w:vAlign w:val="center"/>
          </w:tcPr>
          <w:p w14:paraId="235C43A3">
            <w:pPr>
              <w:widowControl/>
              <w:spacing w:line="580" w:lineRule="exact"/>
              <w:jc w:val="center"/>
              <w:rPr>
                <w:rFonts w:eastAsia="仿宋_GB2312"/>
                <w:sz w:val="24"/>
              </w:rPr>
            </w:pPr>
            <w:r>
              <w:rPr>
                <w:rFonts w:eastAsia="仿宋_GB2312"/>
                <w:sz w:val="24"/>
              </w:rPr>
              <w:t>项目总投资</w:t>
            </w:r>
          </w:p>
        </w:tc>
        <w:tc>
          <w:tcPr>
            <w:tcW w:w="1523" w:type="dxa"/>
            <w:gridSpan w:val="2"/>
            <w:vMerge w:val="restart"/>
            <w:tcBorders>
              <w:top w:val="nil"/>
              <w:left w:val="single" w:color="auto" w:sz="4" w:space="0"/>
              <w:right w:val="single" w:color="auto" w:sz="4" w:space="0"/>
            </w:tcBorders>
            <w:shd w:val="clear" w:color="auto" w:fill="FFFFFF"/>
            <w:vAlign w:val="center"/>
          </w:tcPr>
          <w:p w14:paraId="5F5AB368">
            <w:pPr>
              <w:widowControl/>
              <w:spacing w:line="580" w:lineRule="exact"/>
              <w:jc w:val="center"/>
              <w:rPr>
                <w:rFonts w:eastAsia="仿宋_GB2312"/>
                <w:sz w:val="24"/>
              </w:rPr>
            </w:pPr>
          </w:p>
        </w:tc>
        <w:tc>
          <w:tcPr>
            <w:tcW w:w="1023" w:type="dxa"/>
            <w:gridSpan w:val="4"/>
            <w:vMerge w:val="restart"/>
            <w:tcBorders>
              <w:top w:val="nil"/>
              <w:left w:val="single" w:color="auto" w:sz="4" w:space="0"/>
              <w:bottom w:val="single" w:color="auto" w:sz="4" w:space="0"/>
              <w:right w:val="single" w:color="auto" w:sz="4" w:space="0"/>
            </w:tcBorders>
            <w:shd w:val="clear" w:color="auto" w:fill="FFFFFF"/>
            <w:vAlign w:val="center"/>
          </w:tcPr>
          <w:p w14:paraId="248E04E9">
            <w:pPr>
              <w:widowControl/>
              <w:spacing w:line="580" w:lineRule="exact"/>
              <w:jc w:val="center"/>
              <w:rPr>
                <w:rFonts w:eastAsia="仿宋_GB2312"/>
                <w:sz w:val="24"/>
              </w:rPr>
            </w:pPr>
            <w:r>
              <w:rPr>
                <w:rFonts w:eastAsia="仿宋_GB2312"/>
                <w:sz w:val="24"/>
              </w:rPr>
              <w:t>资金</w:t>
            </w:r>
          </w:p>
          <w:p w14:paraId="701C90E2">
            <w:pPr>
              <w:widowControl/>
              <w:spacing w:line="580" w:lineRule="exact"/>
              <w:jc w:val="center"/>
              <w:rPr>
                <w:rFonts w:eastAsia="仿宋_GB2312"/>
                <w:sz w:val="24"/>
              </w:rPr>
            </w:pPr>
            <w:r>
              <w:rPr>
                <w:rFonts w:eastAsia="仿宋_GB2312"/>
                <w:sz w:val="24"/>
              </w:rPr>
              <w:t>来源</w:t>
            </w:r>
          </w:p>
        </w:tc>
        <w:tc>
          <w:tcPr>
            <w:tcW w:w="2687" w:type="dxa"/>
            <w:gridSpan w:val="7"/>
            <w:tcBorders>
              <w:top w:val="nil"/>
              <w:left w:val="nil"/>
              <w:bottom w:val="single" w:color="auto" w:sz="4" w:space="0"/>
              <w:right w:val="single" w:color="auto" w:sz="4" w:space="0"/>
            </w:tcBorders>
            <w:shd w:val="clear" w:color="auto" w:fill="FFFFFF"/>
            <w:vAlign w:val="center"/>
          </w:tcPr>
          <w:p w14:paraId="6A414609">
            <w:pPr>
              <w:widowControl/>
              <w:spacing w:line="580" w:lineRule="exact"/>
              <w:jc w:val="center"/>
              <w:rPr>
                <w:rFonts w:eastAsia="仿宋_GB2312"/>
                <w:sz w:val="24"/>
              </w:rPr>
            </w:pPr>
            <w:r>
              <w:rPr>
                <w:rFonts w:hint="eastAsia" w:eastAsia="仿宋_GB2312"/>
                <w:sz w:val="24"/>
              </w:rPr>
              <w:t>国拨资金</w:t>
            </w:r>
          </w:p>
        </w:tc>
        <w:tc>
          <w:tcPr>
            <w:tcW w:w="1784" w:type="dxa"/>
            <w:gridSpan w:val="2"/>
            <w:tcBorders>
              <w:top w:val="nil"/>
              <w:left w:val="nil"/>
              <w:bottom w:val="single" w:color="auto" w:sz="4" w:space="0"/>
              <w:right w:val="single" w:color="auto" w:sz="4" w:space="0"/>
            </w:tcBorders>
            <w:vAlign w:val="center"/>
          </w:tcPr>
          <w:p w14:paraId="253F4ABB">
            <w:pPr>
              <w:widowControl/>
              <w:spacing w:line="580" w:lineRule="exact"/>
              <w:jc w:val="left"/>
              <w:rPr>
                <w:rFonts w:eastAsia="仿宋_GB2312"/>
                <w:sz w:val="24"/>
              </w:rPr>
            </w:pPr>
            <w:r>
              <w:rPr>
                <w:rFonts w:eastAsia="仿宋_GB2312"/>
                <w:sz w:val="24"/>
              </w:rPr>
              <w:t>　</w:t>
            </w:r>
          </w:p>
        </w:tc>
      </w:tr>
      <w:tr w14:paraId="2A5C7913">
        <w:tblPrEx>
          <w:tblCellMar>
            <w:top w:w="0" w:type="dxa"/>
            <w:left w:w="108" w:type="dxa"/>
            <w:bottom w:w="0" w:type="dxa"/>
            <w:right w:w="108" w:type="dxa"/>
          </w:tblCellMar>
        </w:tblPrEx>
        <w:trPr>
          <w:trHeight w:val="366" w:hRule="atLeast"/>
          <w:jc w:val="center"/>
        </w:trPr>
        <w:tc>
          <w:tcPr>
            <w:tcW w:w="2562" w:type="dxa"/>
            <w:gridSpan w:val="3"/>
            <w:vMerge w:val="continue"/>
            <w:tcBorders>
              <w:left w:val="single" w:color="auto" w:sz="4" w:space="0"/>
              <w:right w:val="single" w:color="auto" w:sz="4" w:space="0"/>
            </w:tcBorders>
            <w:shd w:val="clear" w:color="auto" w:fill="auto"/>
            <w:vAlign w:val="center"/>
          </w:tcPr>
          <w:p w14:paraId="5FA953C9">
            <w:pPr>
              <w:widowControl/>
              <w:spacing w:line="580" w:lineRule="exact"/>
              <w:jc w:val="center"/>
              <w:rPr>
                <w:rFonts w:eastAsia="仿宋_GB2312"/>
                <w:sz w:val="24"/>
              </w:rPr>
            </w:pPr>
          </w:p>
        </w:tc>
        <w:tc>
          <w:tcPr>
            <w:tcW w:w="1523" w:type="dxa"/>
            <w:gridSpan w:val="2"/>
            <w:vMerge w:val="continue"/>
            <w:tcBorders>
              <w:left w:val="single" w:color="auto" w:sz="4" w:space="0"/>
              <w:right w:val="single" w:color="auto" w:sz="4" w:space="0"/>
            </w:tcBorders>
            <w:shd w:val="clear" w:color="auto" w:fill="auto"/>
            <w:vAlign w:val="center"/>
          </w:tcPr>
          <w:p w14:paraId="001F384F">
            <w:pPr>
              <w:widowControl/>
              <w:spacing w:line="580" w:lineRule="exact"/>
              <w:jc w:val="left"/>
              <w:rPr>
                <w:rFonts w:eastAsia="仿宋_GB2312"/>
                <w:sz w:val="24"/>
              </w:rPr>
            </w:pPr>
          </w:p>
        </w:tc>
        <w:tc>
          <w:tcPr>
            <w:tcW w:w="1023" w:type="dxa"/>
            <w:gridSpan w:val="4"/>
            <w:vMerge w:val="continue"/>
            <w:tcBorders>
              <w:top w:val="nil"/>
              <w:left w:val="single" w:color="auto" w:sz="4" w:space="0"/>
              <w:bottom w:val="single" w:color="auto" w:sz="4" w:space="0"/>
              <w:right w:val="single" w:color="auto" w:sz="4" w:space="0"/>
            </w:tcBorders>
            <w:shd w:val="clear" w:color="auto" w:fill="auto"/>
            <w:vAlign w:val="center"/>
          </w:tcPr>
          <w:p w14:paraId="4D1E2020">
            <w:pPr>
              <w:widowControl/>
              <w:spacing w:line="580" w:lineRule="exact"/>
              <w:jc w:val="left"/>
              <w:rPr>
                <w:rFonts w:eastAsia="仿宋_GB2312"/>
                <w:sz w:val="24"/>
              </w:rPr>
            </w:pPr>
          </w:p>
        </w:tc>
        <w:tc>
          <w:tcPr>
            <w:tcW w:w="2687" w:type="dxa"/>
            <w:gridSpan w:val="7"/>
            <w:tcBorders>
              <w:top w:val="nil"/>
              <w:left w:val="nil"/>
              <w:bottom w:val="single" w:color="auto" w:sz="4" w:space="0"/>
              <w:right w:val="single" w:color="auto" w:sz="4" w:space="0"/>
            </w:tcBorders>
            <w:shd w:val="clear" w:color="auto" w:fill="FFFFFF"/>
            <w:vAlign w:val="center"/>
          </w:tcPr>
          <w:p w14:paraId="219B6ED1">
            <w:pPr>
              <w:widowControl/>
              <w:spacing w:line="580" w:lineRule="exact"/>
              <w:jc w:val="center"/>
              <w:rPr>
                <w:rFonts w:eastAsia="仿宋_GB2312"/>
                <w:sz w:val="24"/>
              </w:rPr>
            </w:pPr>
            <w:r>
              <w:rPr>
                <w:rFonts w:eastAsia="仿宋_GB2312"/>
                <w:sz w:val="24"/>
              </w:rPr>
              <w:t>自有资金</w:t>
            </w:r>
          </w:p>
        </w:tc>
        <w:tc>
          <w:tcPr>
            <w:tcW w:w="1784" w:type="dxa"/>
            <w:gridSpan w:val="2"/>
            <w:tcBorders>
              <w:top w:val="nil"/>
              <w:left w:val="nil"/>
              <w:bottom w:val="single" w:color="auto" w:sz="4" w:space="0"/>
              <w:right w:val="single" w:color="auto" w:sz="4" w:space="0"/>
            </w:tcBorders>
            <w:vAlign w:val="center"/>
          </w:tcPr>
          <w:p w14:paraId="57E11E92">
            <w:pPr>
              <w:widowControl/>
              <w:spacing w:line="580" w:lineRule="exact"/>
              <w:jc w:val="left"/>
              <w:rPr>
                <w:rFonts w:eastAsia="仿宋_GB2312"/>
                <w:sz w:val="24"/>
              </w:rPr>
            </w:pPr>
          </w:p>
        </w:tc>
      </w:tr>
      <w:tr w14:paraId="6CB24088">
        <w:tblPrEx>
          <w:tblCellMar>
            <w:top w:w="0" w:type="dxa"/>
            <w:left w:w="108" w:type="dxa"/>
            <w:bottom w:w="0" w:type="dxa"/>
            <w:right w:w="108" w:type="dxa"/>
          </w:tblCellMar>
        </w:tblPrEx>
        <w:trPr>
          <w:trHeight w:val="366" w:hRule="atLeast"/>
          <w:jc w:val="center"/>
        </w:trPr>
        <w:tc>
          <w:tcPr>
            <w:tcW w:w="2562" w:type="dxa"/>
            <w:gridSpan w:val="3"/>
            <w:vMerge w:val="continue"/>
            <w:tcBorders>
              <w:left w:val="single" w:color="auto" w:sz="4" w:space="0"/>
              <w:right w:val="single" w:color="auto" w:sz="4" w:space="0"/>
            </w:tcBorders>
            <w:shd w:val="clear" w:color="auto" w:fill="auto"/>
            <w:vAlign w:val="center"/>
          </w:tcPr>
          <w:p w14:paraId="332610A4">
            <w:pPr>
              <w:widowControl/>
              <w:spacing w:line="580" w:lineRule="exact"/>
              <w:jc w:val="center"/>
              <w:rPr>
                <w:rFonts w:eastAsia="仿宋_GB2312"/>
                <w:sz w:val="24"/>
              </w:rPr>
            </w:pPr>
          </w:p>
        </w:tc>
        <w:tc>
          <w:tcPr>
            <w:tcW w:w="1523" w:type="dxa"/>
            <w:gridSpan w:val="2"/>
            <w:vMerge w:val="continue"/>
            <w:tcBorders>
              <w:left w:val="single" w:color="auto" w:sz="4" w:space="0"/>
              <w:right w:val="single" w:color="auto" w:sz="4" w:space="0"/>
            </w:tcBorders>
            <w:shd w:val="clear" w:color="auto" w:fill="auto"/>
            <w:vAlign w:val="center"/>
          </w:tcPr>
          <w:p w14:paraId="37EFB9D5">
            <w:pPr>
              <w:widowControl/>
              <w:spacing w:line="580" w:lineRule="exact"/>
              <w:jc w:val="left"/>
              <w:rPr>
                <w:rFonts w:eastAsia="仿宋_GB2312"/>
                <w:sz w:val="24"/>
              </w:rPr>
            </w:pPr>
          </w:p>
        </w:tc>
        <w:tc>
          <w:tcPr>
            <w:tcW w:w="1023" w:type="dxa"/>
            <w:gridSpan w:val="4"/>
            <w:vMerge w:val="continue"/>
            <w:tcBorders>
              <w:top w:val="nil"/>
              <w:left w:val="single" w:color="auto" w:sz="4" w:space="0"/>
              <w:bottom w:val="single" w:color="auto" w:sz="4" w:space="0"/>
              <w:right w:val="single" w:color="auto" w:sz="4" w:space="0"/>
            </w:tcBorders>
            <w:shd w:val="clear" w:color="auto" w:fill="auto"/>
            <w:vAlign w:val="center"/>
          </w:tcPr>
          <w:p w14:paraId="4C056BAF">
            <w:pPr>
              <w:widowControl/>
              <w:spacing w:line="580" w:lineRule="exact"/>
              <w:jc w:val="left"/>
              <w:rPr>
                <w:rFonts w:eastAsia="仿宋_GB2312"/>
                <w:sz w:val="24"/>
              </w:rPr>
            </w:pPr>
          </w:p>
        </w:tc>
        <w:tc>
          <w:tcPr>
            <w:tcW w:w="2687" w:type="dxa"/>
            <w:gridSpan w:val="7"/>
            <w:tcBorders>
              <w:top w:val="nil"/>
              <w:left w:val="nil"/>
              <w:bottom w:val="single" w:color="auto" w:sz="4" w:space="0"/>
              <w:right w:val="single" w:color="auto" w:sz="4" w:space="0"/>
            </w:tcBorders>
            <w:shd w:val="clear" w:color="auto" w:fill="FFFFFF"/>
            <w:vAlign w:val="center"/>
          </w:tcPr>
          <w:p w14:paraId="226C6656">
            <w:pPr>
              <w:widowControl/>
              <w:spacing w:line="580" w:lineRule="exact"/>
              <w:jc w:val="center"/>
              <w:rPr>
                <w:rFonts w:eastAsia="仿宋_GB2312"/>
                <w:sz w:val="24"/>
              </w:rPr>
            </w:pPr>
            <w:r>
              <w:rPr>
                <w:rFonts w:eastAsia="仿宋_GB2312"/>
                <w:sz w:val="24"/>
              </w:rPr>
              <w:t>银行贷款</w:t>
            </w:r>
          </w:p>
        </w:tc>
        <w:tc>
          <w:tcPr>
            <w:tcW w:w="1784" w:type="dxa"/>
            <w:gridSpan w:val="2"/>
            <w:tcBorders>
              <w:top w:val="nil"/>
              <w:left w:val="nil"/>
              <w:bottom w:val="single" w:color="auto" w:sz="4" w:space="0"/>
              <w:right w:val="single" w:color="auto" w:sz="4" w:space="0"/>
            </w:tcBorders>
            <w:vAlign w:val="center"/>
          </w:tcPr>
          <w:p w14:paraId="75371DB3">
            <w:pPr>
              <w:widowControl/>
              <w:spacing w:line="580" w:lineRule="exact"/>
              <w:jc w:val="left"/>
              <w:rPr>
                <w:rFonts w:eastAsia="仿宋_GB2312"/>
                <w:sz w:val="24"/>
              </w:rPr>
            </w:pPr>
            <w:r>
              <w:rPr>
                <w:rFonts w:eastAsia="仿宋_GB2312"/>
                <w:sz w:val="24"/>
              </w:rPr>
              <w:t>　</w:t>
            </w:r>
          </w:p>
        </w:tc>
      </w:tr>
      <w:tr w14:paraId="2BF5AD03">
        <w:tblPrEx>
          <w:tblCellMar>
            <w:top w:w="0" w:type="dxa"/>
            <w:left w:w="108" w:type="dxa"/>
            <w:bottom w:w="0" w:type="dxa"/>
            <w:right w:w="108" w:type="dxa"/>
          </w:tblCellMar>
        </w:tblPrEx>
        <w:trPr>
          <w:trHeight w:val="366" w:hRule="atLeast"/>
          <w:jc w:val="center"/>
        </w:trPr>
        <w:tc>
          <w:tcPr>
            <w:tcW w:w="2562" w:type="dxa"/>
            <w:gridSpan w:val="3"/>
            <w:vMerge w:val="continue"/>
            <w:tcBorders>
              <w:left w:val="single" w:color="auto" w:sz="4" w:space="0"/>
              <w:bottom w:val="single" w:color="auto" w:sz="4" w:space="0"/>
              <w:right w:val="single" w:color="auto" w:sz="4" w:space="0"/>
            </w:tcBorders>
            <w:shd w:val="clear" w:color="auto" w:fill="FFFFFF"/>
            <w:vAlign w:val="center"/>
          </w:tcPr>
          <w:p w14:paraId="00B2FC6A">
            <w:pPr>
              <w:widowControl/>
              <w:spacing w:line="580" w:lineRule="exact"/>
              <w:jc w:val="center"/>
              <w:rPr>
                <w:rFonts w:eastAsia="仿宋_GB2312"/>
                <w:sz w:val="24"/>
              </w:rPr>
            </w:pPr>
          </w:p>
        </w:tc>
        <w:tc>
          <w:tcPr>
            <w:tcW w:w="1523" w:type="dxa"/>
            <w:gridSpan w:val="2"/>
            <w:vMerge w:val="continue"/>
            <w:tcBorders>
              <w:left w:val="single" w:color="auto" w:sz="4" w:space="0"/>
              <w:bottom w:val="single" w:color="auto" w:sz="4" w:space="0"/>
              <w:right w:val="single" w:color="auto" w:sz="4" w:space="0"/>
            </w:tcBorders>
            <w:shd w:val="clear" w:color="auto" w:fill="FFFFFF"/>
            <w:vAlign w:val="center"/>
          </w:tcPr>
          <w:p w14:paraId="0A761B42">
            <w:pPr>
              <w:widowControl/>
              <w:spacing w:line="580" w:lineRule="exact"/>
              <w:jc w:val="left"/>
              <w:rPr>
                <w:rFonts w:eastAsia="仿宋_GB2312"/>
                <w:sz w:val="24"/>
              </w:rPr>
            </w:pPr>
          </w:p>
        </w:tc>
        <w:tc>
          <w:tcPr>
            <w:tcW w:w="1023" w:type="dxa"/>
            <w:gridSpan w:val="4"/>
            <w:vMerge w:val="continue"/>
            <w:tcBorders>
              <w:top w:val="nil"/>
              <w:left w:val="single" w:color="auto" w:sz="4" w:space="0"/>
              <w:bottom w:val="single" w:color="auto" w:sz="4" w:space="0"/>
              <w:right w:val="single" w:color="auto" w:sz="4" w:space="0"/>
            </w:tcBorders>
            <w:shd w:val="clear" w:color="auto" w:fill="auto"/>
            <w:vAlign w:val="center"/>
          </w:tcPr>
          <w:p w14:paraId="7236AA7E">
            <w:pPr>
              <w:widowControl/>
              <w:spacing w:line="580" w:lineRule="exact"/>
              <w:jc w:val="left"/>
              <w:rPr>
                <w:rFonts w:eastAsia="仿宋_GB2312"/>
                <w:sz w:val="24"/>
              </w:rPr>
            </w:pPr>
          </w:p>
        </w:tc>
        <w:tc>
          <w:tcPr>
            <w:tcW w:w="2687" w:type="dxa"/>
            <w:gridSpan w:val="7"/>
            <w:tcBorders>
              <w:top w:val="nil"/>
              <w:left w:val="nil"/>
              <w:bottom w:val="single" w:color="auto" w:sz="4" w:space="0"/>
              <w:right w:val="single" w:color="auto" w:sz="4" w:space="0"/>
            </w:tcBorders>
            <w:shd w:val="clear" w:color="auto" w:fill="FFFFFF"/>
            <w:vAlign w:val="center"/>
          </w:tcPr>
          <w:p w14:paraId="4A33557A">
            <w:pPr>
              <w:widowControl/>
              <w:spacing w:line="580" w:lineRule="exact"/>
              <w:jc w:val="center"/>
              <w:rPr>
                <w:rFonts w:eastAsia="仿宋_GB2312"/>
                <w:sz w:val="24"/>
              </w:rPr>
            </w:pPr>
            <w:r>
              <w:rPr>
                <w:rFonts w:eastAsia="仿宋_GB2312"/>
                <w:sz w:val="24"/>
              </w:rPr>
              <w:t xml:space="preserve">其它资金 </w:t>
            </w:r>
          </w:p>
        </w:tc>
        <w:tc>
          <w:tcPr>
            <w:tcW w:w="1784" w:type="dxa"/>
            <w:gridSpan w:val="2"/>
            <w:tcBorders>
              <w:top w:val="nil"/>
              <w:left w:val="nil"/>
              <w:bottom w:val="single" w:color="auto" w:sz="4" w:space="0"/>
              <w:right w:val="single" w:color="auto" w:sz="4" w:space="0"/>
            </w:tcBorders>
            <w:vAlign w:val="center"/>
          </w:tcPr>
          <w:p w14:paraId="1AC41033">
            <w:pPr>
              <w:widowControl/>
              <w:spacing w:line="580" w:lineRule="exact"/>
              <w:jc w:val="left"/>
              <w:rPr>
                <w:rFonts w:eastAsia="仿宋_GB2312"/>
                <w:sz w:val="24"/>
              </w:rPr>
            </w:pPr>
            <w:r>
              <w:rPr>
                <w:rFonts w:eastAsia="仿宋_GB2312"/>
                <w:sz w:val="24"/>
              </w:rPr>
              <w:t>　</w:t>
            </w:r>
          </w:p>
        </w:tc>
      </w:tr>
      <w:tr w14:paraId="4E57C0D4">
        <w:tblPrEx>
          <w:tblCellMar>
            <w:top w:w="0" w:type="dxa"/>
            <w:left w:w="108" w:type="dxa"/>
            <w:bottom w:w="0" w:type="dxa"/>
            <w:right w:w="108" w:type="dxa"/>
          </w:tblCellMar>
        </w:tblPrEx>
        <w:trPr>
          <w:trHeight w:val="366" w:hRule="atLeast"/>
          <w:jc w:val="center"/>
        </w:trPr>
        <w:tc>
          <w:tcPr>
            <w:tcW w:w="2562" w:type="dxa"/>
            <w:gridSpan w:val="3"/>
            <w:vMerge w:val="restart"/>
            <w:tcBorders>
              <w:top w:val="single" w:color="auto" w:sz="4" w:space="0"/>
              <w:left w:val="single" w:color="auto" w:sz="4" w:space="0"/>
              <w:bottom w:val="single" w:color="auto" w:sz="4" w:space="0"/>
              <w:right w:val="single" w:color="auto" w:sz="4" w:space="0"/>
            </w:tcBorders>
            <w:vAlign w:val="center"/>
          </w:tcPr>
          <w:p w14:paraId="61EE04BC">
            <w:pPr>
              <w:widowControl/>
              <w:spacing w:line="580" w:lineRule="exact"/>
              <w:jc w:val="center"/>
              <w:rPr>
                <w:rFonts w:eastAsia="仿宋_GB2312"/>
                <w:sz w:val="24"/>
              </w:rPr>
            </w:pPr>
            <w:r>
              <w:rPr>
                <w:rFonts w:eastAsia="仿宋_GB2312"/>
                <w:sz w:val="24"/>
              </w:rPr>
              <w:t>投资安排（万元）</w:t>
            </w:r>
          </w:p>
        </w:tc>
        <w:tc>
          <w:tcPr>
            <w:tcW w:w="1946" w:type="dxa"/>
            <w:gridSpan w:val="4"/>
            <w:tcBorders>
              <w:top w:val="single" w:color="auto" w:sz="4" w:space="0"/>
              <w:left w:val="single" w:color="auto" w:sz="4" w:space="0"/>
              <w:bottom w:val="single" w:color="auto" w:sz="4" w:space="0"/>
              <w:right w:val="single" w:color="auto" w:sz="4" w:space="0"/>
            </w:tcBorders>
            <w:vAlign w:val="center"/>
          </w:tcPr>
          <w:p w14:paraId="6CACF078">
            <w:pPr>
              <w:widowControl/>
              <w:spacing w:line="580" w:lineRule="exact"/>
              <w:jc w:val="center"/>
              <w:rPr>
                <w:rFonts w:eastAsia="仿宋_GB2312"/>
                <w:sz w:val="24"/>
              </w:rPr>
            </w:pPr>
            <w:r>
              <w:rPr>
                <w:rFonts w:eastAsia="仿宋_GB2312"/>
                <w:sz w:val="24"/>
              </w:rPr>
              <w:t>2023年（4月11日-12月31日）</w:t>
            </w:r>
          </w:p>
        </w:tc>
        <w:tc>
          <w:tcPr>
            <w:tcW w:w="1562" w:type="dxa"/>
            <w:gridSpan w:val="5"/>
            <w:tcBorders>
              <w:top w:val="single" w:color="auto" w:sz="4" w:space="0"/>
              <w:left w:val="single" w:color="auto" w:sz="4" w:space="0"/>
              <w:bottom w:val="single" w:color="auto" w:sz="4" w:space="0"/>
              <w:right w:val="single" w:color="auto" w:sz="4" w:space="0"/>
            </w:tcBorders>
            <w:vAlign w:val="center"/>
          </w:tcPr>
          <w:p w14:paraId="26210544">
            <w:pPr>
              <w:widowControl/>
              <w:spacing w:line="580" w:lineRule="exact"/>
              <w:jc w:val="center"/>
              <w:rPr>
                <w:rFonts w:eastAsia="仿宋_GB2312"/>
                <w:sz w:val="24"/>
              </w:rPr>
            </w:pPr>
            <w:r>
              <w:rPr>
                <w:rFonts w:eastAsia="仿宋_GB2312"/>
                <w:sz w:val="24"/>
              </w:rPr>
              <w:t>2024年</w:t>
            </w:r>
          </w:p>
        </w:tc>
        <w:tc>
          <w:tcPr>
            <w:tcW w:w="1754" w:type="dxa"/>
            <w:gridSpan w:val="5"/>
            <w:tcBorders>
              <w:top w:val="single" w:color="auto" w:sz="4" w:space="0"/>
              <w:left w:val="single" w:color="auto" w:sz="4" w:space="0"/>
              <w:bottom w:val="single" w:color="auto" w:sz="4" w:space="0"/>
              <w:right w:val="single" w:color="auto" w:sz="4" w:space="0"/>
            </w:tcBorders>
            <w:vAlign w:val="center"/>
          </w:tcPr>
          <w:p w14:paraId="08A026DA">
            <w:pPr>
              <w:widowControl/>
              <w:spacing w:line="580" w:lineRule="exact"/>
              <w:jc w:val="center"/>
              <w:rPr>
                <w:rFonts w:eastAsia="仿宋_GB2312"/>
                <w:sz w:val="24"/>
              </w:rPr>
            </w:pPr>
            <w:r>
              <w:rPr>
                <w:rFonts w:eastAsia="仿宋_GB2312"/>
                <w:sz w:val="24"/>
              </w:rPr>
              <w:t>2025年</w:t>
            </w:r>
          </w:p>
        </w:tc>
        <w:tc>
          <w:tcPr>
            <w:tcW w:w="1755" w:type="dxa"/>
            <w:tcBorders>
              <w:top w:val="single" w:color="auto" w:sz="4" w:space="0"/>
              <w:left w:val="single" w:color="auto" w:sz="4" w:space="0"/>
              <w:bottom w:val="single" w:color="auto" w:sz="4" w:space="0"/>
              <w:right w:val="single" w:color="auto" w:sz="4" w:space="0"/>
            </w:tcBorders>
            <w:vAlign w:val="center"/>
          </w:tcPr>
          <w:p w14:paraId="03A03CD6">
            <w:pPr>
              <w:widowControl/>
              <w:spacing w:line="580" w:lineRule="exact"/>
              <w:jc w:val="center"/>
              <w:rPr>
                <w:rFonts w:eastAsia="仿宋_GB2312"/>
                <w:sz w:val="24"/>
              </w:rPr>
            </w:pPr>
            <w:r>
              <w:rPr>
                <w:rFonts w:eastAsia="仿宋_GB2312"/>
                <w:sz w:val="24"/>
              </w:rPr>
              <w:t>2026年</w:t>
            </w:r>
          </w:p>
        </w:tc>
      </w:tr>
      <w:tr w14:paraId="6E7B0533">
        <w:tblPrEx>
          <w:tblCellMar>
            <w:top w:w="0" w:type="dxa"/>
            <w:left w:w="108" w:type="dxa"/>
            <w:bottom w:w="0" w:type="dxa"/>
            <w:right w:w="108" w:type="dxa"/>
          </w:tblCellMar>
        </w:tblPrEx>
        <w:trPr>
          <w:trHeight w:val="366" w:hRule="atLeast"/>
          <w:jc w:val="center"/>
        </w:trPr>
        <w:tc>
          <w:tcPr>
            <w:tcW w:w="2562" w:type="dxa"/>
            <w:gridSpan w:val="3"/>
            <w:vMerge w:val="continue"/>
            <w:tcBorders>
              <w:top w:val="single" w:color="auto" w:sz="4" w:space="0"/>
              <w:left w:val="single" w:color="auto" w:sz="4" w:space="0"/>
              <w:bottom w:val="single" w:color="auto" w:sz="4" w:space="0"/>
              <w:right w:val="single" w:color="auto" w:sz="4" w:space="0"/>
            </w:tcBorders>
            <w:vAlign w:val="center"/>
          </w:tcPr>
          <w:p w14:paraId="0C986EC2">
            <w:pPr>
              <w:widowControl/>
              <w:spacing w:line="580" w:lineRule="exact"/>
              <w:jc w:val="center"/>
              <w:rPr>
                <w:rFonts w:eastAsia="仿宋_GB2312"/>
                <w:sz w:val="24"/>
              </w:rPr>
            </w:pPr>
          </w:p>
        </w:tc>
        <w:tc>
          <w:tcPr>
            <w:tcW w:w="1946" w:type="dxa"/>
            <w:gridSpan w:val="4"/>
            <w:tcBorders>
              <w:top w:val="single" w:color="auto" w:sz="4" w:space="0"/>
              <w:left w:val="single" w:color="auto" w:sz="4" w:space="0"/>
              <w:bottom w:val="single" w:color="auto" w:sz="4" w:space="0"/>
              <w:right w:val="single" w:color="auto" w:sz="4" w:space="0"/>
            </w:tcBorders>
            <w:vAlign w:val="center"/>
          </w:tcPr>
          <w:p w14:paraId="204343A3">
            <w:pPr>
              <w:widowControl/>
              <w:spacing w:line="580" w:lineRule="exact"/>
              <w:jc w:val="center"/>
              <w:rPr>
                <w:rFonts w:eastAsia="仿宋_GB2312"/>
                <w:sz w:val="24"/>
              </w:rPr>
            </w:pPr>
          </w:p>
        </w:tc>
        <w:tc>
          <w:tcPr>
            <w:tcW w:w="1562" w:type="dxa"/>
            <w:gridSpan w:val="5"/>
            <w:tcBorders>
              <w:top w:val="single" w:color="auto" w:sz="4" w:space="0"/>
              <w:left w:val="single" w:color="auto" w:sz="4" w:space="0"/>
              <w:bottom w:val="single" w:color="auto" w:sz="4" w:space="0"/>
              <w:right w:val="single" w:color="auto" w:sz="4" w:space="0"/>
            </w:tcBorders>
            <w:vAlign w:val="center"/>
          </w:tcPr>
          <w:p w14:paraId="6323A4F8">
            <w:pPr>
              <w:widowControl/>
              <w:spacing w:line="580" w:lineRule="exact"/>
              <w:jc w:val="center"/>
              <w:rPr>
                <w:rFonts w:eastAsia="仿宋_GB2312"/>
                <w:sz w:val="24"/>
              </w:rPr>
            </w:pPr>
          </w:p>
        </w:tc>
        <w:tc>
          <w:tcPr>
            <w:tcW w:w="1754" w:type="dxa"/>
            <w:gridSpan w:val="5"/>
            <w:tcBorders>
              <w:top w:val="single" w:color="auto" w:sz="4" w:space="0"/>
              <w:left w:val="single" w:color="auto" w:sz="4" w:space="0"/>
              <w:bottom w:val="single" w:color="auto" w:sz="4" w:space="0"/>
              <w:right w:val="single" w:color="auto" w:sz="4" w:space="0"/>
            </w:tcBorders>
            <w:vAlign w:val="center"/>
          </w:tcPr>
          <w:p w14:paraId="2B65E976">
            <w:pPr>
              <w:widowControl/>
              <w:spacing w:line="580" w:lineRule="exact"/>
              <w:jc w:val="center"/>
              <w:rPr>
                <w:rFonts w:eastAsia="仿宋_GB2312"/>
                <w:sz w:val="24"/>
              </w:rPr>
            </w:pPr>
          </w:p>
        </w:tc>
        <w:tc>
          <w:tcPr>
            <w:tcW w:w="1755" w:type="dxa"/>
            <w:tcBorders>
              <w:top w:val="single" w:color="auto" w:sz="4" w:space="0"/>
              <w:left w:val="single" w:color="auto" w:sz="4" w:space="0"/>
              <w:bottom w:val="single" w:color="auto" w:sz="4" w:space="0"/>
              <w:right w:val="single" w:color="auto" w:sz="4" w:space="0"/>
            </w:tcBorders>
            <w:vAlign w:val="center"/>
          </w:tcPr>
          <w:p w14:paraId="2087EF95">
            <w:pPr>
              <w:widowControl/>
              <w:spacing w:line="580" w:lineRule="exact"/>
              <w:jc w:val="center"/>
              <w:rPr>
                <w:rFonts w:eastAsia="仿宋_GB2312"/>
                <w:sz w:val="24"/>
              </w:rPr>
            </w:pPr>
          </w:p>
        </w:tc>
      </w:tr>
      <w:tr w14:paraId="64B9AE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79" w:hRule="exact"/>
          <w:jc w:val="center"/>
        </w:trPr>
        <w:tc>
          <w:tcPr>
            <w:tcW w:w="1726" w:type="dxa"/>
            <w:gridSpan w:val="2"/>
            <w:vMerge w:val="restart"/>
            <w:tcBorders>
              <w:left w:val="single" w:color="auto" w:sz="4" w:space="0"/>
              <w:right w:val="single" w:color="auto" w:sz="4" w:space="0"/>
            </w:tcBorders>
            <w:vAlign w:val="center"/>
          </w:tcPr>
          <w:p w14:paraId="5B543322">
            <w:pPr>
              <w:snapToGrid w:val="0"/>
              <w:spacing w:before="115" w:beforeLines="20" w:line="240" w:lineRule="atLeast"/>
              <w:jc w:val="center"/>
              <w:rPr>
                <w:rFonts w:eastAsia="仿宋_GB2312"/>
                <w:sz w:val="28"/>
                <w:szCs w:val="28"/>
              </w:rPr>
            </w:pPr>
            <w:r>
              <w:rPr>
                <w:rFonts w:eastAsia="仿宋_GB2312"/>
                <w:sz w:val="28"/>
                <w:szCs w:val="28"/>
              </w:rPr>
              <w:t>项</w:t>
            </w:r>
          </w:p>
          <w:p w14:paraId="0264FA0A">
            <w:pPr>
              <w:snapToGrid w:val="0"/>
              <w:spacing w:before="115" w:beforeLines="20" w:line="240" w:lineRule="atLeast"/>
              <w:jc w:val="center"/>
              <w:rPr>
                <w:rFonts w:eastAsia="仿宋_GB2312"/>
                <w:sz w:val="28"/>
                <w:szCs w:val="28"/>
              </w:rPr>
            </w:pPr>
            <w:r>
              <w:rPr>
                <w:rFonts w:eastAsia="仿宋_GB2312"/>
                <w:sz w:val="28"/>
                <w:szCs w:val="28"/>
              </w:rPr>
              <w:t>目</w:t>
            </w:r>
          </w:p>
          <w:p w14:paraId="3D89FFE0">
            <w:pPr>
              <w:snapToGrid w:val="0"/>
              <w:spacing w:before="115" w:beforeLines="20" w:line="240" w:lineRule="atLeast"/>
              <w:jc w:val="center"/>
              <w:rPr>
                <w:rFonts w:eastAsia="仿宋_GB2312"/>
                <w:sz w:val="28"/>
                <w:szCs w:val="28"/>
              </w:rPr>
            </w:pPr>
            <w:r>
              <w:rPr>
                <w:rFonts w:eastAsia="仿宋_GB2312"/>
                <w:sz w:val="28"/>
                <w:szCs w:val="28"/>
              </w:rPr>
              <w:t>绩</w:t>
            </w:r>
          </w:p>
          <w:p w14:paraId="549E9119">
            <w:pPr>
              <w:snapToGrid w:val="0"/>
              <w:spacing w:before="115" w:beforeLines="20" w:line="240" w:lineRule="atLeast"/>
              <w:jc w:val="center"/>
              <w:rPr>
                <w:rFonts w:eastAsia="仿宋_GB2312"/>
                <w:sz w:val="28"/>
                <w:szCs w:val="28"/>
              </w:rPr>
            </w:pPr>
            <w:r>
              <w:rPr>
                <w:rFonts w:eastAsia="仿宋_GB2312"/>
                <w:sz w:val="28"/>
                <w:szCs w:val="28"/>
              </w:rPr>
              <w:t>效</w:t>
            </w:r>
          </w:p>
          <w:p w14:paraId="62F3DB4A">
            <w:pPr>
              <w:snapToGrid w:val="0"/>
              <w:spacing w:before="115" w:beforeLines="20" w:line="240" w:lineRule="atLeast"/>
              <w:jc w:val="center"/>
              <w:rPr>
                <w:rFonts w:eastAsia="仿宋_GB2312"/>
                <w:sz w:val="28"/>
                <w:szCs w:val="28"/>
              </w:rPr>
            </w:pPr>
            <w:r>
              <w:rPr>
                <w:rFonts w:eastAsia="仿宋_GB2312"/>
                <w:sz w:val="28"/>
                <w:szCs w:val="28"/>
              </w:rPr>
              <w:t>指</w:t>
            </w:r>
          </w:p>
          <w:p w14:paraId="0A201474">
            <w:pPr>
              <w:snapToGrid w:val="0"/>
              <w:spacing w:before="115" w:beforeLines="20" w:line="240" w:lineRule="atLeast"/>
              <w:jc w:val="center"/>
              <w:rPr>
                <w:rFonts w:eastAsia="仿宋_GB2312"/>
                <w:b/>
                <w:bCs/>
                <w:sz w:val="24"/>
              </w:rPr>
            </w:pPr>
            <w:r>
              <w:rPr>
                <w:rFonts w:eastAsia="仿宋_GB2312"/>
                <w:sz w:val="28"/>
                <w:szCs w:val="28"/>
              </w:rPr>
              <w:t>标</w:t>
            </w:r>
          </w:p>
        </w:tc>
        <w:tc>
          <w:tcPr>
            <w:tcW w:w="1272" w:type="dxa"/>
            <w:gridSpan w:val="2"/>
            <w:tcBorders>
              <w:left w:val="single" w:color="auto" w:sz="4" w:space="0"/>
              <w:right w:val="single" w:color="auto" w:sz="4" w:space="0"/>
            </w:tcBorders>
            <w:vAlign w:val="center"/>
          </w:tcPr>
          <w:p w14:paraId="079E2FA2">
            <w:pPr>
              <w:spacing w:line="240" w:lineRule="atLeast"/>
              <w:jc w:val="center"/>
              <w:rPr>
                <w:rFonts w:eastAsia="仿宋_GB2312"/>
                <w:b/>
                <w:bCs/>
                <w:sz w:val="24"/>
              </w:rPr>
            </w:pPr>
            <w:r>
              <w:rPr>
                <w:rFonts w:eastAsia="仿宋_GB2312"/>
                <w:b/>
                <w:bCs/>
                <w:sz w:val="24"/>
              </w:rPr>
              <w:t>一级指标</w:t>
            </w:r>
          </w:p>
        </w:tc>
        <w:tc>
          <w:tcPr>
            <w:tcW w:w="1478" w:type="dxa"/>
            <w:gridSpan w:val="2"/>
            <w:tcBorders>
              <w:left w:val="single" w:color="auto" w:sz="4" w:space="0"/>
              <w:right w:val="single" w:color="auto" w:sz="4" w:space="0"/>
            </w:tcBorders>
            <w:vAlign w:val="center"/>
          </w:tcPr>
          <w:p w14:paraId="2B2FC557">
            <w:pPr>
              <w:adjustRightInd w:val="0"/>
              <w:snapToGrid w:val="0"/>
              <w:spacing w:line="240" w:lineRule="atLeast"/>
              <w:jc w:val="center"/>
              <w:rPr>
                <w:rFonts w:eastAsia="仿宋_GB2312"/>
                <w:b/>
                <w:bCs/>
                <w:sz w:val="24"/>
              </w:rPr>
            </w:pPr>
            <w:r>
              <w:rPr>
                <w:rFonts w:eastAsia="仿宋_GB2312"/>
                <w:b/>
                <w:bCs/>
                <w:sz w:val="24"/>
              </w:rPr>
              <w:t>二级指标</w:t>
            </w:r>
          </w:p>
        </w:tc>
        <w:tc>
          <w:tcPr>
            <w:tcW w:w="2452" w:type="dxa"/>
            <w:gridSpan w:val="8"/>
            <w:tcBorders>
              <w:left w:val="single" w:color="auto" w:sz="4" w:space="0"/>
              <w:right w:val="single" w:color="auto" w:sz="4" w:space="0"/>
            </w:tcBorders>
            <w:vAlign w:val="center"/>
          </w:tcPr>
          <w:p w14:paraId="2C57609E">
            <w:pPr>
              <w:adjustRightInd w:val="0"/>
              <w:snapToGrid w:val="0"/>
              <w:spacing w:line="240" w:lineRule="atLeast"/>
              <w:jc w:val="center"/>
              <w:rPr>
                <w:rFonts w:eastAsia="仿宋_GB2312"/>
                <w:b/>
                <w:bCs/>
                <w:sz w:val="24"/>
              </w:rPr>
            </w:pPr>
            <w:r>
              <w:rPr>
                <w:rFonts w:eastAsia="仿宋_GB2312"/>
                <w:b/>
                <w:bCs/>
                <w:sz w:val="24"/>
              </w:rPr>
              <w:t>三级指标</w:t>
            </w:r>
          </w:p>
        </w:tc>
        <w:tc>
          <w:tcPr>
            <w:tcW w:w="2651" w:type="dxa"/>
            <w:gridSpan w:val="4"/>
            <w:tcBorders>
              <w:left w:val="single" w:color="auto" w:sz="4" w:space="0"/>
              <w:right w:val="single" w:color="auto" w:sz="4" w:space="0"/>
            </w:tcBorders>
            <w:vAlign w:val="center"/>
          </w:tcPr>
          <w:p w14:paraId="4796E245">
            <w:pPr>
              <w:adjustRightInd w:val="0"/>
              <w:snapToGrid w:val="0"/>
              <w:spacing w:line="240" w:lineRule="atLeast"/>
              <w:jc w:val="center"/>
              <w:rPr>
                <w:rFonts w:eastAsia="仿宋_GB2312"/>
                <w:b/>
                <w:bCs/>
                <w:sz w:val="24"/>
              </w:rPr>
            </w:pPr>
            <w:r>
              <w:rPr>
                <w:rFonts w:eastAsia="仿宋_GB2312"/>
                <w:b/>
                <w:bCs/>
                <w:sz w:val="24"/>
              </w:rPr>
              <w:t>指标值</w:t>
            </w:r>
            <w:r>
              <w:rPr>
                <w:rFonts w:hint="eastAsia" w:ascii="仿宋_GB2312" w:eastAsia="仿宋_GB2312"/>
                <w:b/>
                <w:bCs/>
                <w:sz w:val="24"/>
              </w:rPr>
              <w:t>（含关系运算符、数量、单位）</w:t>
            </w:r>
          </w:p>
        </w:tc>
      </w:tr>
      <w:tr w14:paraId="7D003D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2" w:hRule="exact"/>
          <w:jc w:val="center"/>
        </w:trPr>
        <w:tc>
          <w:tcPr>
            <w:tcW w:w="1726" w:type="dxa"/>
            <w:gridSpan w:val="2"/>
            <w:vMerge w:val="continue"/>
            <w:tcBorders>
              <w:left w:val="single" w:color="auto" w:sz="4" w:space="0"/>
              <w:right w:val="single" w:color="auto" w:sz="4" w:space="0"/>
            </w:tcBorders>
            <w:vAlign w:val="center"/>
          </w:tcPr>
          <w:p w14:paraId="1C13A1B5">
            <w:pPr>
              <w:spacing w:line="240" w:lineRule="atLeast"/>
              <w:jc w:val="center"/>
              <w:rPr>
                <w:rFonts w:eastAsia="仿宋_GB2312"/>
                <w:b/>
                <w:bCs/>
                <w:sz w:val="24"/>
              </w:rPr>
            </w:pPr>
          </w:p>
        </w:tc>
        <w:tc>
          <w:tcPr>
            <w:tcW w:w="1272" w:type="dxa"/>
            <w:gridSpan w:val="2"/>
            <w:vMerge w:val="restart"/>
            <w:tcBorders>
              <w:left w:val="single" w:color="auto" w:sz="4" w:space="0"/>
              <w:right w:val="single" w:color="auto" w:sz="4" w:space="0"/>
            </w:tcBorders>
            <w:vAlign w:val="center"/>
          </w:tcPr>
          <w:p w14:paraId="180CB46E">
            <w:pPr>
              <w:spacing w:line="240" w:lineRule="atLeast"/>
              <w:jc w:val="center"/>
              <w:rPr>
                <w:rFonts w:eastAsia="仿宋_GB2312"/>
                <w:sz w:val="24"/>
              </w:rPr>
            </w:pPr>
            <w:r>
              <w:rPr>
                <w:rFonts w:eastAsia="仿宋_GB2312"/>
                <w:sz w:val="24"/>
              </w:rPr>
              <w:t>产出指标</w:t>
            </w:r>
          </w:p>
        </w:tc>
        <w:tc>
          <w:tcPr>
            <w:tcW w:w="1478" w:type="dxa"/>
            <w:gridSpan w:val="2"/>
            <w:vMerge w:val="restart"/>
            <w:tcBorders>
              <w:left w:val="single" w:color="auto" w:sz="4" w:space="0"/>
              <w:right w:val="single" w:color="auto" w:sz="4" w:space="0"/>
            </w:tcBorders>
            <w:vAlign w:val="center"/>
          </w:tcPr>
          <w:p w14:paraId="04333A43">
            <w:pPr>
              <w:widowControl/>
              <w:spacing w:line="240" w:lineRule="atLeast"/>
              <w:jc w:val="center"/>
              <w:rPr>
                <w:rFonts w:eastAsia="仿宋_GB2312"/>
                <w:sz w:val="24"/>
              </w:rPr>
            </w:pPr>
            <w:r>
              <w:rPr>
                <w:rFonts w:eastAsia="仿宋_GB2312"/>
                <w:kern w:val="0"/>
                <w:sz w:val="24"/>
                <w:lang w:bidi="ar"/>
              </w:rPr>
              <w:t>生产效率</w:t>
            </w:r>
          </w:p>
        </w:tc>
        <w:tc>
          <w:tcPr>
            <w:tcW w:w="2452" w:type="dxa"/>
            <w:gridSpan w:val="8"/>
            <w:tcBorders>
              <w:left w:val="single" w:color="auto" w:sz="4" w:space="0"/>
              <w:right w:val="single" w:color="auto" w:sz="4" w:space="0"/>
            </w:tcBorders>
            <w:vAlign w:val="center"/>
          </w:tcPr>
          <w:p w14:paraId="37C966EC">
            <w:pPr>
              <w:widowControl/>
              <w:spacing w:line="240" w:lineRule="atLeast"/>
              <w:jc w:val="center"/>
              <w:rPr>
                <w:rFonts w:eastAsia="仿宋_GB2312"/>
                <w:sz w:val="24"/>
              </w:rPr>
            </w:pPr>
            <w:r>
              <w:rPr>
                <w:rFonts w:eastAsia="仿宋_GB2312"/>
                <w:kern w:val="0"/>
                <w:sz w:val="24"/>
                <w:lang w:bidi="ar"/>
              </w:rPr>
              <w:t>产能增加</w:t>
            </w:r>
          </w:p>
        </w:tc>
        <w:tc>
          <w:tcPr>
            <w:tcW w:w="2651" w:type="dxa"/>
            <w:gridSpan w:val="4"/>
            <w:tcBorders>
              <w:left w:val="single" w:color="auto" w:sz="4" w:space="0"/>
              <w:right w:val="single" w:color="auto" w:sz="4" w:space="0"/>
            </w:tcBorders>
            <w:vAlign w:val="center"/>
          </w:tcPr>
          <w:p w14:paraId="57F39C55">
            <w:pPr>
              <w:pStyle w:val="2"/>
              <w:spacing w:line="240" w:lineRule="atLeast"/>
              <w:rPr>
                <w:rFonts w:ascii="Times New Roman" w:hAnsi="Times New Roman"/>
              </w:rPr>
            </w:pPr>
          </w:p>
        </w:tc>
      </w:tr>
      <w:tr w14:paraId="081B26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2" w:hRule="exact"/>
          <w:jc w:val="center"/>
        </w:trPr>
        <w:tc>
          <w:tcPr>
            <w:tcW w:w="1726" w:type="dxa"/>
            <w:gridSpan w:val="2"/>
            <w:vMerge w:val="continue"/>
            <w:tcBorders>
              <w:left w:val="single" w:color="auto" w:sz="4" w:space="0"/>
              <w:right w:val="single" w:color="auto" w:sz="4" w:space="0"/>
            </w:tcBorders>
            <w:vAlign w:val="center"/>
          </w:tcPr>
          <w:p w14:paraId="1334808C">
            <w:pPr>
              <w:spacing w:line="240" w:lineRule="atLeast"/>
              <w:jc w:val="center"/>
              <w:rPr>
                <w:rFonts w:eastAsia="仿宋_GB2312"/>
                <w:b/>
                <w:bCs/>
                <w:sz w:val="24"/>
              </w:rPr>
            </w:pPr>
          </w:p>
        </w:tc>
        <w:tc>
          <w:tcPr>
            <w:tcW w:w="1272" w:type="dxa"/>
            <w:gridSpan w:val="2"/>
            <w:vMerge w:val="continue"/>
            <w:tcBorders>
              <w:left w:val="single" w:color="auto" w:sz="4" w:space="0"/>
              <w:right w:val="single" w:color="auto" w:sz="4" w:space="0"/>
            </w:tcBorders>
            <w:vAlign w:val="center"/>
          </w:tcPr>
          <w:p w14:paraId="1642CF73">
            <w:pPr>
              <w:spacing w:line="240" w:lineRule="atLeast"/>
              <w:jc w:val="center"/>
              <w:rPr>
                <w:rFonts w:eastAsia="仿宋_GB2312"/>
                <w:sz w:val="24"/>
              </w:rPr>
            </w:pPr>
          </w:p>
        </w:tc>
        <w:tc>
          <w:tcPr>
            <w:tcW w:w="1478" w:type="dxa"/>
            <w:gridSpan w:val="2"/>
            <w:vMerge w:val="continue"/>
            <w:tcBorders>
              <w:left w:val="single" w:color="auto" w:sz="4" w:space="0"/>
              <w:right w:val="single" w:color="auto" w:sz="4" w:space="0"/>
            </w:tcBorders>
            <w:vAlign w:val="center"/>
          </w:tcPr>
          <w:p w14:paraId="7EA61144">
            <w:pPr>
              <w:spacing w:line="240" w:lineRule="atLeast"/>
              <w:jc w:val="center"/>
              <w:rPr>
                <w:rFonts w:eastAsia="仿宋_GB2312"/>
                <w:sz w:val="24"/>
              </w:rPr>
            </w:pPr>
          </w:p>
        </w:tc>
        <w:tc>
          <w:tcPr>
            <w:tcW w:w="2452" w:type="dxa"/>
            <w:gridSpan w:val="8"/>
            <w:tcBorders>
              <w:left w:val="single" w:color="auto" w:sz="4" w:space="0"/>
              <w:right w:val="single" w:color="auto" w:sz="4" w:space="0"/>
            </w:tcBorders>
            <w:vAlign w:val="center"/>
          </w:tcPr>
          <w:p w14:paraId="19DF09B2">
            <w:pPr>
              <w:widowControl/>
              <w:spacing w:line="240" w:lineRule="atLeast"/>
              <w:jc w:val="center"/>
              <w:rPr>
                <w:rFonts w:eastAsia="仿宋_GB2312"/>
                <w:sz w:val="24"/>
              </w:rPr>
            </w:pPr>
            <w:r>
              <w:rPr>
                <w:rFonts w:eastAsia="仿宋_GB2312"/>
                <w:kern w:val="0"/>
                <w:sz w:val="24"/>
                <w:lang w:bidi="ar"/>
              </w:rPr>
              <w:t>生产效率提高</w:t>
            </w:r>
          </w:p>
        </w:tc>
        <w:tc>
          <w:tcPr>
            <w:tcW w:w="2651" w:type="dxa"/>
            <w:gridSpan w:val="4"/>
            <w:tcBorders>
              <w:left w:val="single" w:color="auto" w:sz="4" w:space="0"/>
              <w:right w:val="single" w:color="auto" w:sz="4" w:space="0"/>
            </w:tcBorders>
            <w:vAlign w:val="center"/>
          </w:tcPr>
          <w:p w14:paraId="1513D7E9">
            <w:pPr>
              <w:pStyle w:val="2"/>
              <w:spacing w:line="240" w:lineRule="atLeast"/>
              <w:rPr>
                <w:rFonts w:ascii="Times New Roman" w:hAnsi="Times New Roman"/>
              </w:rPr>
            </w:pPr>
          </w:p>
        </w:tc>
      </w:tr>
      <w:tr w14:paraId="4AB74D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2" w:hRule="exact"/>
          <w:jc w:val="center"/>
        </w:trPr>
        <w:tc>
          <w:tcPr>
            <w:tcW w:w="1726" w:type="dxa"/>
            <w:gridSpan w:val="2"/>
            <w:vMerge w:val="continue"/>
            <w:tcBorders>
              <w:left w:val="single" w:color="auto" w:sz="4" w:space="0"/>
              <w:right w:val="single" w:color="auto" w:sz="4" w:space="0"/>
            </w:tcBorders>
            <w:vAlign w:val="center"/>
          </w:tcPr>
          <w:p w14:paraId="5E2986A5">
            <w:pPr>
              <w:spacing w:line="240" w:lineRule="atLeast"/>
              <w:jc w:val="center"/>
              <w:rPr>
                <w:rFonts w:eastAsia="仿宋_GB2312"/>
                <w:b/>
                <w:bCs/>
                <w:sz w:val="24"/>
              </w:rPr>
            </w:pPr>
          </w:p>
        </w:tc>
        <w:tc>
          <w:tcPr>
            <w:tcW w:w="1272" w:type="dxa"/>
            <w:gridSpan w:val="2"/>
            <w:vMerge w:val="continue"/>
            <w:tcBorders>
              <w:left w:val="single" w:color="auto" w:sz="4" w:space="0"/>
              <w:right w:val="single" w:color="auto" w:sz="4" w:space="0"/>
            </w:tcBorders>
            <w:vAlign w:val="center"/>
          </w:tcPr>
          <w:p w14:paraId="55EC3856">
            <w:pPr>
              <w:spacing w:line="240" w:lineRule="atLeast"/>
              <w:jc w:val="center"/>
              <w:rPr>
                <w:rFonts w:eastAsia="仿宋_GB2312"/>
                <w:sz w:val="24"/>
              </w:rPr>
            </w:pPr>
          </w:p>
        </w:tc>
        <w:tc>
          <w:tcPr>
            <w:tcW w:w="1478" w:type="dxa"/>
            <w:gridSpan w:val="2"/>
            <w:vMerge w:val="continue"/>
            <w:tcBorders>
              <w:left w:val="single" w:color="auto" w:sz="4" w:space="0"/>
              <w:right w:val="single" w:color="auto" w:sz="4" w:space="0"/>
            </w:tcBorders>
            <w:vAlign w:val="center"/>
          </w:tcPr>
          <w:p w14:paraId="77D82193">
            <w:pPr>
              <w:spacing w:line="240" w:lineRule="atLeast"/>
              <w:jc w:val="center"/>
              <w:rPr>
                <w:rFonts w:eastAsia="仿宋_GB2312"/>
                <w:sz w:val="24"/>
              </w:rPr>
            </w:pPr>
          </w:p>
        </w:tc>
        <w:tc>
          <w:tcPr>
            <w:tcW w:w="2452" w:type="dxa"/>
            <w:gridSpan w:val="8"/>
            <w:tcBorders>
              <w:left w:val="single" w:color="auto" w:sz="4" w:space="0"/>
              <w:right w:val="single" w:color="auto" w:sz="4" w:space="0"/>
            </w:tcBorders>
            <w:vAlign w:val="center"/>
          </w:tcPr>
          <w:p w14:paraId="6F0F5579">
            <w:pPr>
              <w:widowControl/>
              <w:spacing w:line="240" w:lineRule="atLeast"/>
              <w:rPr>
                <w:rFonts w:eastAsia="仿宋_GB2312"/>
                <w:sz w:val="24"/>
              </w:rPr>
            </w:pPr>
            <w:r>
              <w:rPr>
                <w:rStyle w:val="26"/>
                <w:rFonts w:hint="default" w:ascii="Times New Roman" w:hAnsi="Times New Roman" w:eastAsia="仿宋_GB2312" w:cs="Times New Roman"/>
                <w:color w:val="auto"/>
                <w:sz w:val="24"/>
                <w:szCs w:val="24"/>
                <w:lang w:bidi="ar"/>
              </w:rPr>
              <w:t>设备综合效率增加</w:t>
            </w:r>
          </w:p>
        </w:tc>
        <w:tc>
          <w:tcPr>
            <w:tcW w:w="2651" w:type="dxa"/>
            <w:gridSpan w:val="4"/>
            <w:tcBorders>
              <w:left w:val="single" w:color="auto" w:sz="4" w:space="0"/>
              <w:right w:val="single" w:color="auto" w:sz="4" w:space="0"/>
            </w:tcBorders>
            <w:vAlign w:val="center"/>
          </w:tcPr>
          <w:p w14:paraId="174FD8C5">
            <w:pPr>
              <w:pStyle w:val="2"/>
              <w:spacing w:line="240" w:lineRule="atLeast"/>
              <w:rPr>
                <w:rFonts w:ascii="Times New Roman" w:hAnsi="Times New Roman"/>
              </w:rPr>
            </w:pPr>
          </w:p>
        </w:tc>
      </w:tr>
      <w:tr w14:paraId="6FF103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2" w:hRule="exact"/>
          <w:jc w:val="center"/>
        </w:trPr>
        <w:tc>
          <w:tcPr>
            <w:tcW w:w="1726" w:type="dxa"/>
            <w:gridSpan w:val="2"/>
            <w:vMerge w:val="continue"/>
            <w:tcBorders>
              <w:left w:val="single" w:color="auto" w:sz="4" w:space="0"/>
              <w:right w:val="single" w:color="auto" w:sz="4" w:space="0"/>
            </w:tcBorders>
            <w:vAlign w:val="center"/>
          </w:tcPr>
          <w:p w14:paraId="5941D6A7">
            <w:pPr>
              <w:adjustRightInd w:val="0"/>
              <w:snapToGrid w:val="0"/>
              <w:spacing w:line="240" w:lineRule="atLeast"/>
              <w:rPr>
                <w:rFonts w:eastAsia="仿宋_GB2312"/>
                <w:sz w:val="24"/>
              </w:rPr>
            </w:pPr>
          </w:p>
        </w:tc>
        <w:tc>
          <w:tcPr>
            <w:tcW w:w="1272" w:type="dxa"/>
            <w:gridSpan w:val="2"/>
            <w:vMerge w:val="continue"/>
            <w:tcBorders>
              <w:left w:val="single" w:color="auto" w:sz="4" w:space="0"/>
              <w:right w:val="single" w:color="auto" w:sz="4" w:space="0"/>
            </w:tcBorders>
            <w:vAlign w:val="center"/>
          </w:tcPr>
          <w:p w14:paraId="7A8746A6">
            <w:pPr>
              <w:adjustRightInd w:val="0"/>
              <w:snapToGrid w:val="0"/>
              <w:spacing w:line="240" w:lineRule="atLeast"/>
              <w:rPr>
                <w:rFonts w:eastAsia="仿宋_GB2312"/>
                <w:sz w:val="24"/>
              </w:rPr>
            </w:pPr>
          </w:p>
        </w:tc>
        <w:tc>
          <w:tcPr>
            <w:tcW w:w="1478" w:type="dxa"/>
            <w:gridSpan w:val="2"/>
            <w:vMerge w:val="restart"/>
            <w:tcBorders>
              <w:left w:val="single" w:color="auto" w:sz="4" w:space="0"/>
              <w:right w:val="single" w:color="auto" w:sz="4" w:space="0"/>
            </w:tcBorders>
            <w:vAlign w:val="center"/>
          </w:tcPr>
          <w:p w14:paraId="2FE5FB4B">
            <w:pPr>
              <w:widowControl/>
              <w:spacing w:line="240" w:lineRule="atLeast"/>
              <w:jc w:val="center"/>
              <w:rPr>
                <w:rFonts w:eastAsia="仿宋_GB2312"/>
                <w:sz w:val="24"/>
              </w:rPr>
            </w:pPr>
            <w:r>
              <w:rPr>
                <w:rFonts w:eastAsia="仿宋_GB2312"/>
                <w:kern w:val="0"/>
                <w:sz w:val="24"/>
                <w:lang w:bidi="ar"/>
              </w:rPr>
              <w:t>时效指标（敏捷性）</w:t>
            </w:r>
          </w:p>
        </w:tc>
        <w:tc>
          <w:tcPr>
            <w:tcW w:w="2452" w:type="dxa"/>
            <w:gridSpan w:val="8"/>
            <w:tcBorders>
              <w:left w:val="single" w:color="auto" w:sz="4" w:space="0"/>
              <w:right w:val="single" w:color="auto" w:sz="4" w:space="0"/>
            </w:tcBorders>
            <w:vAlign w:val="center"/>
          </w:tcPr>
          <w:p w14:paraId="19801E13">
            <w:pPr>
              <w:widowControl/>
              <w:spacing w:line="240" w:lineRule="atLeast"/>
              <w:jc w:val="center"/>
              <w:rPr>
                <w:rFonts w:eastAsia="仿宋_GB2312"/>
                <w:sz w:val="24"/>
              </w:rPr>
            </w:pPr>
            <w:r>
              <w:rPr>
                <w:rFonts w:eastAsia="仿宋_GB2312"/>
                <w:kern w:val="0"/>
                <w:sz w:val="24"/>
                <w:lang w:bidi="ar"/>
              </w:rPr>
              <w:t>库存降低</w:t>
            </w:r>
          </w:p>
        </w:tc>
        <w:tc>
          <w:tcPr>
            <w:tcW w:w="2651" w:type="dxa"/>
            <w:gridSpan w:val="4"/>
            <w:tcBorders>
              <w:left w:val="single" w:color="auto" w:sz="4" w:space="0"/>
              <w:right w:val="single" w:color="auto" w:sz="4" w:space="0"/>
            </w:tcBorders>
            <w:vAlign w:val="center"/>
          </w:tcPr>
          <w:p w14:paraId="49C58375">
            <w:pPr>
              <w:adjustRightInd w:val="0"/>
              <w:snapToGrid w:val="0"/>
              <w:spacing w:line="240" w:lineRule="atLeast"/>
              <w:rPr>
                <w:rFonts w:eastAsia="仿宋_GB2312"/>
                <w:sz w:val="24"/>
              </w:rPr>
            </w:pPr>
          </w:p>
        </w:tc>
      </w:tr>
      <w:tr w14:paraId="44082C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2" w:hRule="exact"/>
          <w:jc w:val="center"/>
        </w:trPr>
        <w:tc>
          <w:tcPr>
            <w:tcW w:w="1726" w:type="dxa"/>
            <w:gridSpan w:val="2"/>
            <w:vMerge w:val="continue"/>
            <w:tcBorders>
              <w:left w:val="single" w:color="auto" w:sz="4" w:space="0"/>
              <w:right w:val="single" w:color="auto" w:sz="4" w:space="0"/>
            </w:tcBorders>
            <w:vAlign w:val="center"/>
          </w:tcPr>
          <w:p w14:paraId="1288EDF0">
            <w:pPr>
              <w:adjustRightInd w:val="0"/>
              <w:snapToGrid w:val="0"/>
              <w:spacing w:line="240" w:lineRule="atLeast"/>
              <w:rPr>
                <w:rFonts w:eastAsia="仿宋_GB2312"/>
                <w:sz w:val="24"/>
              </w:rPr>
            </w:pPr>
          </w:p>
        </w:tc>
        <w:tc>
          <w:tcPr>
            <w:tcW w:w="1272" w:type="dxa"/>
            <w:gridSpan w:val="2"/>
            <w:vMerge w:val="continue"/>
            <w:tcBorders>
              <w:left w:val="single" w:color="auto" w:sz="4" w:space="0"/>
              <w:right w:val="single" w:color="auto" w:sz="4" w:space="0"/>
            </w:tcBorders>
            <w:vAlign w:val="center"/>
          </w:tcPr>
          <w:p w14:paraId="27AE7DCB">
            <w:pPr>
              <w:adjustRightInd w:val="0"/>
              <w:snapToGrid w:val="0"/>
              <w:spacing w:line="240" w:lineRule="atLeast"/>
              <w:rPr>
                <w:rFonts w:eastAsia="仿宋_GB2312"/>
                <w:sz w:val="24"/>
              </w:rPr>
            </w:pPr>
          </w:p>
        </w:tc>
        <w:tc>
          <w:tcPr>
            <w:tcW w:w="1478" w:type="dxa"/>
            <w:gridSpan w:val="2"/>
            <w:vMerge w:val="continue"/>
            <w:tcBorders>
              <w:left w:val="single" w:color="auto" w:sz="4" w:space="0"/>
              <w:right w:val="single" w:color="auto" w:sz="4" w:space="0"/>
            </w:tcBorders>
            <w:vAlign w:val="center"/>
          </w:tcPr>
          <w:p w14:paraId="62FA8483">
            <w:pPr>
              <w:spacing w:line="240" w:lineRule="atLeast"/>
              <w:jc w:val="center"/>
              <w:rPr>
                <w:rFonts w:eastAsia="仿宋_GB2312"/>
                <w:sz w:val="24"/>
              </w:rPr>
            </w:pPr>
          </w:p>
        </w:tc>
        <w:tc>
          <w:tcPr>
            <w:tcW w:w="2452" w:type="dxa"/>
            <w:gridSpan w:val="8"/>
            <w:tcBorders>
              <w:left w:val="single" w:color="auto" w:sz="4" w:space="0"/>
              <w:right w:val="single" w:color="auto" w:sz="4" w:space="0"/>
            </w:tcBorders>
            <w:vAlign w:val="center"/>
          </w:tcPr>
          <w:p w14:paraId="351E757E">
            <w:pPr>
              <w:widowControl/>
              <w:spacing w:line="240" w:lineRule="atLeast"/>
              <w:jc w:val="center"/>
              <w:rPr>
                <w:rFonts w:eastAsia="仿宋_GB2312"/>
                <w:sz w:val="24"/>
              </w:rPr>
            </w:pPr>
            <w:r>
              <w:rPr>
                <w:rFonts w:eastAsia="仿宋_GB2312"/>
                <w:kern w:val="0"/>
                <w:sz w:val="24"/>
                <w:lang w:bidi="ar"/>
              </w:rPr>
              <w:t>交货时间缩短</w:t>
            </w:r>
          </w:p>
        </w:tc>
        <w:tc>
          <w:tcPr>
            <w:tcW w:w="2651" w:type="dxa"/>
            <w:gridSpan w:val="4"/>
            <w:tcBorders>
              <w:left w:val="single" w:color="auto" w:sz="4" w:space="0"/>
              <w:right w:val="single" w:color="auto" w:sz="4" w:space="0"/>
            </w:tcBorders>
            <w:vAlign w:val="center"/>
          </w:tcPr>
          <w:p w14:paraId="29C38B4D">
            <w:pPr>
              <w:adjustRightInd w:val="0"/>
              <w:snapToGrid w:val="0"/>
              <w:spacing w:line="240" w:lineRule="atLeast"/>
              <w:rPr>
                <w:rFonts w:eastAsia="仿宋_GB2312"/>
                <w:sz w:val="24"/>
              </w:rPr>
            </w:pPr>
          </w:p>
        </w:tc>
      </w:tr>
      <w:tr w14:paraId="227FD8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2" w:hRule="exact"/>
          <w:jc w:val="center"/>
        </w:trPr>
        <w:tc>
          <w:tcPr>
            <w:tcW w:w="1726" w:type="dxa"/>
            <w:gridSpan w:val="2"/>
            <w:vMerge w:val="continue"/>
            <w:tcBorders>
              <w:left w:val="single" w:color="auto" w:sz="4" w:space="0"/>
              <w:right w:val="single" w:color="auto" w:sz="4" w:space="0"/>
            </w:tcBorders>
            <w:vAlign w:val="center"/>
          </w:tcPr>
          <w:p w14:paraId="0EE217AC">
            <w:pPr>
              <w:adjustRightInd w:val="0"/>
              <w:snapToGrid w:val="0"/>
              <w:spacing w:line="240" w:lineRule="atLeast"/>
              <w:rPr>
                <w:rFonts w:eastAsia="仿宋_GB2312"/>
                <w:sz w:val="24"/>
              </w:rPr>
            </w:pPr>
          </w:p>
        </w:tc>
        <w:tc>
          <w:tcPr>
            <w:tcW w:w="1272" w:type="dxa"/>
            <w:gridSpan w:val="2"/>
            <w:vMerge w:val="continue"/>
            <w:tcBorders>
              <w:left w:val="single" w:color="auto" w:sz="4" w:space="0"/>
              <w:right w:val="single" w:color="auto" w:sz="4" w:space="0"/>
            </w:tcBorders>
            <w:vAlign w:val="center"/>
          </w:tcPr>
          <w:p w14:paraId="2376B1A2">
            <w:pPr>
              <w:adjustRightInd w:val="0"/>
              <w:snapToGrid w:val="0"/>
              <w:spacing w:line="240" w:lineRule="atLeast"/>
              <w:rPr>
                <w:rFonts w:eastAsia="仿宋_GB2312"/>
                <w:sz w:val="24"/>
              </w:rPr>
            </w:pPr>
          </w:p>
        </w:tc>
        <w:tc>
          <w:tcPr>
            <w:tcW w:w="1478" w:type="dxa"/>
            <w:gridSpan w:val="2"/>
            <w:vMerge w:val="continue"/>
            <w:tcBorders>
              <w:left w:val="single" w:color="auto" w:sz="4" w:space="0"/>
              <w:right w:val="single" w:color="auto" w:sz="4" w:space="0"/>
            </w:tcBorders>
            <w:vAlign w:val="center"/>
          </w:tcPr>
          <w:p w14:paraId="466B06C7">
            <w:pPr>
              <w:spacing w:line="240" w:lineRule="atLeast"/>
              <w:jc w:val="center"/>
              <w:rPr>
                <w:rFonts w:eastAsia="仿宋_GB2312"/>
                <w:sz w:val="24"/>
              </w:rPr>
            </w:pPr>
          </w:p>
        </w:tc>
        <w:tc>
          <w:tcPr>
            <w:tcW w:w="2452" w:type="dxa"/>
            <w:gridSpan w:val="8"/>
            <w:tcBorders>
              <w:left w:val="single" w:color="auto" w:sz="4" w:space="0"/>
              <w:right w:val="single" w:color="auto" w:sz="4" w:space="0"/>
            </w:tcBorders>
            <w:vAlign w:val="center"/>
          </w:tcPr>
          <w:p w14:paraId="41195F0D">
            <w:pPr>
              <w:widowControl/>
              <w:spacing w:line="240" w:lineRule="atLeast"/>
              <w:jc w:val="center"/>
              <w:rPr>
                <w:rFonts w:eastAsia="仿宋_GB2312"/>
                <w:sz w:val="24"/>
              </w:rPr>
            </w:pPr>
            <w:r>
              <w:rPr>
                <w:rFonts w:eastAsia="仿宋_GB2312"/>
                <w:kern w:val="0"/>
                <w:sz w:val="24"/>
                <w:lang w:bidi="ar"/>
              </w:rPr>
              <w:t>设计迭代时间减少</w:t>
            </w:r>
          </w:p>
        </w:tc>
        <w:tc>
          <w:tcPr>
            <w:tcW w:w="2651" w:type="dxa"/>
            <w:gridSpan w:val="4"/>
            <w:tcBorders>
              <w:left w:val="single" w:color="auto" w:sz="4" w:space="0"/>
              <w:right w:val="single" w:color="auto" w:sz="4" w:space="0"/>
            </w:tcBorders>
            <w:vAlign w:val="center"/>
          </w:tcPr>
          <w:p w14:paraId="5BAFCCDD">
            <w:pPr>
              <w:adjustRightInd w:val="0"/>
              <w:snapToGrid w:val="0"/>
              <w:spacing w:line="240" w:lineRule="atLeast"/>
              <w:rPr>
                <w:rFonts w:eastAsia="仿宋_GB2312"/>
                <w:sz w:val="24"/>
              </w:rPr>
            </w:pPr>
          </w:p>
        </w:tc>
      </w:tr>
      <w:tr w14:paraId="7DB860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2" w:hRule="exact"/>
          <w:jc w:val="center"/>
        </w:trPr>
        <w:tc>
          <w:tcPr>
            <w:tcW w:w="1726" w:type="dxa"/>
            <w:gridSpan w:val="2"/>
            <w:vMerge w:val="continue"/>
            <w:tcBorders>
              <w:left w:val="single" w:color="auto" w:sz="4" w:space="0"/>
              <w:right w:val="single" w:color="auto" w:sz="4" w:space="0"/>
            </w:tcBorders>
            <w:vAlign w:val="center"/>
          </w:tcPr>
          <w:p w14:paraId="1DF3BFD7">
            <w:pPr>
              <w:adjustRightInd w:val="0"/>
              <w:snapToGrid w:val="0"/>
              <w:spacing w:line="240" w:lineRule="atLeast"/>
              <w:rPr>
                <w:rFonts w:eastAsia="仿宋_GB2312"/>
                <w:sz w:val="24"/>
              </w:rPr>
            </w:pPr>
          </w:p>
        </w:tc>
        <w:tc>
          <w:tcPr>
            <w:tcW w:w="1272" w:type="dxa"/>
            <w:gridSpan w:val="2"/>
            <w:vMerge w:val="continue"/>
            <w:tcBorders>
              <w:left w:val="single" w:color="auto" w:sz="4" w:space="0"/>
              <w:right w:val="single" w:color="auto" w:sz="4" w:space="0"/>
            </w:tcBorders>
            <w:vAlign w:val="center"/>
          </w:tcPr>
          <w:p w14:paraId="534C59D8">
            <w:pPr>
              <w:adjustRightInd w:val="0"/>
              <w:snapToGrid w:val="0"/>
              <w:spacing w:line="240" w:lineRule="atLeast"/>
              <w:rPr>
                <w:rFonts w:eastAsia="仿宋_GB2312"/>
                <w:sz w:val="24"/>
              </w:rPr>
            </w:pPr>
          </w:p>
        </w:tc>
        <w:tc>
          <w:tcPr>
            <w:tcW w:w="1478" w:type="dxa"/>
            <w:gridSpan w:val="2"/>
            <w:vMerge w:val="restart"/>
            <w:tcBorders>
              <w:left w:val="single" w:color="auto" w:sz="4" w:space="0"/>
              <w:right w:val="single" w:color="auto" w:sz="4" w:space="0"/>
            </w:tcBorders>
            <w:vAlign w:val="center"/>
          </w:tcPr>
          <w:p w14:paraId="55CF86A4">
            <w:pPr>
              <w:widowControl/>
              <w:spacing w:line="240" w:lineRule="atLeast"/>
              <w:jc w:val="center"/>
              <w:rPr>
                <w:rFonts w:eastAsia="仿宋_GB2312"/>
                <w:sz w:val="24"/>
              </w:rPr>
            </w:pPr>
            <w:r>
              <w:rPr>
                <w:rFonts w:eastAsia="仿宋_GB2312"/>
                <w:kern w:val="0"/>
                <w:sz w:val="24"/>
                <w:lang w:bidi="ar"/>
              </w:rPr>
              <w:t>成本指标</w:t>
            </w:r>
          </w:p>
        </w:tc>
        <w:tc>
          <w:tcPr>
            <w:tcW w:w="2452" w:type="dxa"/>
            <w:gridSpan w:val="8"/>
            <w:tcBorders>
              <w:left w:val="single" w:color="auto" w:sz="4" w:space="0"/>
              <w:right w:val="single" w:color="auto" w:sz="4" w:space="0"/>
            </w:tcBorders>
            <w:vAlign w:val="center"/>
          </w:tcPr>
          <w:p w14:paraId="2DB56913">
            <w:pPr>
              <w:widowControl/>
              <w:spacing w:line="240" w:lineRule="atLeast"/>
              <w:jc w:val="center"/>
              <w:rPr>
                <w:rFonts w:eastAsia="仿宋_GB2312"/>
                <w:sz w:val="24"/>
              </w:rPr>
            </w:pPr>
            <w:r>
              <w:rPr>
                <w:rFonts w:eastAsia="仿宋_GB2312"/>
                <w:kern w:val="0"/>
                <w:sz w:val="24"/>
                <w:lang w:bidi="ar"/>
              </w:rPr>
              <w:t>产品成本降低</w:t>
            </w:r>
          </w:p>
        </w:tc>
        <w:tc>
          <w:tcPr>
            <w:tcW w:w="2651" w:type="dxa"/>
            <w:gridSpan w:val="4"/>
            <w:tcBorders>
              <w:left w:val="single" w:color="auto" w:sz="4" w:space="0"/>
              <w:right w:val="single" w:color="auto" w:sz="4" w:space="0"/>
            </w:tcBorders>
            <w:vAlign w:val="center"/>
          </w:tcPr>
          <w:p w14:paraId="29A79A0B">
            <w:pPr>
              <w:adjustRightInd w:val="0"/>
              <w:snapToGrid w:val="0"/>
              <w:spacing w:line="240" w:lineRule="atLeast"/>
              <w:rPr>
                <w:rFonts w:eastAsia="仿宋_GB2312"/>
                <w:sz w:val="24"/>
              </w:rPr>
            </w:pPr>
          </w:p>
        </w:tc>
      </w:tr>
      <w:tr w14:paraId="4BD471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2" w:hRule="exact"/>
          <w:jc w:val="center"/>
        </w:trPr>
        <w:tc>
          <w:tcPr>
            <w:tcW w:w="1726" w:type="dxa"/>
            <w:gridSpan w:val="2"/>
            <w:vMerge w:val="continue"/>
            <w:tcBorders>
              <w:left w:val="single" w:color="auto" w:sz="4" w:space="0"/>
              <w:right w:val="single" w:color="auto" w:sz="4" w:space="0"/>
            </w:tcBorders>
            <w:vAlign w:val="center"/>
          </w:tcPr>
          <w:p w14:paraId="7D758F11">
            <w:pPr>
              <w:adjustRightInd w:val="0"/>
              <w:snapToGrid w:val="0"/>
              <w:spacing w:line="240" w:lineRule="atLeast"/>
              <w:rPr>
                <w:rFonts w:eastAsia="仿宋_GB2312"/>
                <w:sz w:val="24"/>
              </w:rPr>
            </w:pPr>
          </w:p>
        </w:tc>
        <w:tc>
          <w:tcPr>
            <w:tcW w:w="1272" w:type="dxa"/>
            <w:gridSpan w:val="2"/>
            <w:vMerge w:val="continue"/>
            <w:tcBorders>
              <w:left w:val="single" w:color="auto" w:sz="4" w:space="0"/>
              <w:right w:val="single" w:color="auto" w:sz="4" w:space="0"/>
            </w:tcBorders>
            <w:vAlign w:val="center"/>
          </w:tcPr>
          <w:p w14:paraId="63109163">
            <w:pPr>
              <w:adjustRightInd w:val="0"/>
              <w:snapToGrid w:val="0"/>
              <w:spacing w:line="240" w:lineRule="atLeast"/>
              <w:rPr>
                <w:rFonts w:eastAsia="仿宋_GB2312"/>
                <w:sz w:val="24"/>
              </w:rPr>
            </w:pPr>
          </w:p>
        </w:tc>
        <w:tc>
          <w:tcPr>
            <w:tcW w:w="1478" w:type="dxa"/>
            <w:gridSpan w:val="2"/>
            <w:vMerge w:val="continue"/>
            <w:tcBorders>
              <w:left w:val="single" w:color="auto" w:sz="4" w:space="0"/>
              <w:right w:val="single" w:color="auto" w:sz="4" w:space="0"/>
            </w:tcBorders>
            <w:vAlign w:val="center"/>
          </w:tcPr>
          <w:p w14:paraId="4EC47C6F">
            <w:pPr>
              <w:spacing w:line="240" w:lineRule="atLeast"/>
              <w:jc w:val="center"/>
              <w:rPr>
                <w:rFonts w:eastAsia="仿宋_GB2312"/>
                <w:sz w:val="24"/>
              </w:rPr>
            </w:pPr>
          </w:p>
        </w:tc>
        <w:tc>
          <w:tcPr>
            <w:tcW w:w="2452" w:type="dxa"/>
            <w:gridSpan w:val="8"/>
            <w:tcBorders>
              <w:left w:val="single" w:color="auto" w:sz="4" w:space="0"/>
              <w:right w:val="single" w:color="auto" w:sz="4" w:space="0"/>
            </w:tcBorders>
            <w:vAlign w:val="center"/>
          </w:tcPr>
          <w:p w14:paraId="2F56FCE0">
            <w:pPr>
              <w:widowControl/>
              <w:spacing w:line="240" w:lineRule="atLeast"/>
              <w:jc w:val="center"/>
              <w:rPr>
                <w:rFonts w:eastAsia="仿宋_GB2312"/>
                <w:sz w:val="24"/>
              </w:rPr>
            </w:pPr>
            <w:r>
              <w:rPr>
                <w:rFonts w:eastAsia="仿宋_GB2312"/>
                <w:kern w:val="0"/>
                <w:sz w:val="24"/>
                <w:lang w:bidi="ar"/>
              </w:rPr>
              <w:t>运营成本降低</w:t>
            </w:r>
          </w:p>
        </w:tc>
        <w:tc>
          <w:tcPr>
            <w:tcW w:w="2651" w:type="dxa"/>
            <w:gridSpan w:val="4"/>
            <w:tcBorders>
              <w:left w:val="single" w:color="auto" w:sz="4" w:space="0"/>
              <w:right w:val="single" w:color="auto" w:sz="4" w:space="0"/>
            </w:tcBorders>
            <w:vAlign w:val="center"/>
          </w:tcPr>
          <w:p w14:paraId="097704E7">
            <w:pPr>
              <w:adjustRightInd w:val="0"/>
              <w:snapToGrid w:val="0"/>
              <w:spacing w:line="240" w:lineRule="atLeast"/>
              <w:rPr>
                <w:rFonts w:eastAsia="仿宋_GB2312"/>
                <w:sz w:val="24"/>
              </w:rPr>
            </w:pPr>
          </w:p>
        </w:tc>
      </w:tr>
      <w:tr w14:paraId="7BF9D5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2" w:hRule="exact"/>
          <w:jc w:val="center"/>
        </w:trPr>
        <w:tc>
          <w:tcPr>
            <w:tcW w:w="1726" w:type="dxa"/>
            <w:gridSpan w:val="2"/>
            <w:vMerge w:val="continue"/>
            <w:tcBorders>
              <w:left w:val="single" w:color="auto" w:sz="4" w:space="0"/>
              <w:right w:val="single" w:color="auto" w:sz="4" w:space="0"/>
            </w:tcBorders>
            <w:vAlign w:val="center"/>
          </w:tcPr>
          <w:p w14:paraId="0CE9A018">
            <w:pPr>
              <w:adjustRightInd w:val="0"/>
              <w:snapToGrid w:val="0"/>
              <w:spacing w:line="240" w:lineRule="atLeast"/>
              <w:rPr>
                <w:rFonts w:eastAsia="仿宋_GB2312"/>
                <w:sz w:val="24"/>
              </w:rPr>
            </w:pPr>
          </w:p>
        </w:tc>
        <w:tc>
          <w:tcPr>
            <w:tcW w:w="1272" w:type="dxa"/>
            <w:gridSpan w:val="2"/>
            <w:vMerge w:val="continue"/>
            <w:tcBorders>
              <w:left w:val="single" w:color="auto" w:sz="4" w:space="0"/>
              <w:right w:val="single" w:color="auto" w:sz="4" w:space="0"/>
            </w:tcBorders>
            <w:vAlign w:val="center"/>
          </w:tcPr>
          <w:p w14:paraId="342E9225">
            <w:pPr>
              <w:adjustRightInd w:val="0"/>
              <w:snapToGrid w:val="0"/>
              <w:spacing w:line="240" w:lineRule="atLeast"/>
              <w:rPr>
                <w:rFonts w:eastAsia="仿宋_GB2312"/>
                <w:sz w:val="24"/>
              </w:rPr>
            </w:pPr>
          </w:p>
        </w:tc>
        <w:tc>
          <w:tcPr>
            <w:tcW w:w="1478" w:type="dxa"/>
            <w:gridSpan w:val="2"/>
            <w:vMerge w:val="continue"/>
            <w:tcBorders>
              <w:left w:val="single" w:color="auto" w:sz="4" w:space="0"/>
              <w:right w:val="single" w:color="auto" w:sz="4" w:space="0"/>
            </w:tcBorders>
            <w:vAlign w:val="center"/>
          </w:tcPr>
          <w:p w14:paraId="7A75AB62">
            <w:pPr>
              <w:spacing w:line="240" w:lineRule="atLeast"/>
              <w:jc w:val="center"/>
              <w:rPr>
                <w:rFonts w:eastAsia="仿宋_GB2312"/>
                <w:sz w:val="24"/>
              </w:rPr>
            </w:pPr>
          </w:p>
        </w:tc>
        <w:tc>
          <w:tcPr>
            <w:tcW w:w="2452" w:type="dxa"/>
            <w:gridSpan w:val="8"/>
            <w:tcBorders>
              <w:left w:val="single" w:color="auto" w:sz="4" w:space="0"/>
              <w:right w:val="single" w:color="auto" w:sz="4" w:space="0"/>
            </w:tcBorders>
            <w:vAlign w:val="center"/>
          </w:tcPr>
          <w:p w14:paraId="4B0E4020">
            <w:pPr>
              <w:widowControl/>
              <w:spacing w:line="240" w:lineRule="atLeast"/>
              <w:jc w:val="center"/>
              <w:rPr>
                <w:rFonts w:eastAsia="仿宋_GB2312"/>
                <w:sz w:val="24"/>
              </w:rPr>
            </w:pPr>
            <w:r>
              <w:rPr>
                <w:rFonts w:eastAsia="仿宋_GB2312"/>
                <w:kern w:val="0"/>
                <w:sz w:val="24"/>
                <w:lang w:bidi="ar"/>
              </w:rPr>
              <w:t>质量成本降低</w:t>
            </w:r>
          </w:p>
        </w:tc>
        <w:tc>
          <w:tcPr>
            <w:tcW w:w="2651" w:type="dxa"/>
            <w:gridSpan w:val="4"/>
            <w:tcBorders>
              <w:left w:val="single" w:color="auto" w:sz="4" w:space="0"/>
              <w:right w:val="single" w:color="auto" w:sz="4" w:space="0"/>
            </w:tcBorders>
            <w:vAlign w:val="center"/>
          </w:tcPr>
          <w:p w14:paraId="4C43C2FC">
            <w:pPr>
              <w:adjustRightInd w:val="0"/>
              <w:snapToGrid w:val="0"/>
              <w:spacing w:line="240" w:lineRule="atLeast"/>
              <w:rPr>
                <w:rFonts w:eastAsia="仿宋_GB2312"/>
                <w:sz w:val="24"/>
              </w:rPr>
            </w:pPr>
          </w:p>
        </w:tc>
      </w:tr>
      <w:tr w14:paraId="3E3A4A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2" w:hRule="exact"/>
          <w:jc w:val="center"/>
        </w:trPr>
        <w:tc>
          <w:tcPr>
            <w:tcW w:w="1726" w:type="dxa"/>
            <w:gridSpan w:val="2"/>
            <w:vMerge w:val="continue"/>
            <w:tcBorders>
              <w:left w:val="single" w:color="auto" w:sz="4" w:space="0"/>
              <w:right w:val="single" w:color="auto" w:sz="4" w:space="0"/>
            </w:tcBorders>
            <w:vAlign w:val="center"/>
          </w:tcPr>
          <w:p w14:paraId="75683C3D">
            <w:pPr>
              <w:adjustRightInd w:val="0"/>
              <w:snapToGrid w:val="0"/>
              <w:spacing w:line="240" w:lineRule="atLeast"/>
              <w:rPr>
                <w:rFonts w:eastAsia="仿宋_GB2312"/>
                <w:sz w:val="24"/>
              </w:rPr>
            </w:pPr>
          </w:p>
        </w:tc>
        <w:tc>
          <w:tcPr>
            <w:tcW w:w="1272" w:type="dxa"/>
            <w:gridSpan w:val="2"/>
            <w:vMerge w:val="continue"/>
            <w:tcBorders>
              <w:left w:val="single" w:color="auto" w:sz="4" w:space="0"/>
              <w:right w:val="single" w:color="auto" w:sz="4" w:space="0"/>
            </w:tcBorders>
            <w:vAlign w:val="center"/>
          </w:tcPr>
          <w:p w14:paraId="5F95AE4B">
            <w:pPr>
              <w:adjustRightInd w:val="0"/>
              <w:snapToGrid w:val="0"/>
              <w:spacing w:line="240" w:lineRule="atLeast"/>
              <w:rPr>
                <w:rFonts w:eastAsia="仿宋_GB2312"/>
                <w:sz w:val="24"/>
              </w:rPr>
            </w:pPr>
          </w:p>
        </w:tc>
        <w:tc>
          <w:tcPr>
            <w:tcW w:w="1478" w:type="dxa"/>
            <w:gridSpan w:val="2"/>
            <w:vMerge w:val="restart"/>
            <w:tcBorders>
              <w:left w:val="single" w:color="auto" w:sz="4" w:space="0"/>
              <w:right w:val="single" w:color="auto" w:sz="4" w:space="0"/>
            </w:tcBorders>
            <w:vAlign w:val="center"/>
          </w:tcPr>
          <w:p w14:paraId="13C51E62">
            <w:pPr>
              <w:spacing w:line="240" w:lineRule="atLeast"/>
              <w:jc w:val="center"/>
              <w:rPr>
                <w:rFonts w:eastAsia="仿宋_GB2312"/>
                <w:sz w:val="24"/>
              </w:rPr>
            </w:pPr>
            <w:r>
              <w:rPr>
                <w:rFonts w:eastAsia="仿宋_GB2312"/>
                <w:kern w:val="0"/>
                <w:sz w:val="24"/>
                <w:lang w:bidi="ar"/>
              </w:rPr>
              <w:t>生产柔性</w:t>
            </w:r>
          </w:p>
        </w:tc>
        <w:tc>
          <w:tcPr>
            <w:tcW w:w="2452" w:type="dxa"/>
            <w:gridSpan w:val="8"/>
            <w:tcBorders>
              <w:left w:val="single" w:color="auto" w:sz="4" w:space="0"/>
              <w:right w:val="single" w:color="auto" w:sz="4" w:space="0"/>
            </w:tcBorders>
            <w:vAlign w:val="center"/>
          </w:tcPr>
          <w:p w14:paraId="3F31DDD9">
            <w:pPr>
              <w:widowControl/>
              <w:spacing w:line="240" w:lineRule="atLeast"/>
              <w:jc w:val="center"/>
              <w:rPr>
                <w:rFonts w:eastAsia="仿宋_GB2312"/>
                <w:kern w:val="0"/>
                <w:sz w:val="24"/>
                <w:lang w:bidi="ar"/>
              </w:rPr>
            </w:pPr>
            <w:r>
              <w:rPr>
                <w:rFonts w:eastAsia="仿宋_GB2312"/>
                <w:kern w:val="0"/>
                <w:sz w:val="24"/>
                <w:lang w:bidi="ar"/>
              </w:rPr>
              <w:t>换线时间缩短</w:t>
            </w:r>
          </w:p>
        </w:tc>
        <w:tc>
          <w:tcPr>
            <w:tcW w:w="2651" w:type="dxa"/>
            <w:gridSpan w:val="4"/>
            <w:tcBorders>
              <w:left w:val="single" w:color="auto" w:sz="4" w:space="0"/>
              <w:right w:val="single" w:color="auto" w:sz="4" w:space="0"/>
            </w:tcBorders>
            <w:vAlign w:val="center"/>
          </w:tcPr>
          <w:p w14:paraId="273DB447">
            <w:pPr>
              <w:adjustRightInd w:val="0"/>
              <w:snapToGrid w:val="0"/>
              <w:spacing w:line="240" w:lineRule="atLeast"/>
              <w:rPr>
                <w:rFonts w:eastAsia="仿宋_GB2312"/>
                <w:sz w:val="24"/>
              </w:rPr>
            </w:pPr>
          </w:p>
        </w:tc>
      </w:tr>
      <w:tr w14:paraId="69CFE5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2" w:hRule="exact"/>
          <w:jc w:val="center"/>
        </w:trPr>
        <w:tc>
          <w:tcPr>
            <w:tcW w:w="1726" w:type="dxa"/>
            <w:gridSpan w:val="2"/>
            <w:vMerge w:val="continue"/>
            <w:tcBorders>
              <w:left w:val="single" w:color="auto" w:sz="4" w:space="0"/>
              <w:right w:val="single" w:color="auto" w:sz="4" w:space="0"/>
            </w:tcBorders>
            <w:vAlign w:val="center"/>
          </w:tcPr>
          <w:p w14:paraId="15E692BC">
            <w:pPr>
              <w:adjustRightInd w:val="0"/>
              <w:snapToGrid w:val="0"/>
              <w:spacing w:line="240" w:lineRule="atLeast"/>
              <w:rPr>
                <w:rFonts w:eastAsia="仿宋_GB2312"/>
                <w:sz w:val="24"/>
              </w:rPr>
            </w:pPr>
          </w:p>
        </w:tc>
        <w:tc>
          <w:tcPr>
            <w:tcW w:w="1272" w:type="dxa"/>
            <w:gridSpan w:val="2"/>
            <w:vMerge w:val="continue"/>
            <w:tcBorders>
              <w:left w:val="single" w:color="auto" w:sz="4" w:space="0"/>
              <w:right w:val="single" w:color="auto" w:sz="4" w:space="0"/>
            </w:tcBorders>
            <w:vAlign w:val="center"/>
          </w:tcPr>
          <w:p w14:paraId="6BAF3426">
            <w:pPr>
              <w:adjustRightInd w:val="0"/>
              <w:snapToGrid w:val="0"/>
              <w:spacing w:line="240" w:lineRule="atLeast"/>
              <w:rPr>
                <w:rFonts w:eastAsia="仿宋_GB2312"/>
                <w:sz w:val="24"/>
              </w:rPr>
            </w:pPr>
          </w:p>
        </w:tc>
        <w:tc>
          <w:tcPr>
            <w:tcW w:w="1478" w:type="dxa"/>
            <w:gridSpan w:val="2"/>
            <w:vMerge w:val="continue"/>
            <w:tcBorders>
              <w:left w:val="single" w:color="auto" w:sz="4" w:space="0"/>
              <w:right w:val="single" w:color="auto" w:sz="4" w:space="0"/>
            </w:tcBorders>
            <w:vAlign w:val="center"/>
          </w:tcPr>
          <w:p w14:paraId="2E306249">
            <w:pPr>
              <w:spacing w:line="240" w:lineRule="atLeast"/>
              <w:jc w:val="center"/>
              <w:rPr>
                <w:rFonts w:eastAsia="仿宋_GB2312"/>
                <w:sz w:val="24"/>
              </w:rPr>
            </w:pPr>
          </w:p>
        </w:tc>
        <w:tc>
          <w:tcPr>
            <w:tcW w:w="2452" w:type="dxa"/>
            <w:gridSpan w:val="8"/>
            <w:tcBorders>
              <w:left w:val="single" w:color="auto" w:sz="4" w:space="0"/>
              <w:right w:val="single" w:color="auto" w:sz="4" w:space="0"/>
            </w:tcBorders>
            <w:vAlign w:val="center"/>
          </w:tcPr>
          <w:p w14:paraId="56C0D0ED">
            <w:pPr>
              <w:widowControl/>
              <w:spacing w:line="240" w:lineRule="atLeast"/>
              <w:jc w:val="center"/>
              <w:rPr>
                <w:rFonts w:eastAsia="仿宋_GB2312"/>
                <w:kern w:val="0"/>
                <w:sz w:val="24"/>
                <w:lang w:bidi="ar"/>
              </w:rPr>
            </w:pPr>
            <w:r>
              <w:rPr>
                <w:rFonts w:eastAsia="仿宋_GB2312"/>
                <w:kern w:val="0"/>
                <w:sz w:val="24"/>
                <w:lang w:bidi="ar"/>
              </w:rPr>
              <w:t>换线消耗降低</w:t>
            </w:r>
          </w:p>
        </w:tc>
        <w:tc>
          <w:tcPr>
            <w:tcW w:w="2651" w:type="dxa"/>
            <w:gridSpan w:val="4"/>
            <w:tcBorders>
              <w:left w:val="single" w:color="auto" w:sz="4" w:space="0"/>
              <w:right w:val="single" w:color="auto" w:sz="4" w:space="0"/>
            </w:tcBorders>
            <w:vAlign w:val="center"/>
          </w:tcPr>
          <w:p w14:paraId="4E0525B0">
            <w:pPr>
              <w:adjustRightInd w:val="0"/>
              <w:snapToGrid w:val="0"/>
              <w:spacing w:line="240" w:lineRule="atLeast"/>
              <w:rPr>
                <w:rFonts w:eastAsia="仿宋_GB2312"/>
                <w:sz w:val="24"/>
              </w:rPr>
            </w:pPr>
          </w:p>
        </w:tc>
      </w:tr>
      <w:tr w14:paraId="2FA1C5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2" w:hRule="exact"/>
          <w:jc w:val="center"/>
        </w:trPr>
        <w:tc>
          <w:tcPr>
            <w:tcW w:w="1726" w:type="dxa"/>
            <w:gridSpan w:val="2"/>
            <w:vMerge w:val="continue"/>
            <w:tcBorders>
              <w:left w:val="single" w:color="auto" w:sz="4" w:space="0"/>
              <w:right w:val="single" w:color="auto" w:sz="4" w:space="0"/>
            </w:tcBorders>
            <w:vAlign w:val="center"/>
          </w:tcPr>
          <w:p w14:paraId="19B5CC09">
            <w:pPr>
              <w:adjustRightInd w:val="0"/>
              <w:snapToGrid w:val="0"/>
              <w:spacing w:line="240" w:lineRule="atLeast"/>
              <w:rPr>
                <w:rFonts w:eastAsia="仿宋_GB2312"/>
                <w:sz w:val="24"/>
              </w:rPr>
            </w:pPr>
          </w:p>
        </w:tc>
        <w:tc>
          <w:tcPr>
            <w:tcW w:w="1272" w:type="dxa"/>
            <w:gridSpan w:val="2"/>
            <w:vMerge w:val="restart"/>
            <w:tcBorders>
              <w:left w:val="single" w:color="auto" w:sz="4" w:space="0"/>
              <w:right w:val="single" w:color="auto" w:sz="4" w:space="0"/>
            </w:tcBorders>
            <w:vAlign w:val="center"/>
          </w:tcPr>
          <w:p w14:paraId="1836AFB8">
            <w:pPr>
              <w:adjustRightInd w:val="0"/>
              <w:snapToGrid w:val="0"/>
              <w:spacing w:line="240" w:lineRule="atLeast"/>
              <w:jc w:val="center"/>
              <w:rPr>
                <w:rFonts w:eastAsia="仿宋_GB2312"/>
                <w:sz w:val="24"/>
              </w:rPr>
            </w:pPr>
            <w:r>
              <w:rPr>
                <w:rFonts w:eastAsia="仿宋_GB2312"/>
                <w:sz w:val="24"/>
              </w:rPr>
              <w:t>效益指标</w:t>
            </w:r>
          </w:p>
        </w:tc>
        <w:tc>
          <w:tcPr>
            <w:tcW w:w="1478" w:type="dxa"/>
            <w:gridSpan w:val="2"/>
            <w:vMerge w:val="restart"/>
            <w:tcBorders>
              <w:left w:val="single" w:color="auto" w:sz="4" w:space="0"/>
              <w:right w:val="single" w:color="auto" w:sz="4" w:space="0"/>
            </w:tcBorders>
            <w:vAlign w:val="center"/>
          </w:tcPr>
          <w:p w14:paraId="2AC384F1">
            <w:pPr>
              <w:widowControl/>
              <w:spacing w:line="240" w:lineRule="atLeast"/>
              <w:jc w:val="center"/>
              <w:rPr>
                <w:rFonts w:eastAsia="仿宋_GB2312"/>
                <w:sz w:val="24"/>
              </w:rPr>
            </w:pPr>
            <w:r>
              <w:rPr>
                <w:rFonts w:eastAsia="仿宋_GB2312"/>
                <w:kern w:val="0"/>
                <w:sz w:val="24"/>
                <w:lang w:bidi="ar"/>
              </w:rPr>
              <w:t>可持续性</w:t>
            </w:r>
          </w:p>
        </w:tc>
        <w:tc>
          <w:tcPr>
            <w:tcW w:w="2452" w:type="dxa"/>
            <w:gridSpan w:val="8"/>
            <w:tcBorders>
              <w:left w:val="single" w:color="auto" w:sz="4" w:space="0"/>
              <w:right w:val="single" w:color="auto" w:sz="4" w:space="0"/>
            </w:tcBorders>
            <w:vAlign w:val="center"/>
          </w:tcPr>
          <w:p w14:paraId="1FD92521">
            <w:pPr>
              <w:widowControl/>
              <w:spacing w:line="240" w:lineRule="atLeast"/>
              <w:jc w:val="center"/>
              <w:rPr>
                <w:rFonts w:eastAsia="仿宋_GB2312"/>
                <w:sz w:val="24"/>
              </w:rPr>
            </w:pPr>
            <w:r>
              <w:rPr>
                <w:rFonts w:eastAsia="仿宋_GB2312"/>
                <w:kern w:val="0"/>
                <w:sz w:val="24"/>
                <w:lang w:bidi="ar"/>
              </w:rPr>
              <w:t>排放量减少</w:t>
            </w:r>
          </w:p>
        </w:tc>
        <w:tc>
          <w:tcPr>
            <w:tcW w:w="2651" w:type="dxa"/>
            <w:gridSpan w:val="4"/>
            <w:tcBorders>
              <w:left w:val="single" w:color="auto" w:sz="4" w:space="0"/>
              <w:right w:val="single" w:color="auto" w:sz="4" w:space="0"/>
            </w:tcBorders>
            <w:vAlign w:val="center"/>
          </w:tcPr>
          <w:p w14:paraId="59E6CD2E">
            <w:pPr>
              <w:adjustRightInd w:val="0"/>
              <w:snapToGrid w:val="0"/>
              <w:spacing w:line="240" w:lineRule="atLeast"/>
              <w:rPr>
                <w:rFonts w:eastAsia="仿宋_GB2312"/>
                <w:sz w:val="24"/>
              </w:rPr>
            </w:pPr>
          </w:p>
        </w:tc>
      </w:tr>
      <w:tr w14:paraId="4E5847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2" w:hRule="exact"/>
          <w:jc w:val="center"/>
        </w:trPr>
        <w:tc>
          <w:tcPr>
            <w:tcW w:w="1726" w:type="dxa"/>
            <w:gridSpan w:val="2"/>
            <w:vMerge w:val="continue"/>
            <w:tcBorders>
              <w:left w:val="single" w:color="auto" w:sz="4" w:space="0"/>
              <w:right w:val="single" w:color="auto" w:sz="4" w:space="0"/>
            </w:tcBorders>
            <w:vAlign w:val="center"/>
          </w:tcPr>
          <w:p w14:paraId="5303A6CA">
            <w:pPr>
              <w:adjustRightInd w:val="0"/>
              <w:snapToGrid w:val="0"/>
              <w:spacing w:line="240" w:lineRule="atLeast"/>
              <w:rPr>
                <w:rFonts w:eastAsia="仿宋_GB2312"/>
                <w:sz w:val="24"/>
              </w:rPr>
            </w:pPr>
          </w:p>
        </w:tc>
        <w:tc>
          <w:tcPr>
            <w:tcW w:w="1272" w:type="dxa"/>
            <w:gridSpan w:val="2"/>
            <w:vMerge w:val="continue"/>
            <w:tcBorders>
              <w:left w:val="single" w:color="auto" w:sz="4" w:space="0"/>
              <w:right w:val="single" w:color="auto" w:sz="4" w:space="0"/>
            </w:tcBorders>
            <w:vAlign w:val="center"/>
          </w:tcPr>
          <w:p w14:paraId="00EAD82E">
            <w:pPr>
              <w:adjustRightInd w:val="0"/>
              <w:snapToGrid w:val="0"/>
              <w:spacing w:line="240" w:lineRule="atLeast"/>
              <w:rPr>
                <w:rFonts w:eastAsia="仿宋_GB2312"/>
                <w:sz w:val="24"/>
              </w:rPr>
            </w:pPr>
          </w:p>
        </w:tc>
        <w:tc>
          <w:tcPr>
            <w:tcW w:w="1478" w:type="dxa"/>
            <w:gridSpan w:val="2"/>
            <w:vMerge w:val="continue"/>
            <w:tcBorders>
              <w:left w:val="single" w:color="auto" w:sz="4" w:space="0"/>
              <w:right w:val="single" w:color="auto" w:sz="4" w:space="0"/>
            </w:tcBorders>
            <w:vAlign w:val="center"/>
          </w:tcPr>
          <w:p w14:paraId="146CE6EC">
            <w:pPr>
              <w:spacing w:line="240" w:lineRule="atLeast"/>
              <w:jc w:val="center"/>
              <w:rPr>
                <w:rFonts w:eastAsia="仿宋_GB2312"/>
                <w:sz w:val="24"/>
              </w:rPr>
            </w:pPr>
          </w:p>
        </w:tc>
        <w:tc>
          <w:tcPr>
            <w:tcW w:w="2452" w:type="dxa"/>
            <w:gridSpan w:val="8"/>
            <w:tcBorders>
              <w:left w:val="single" w:color="auto" w:sz="4" w:space="0"/>
              <w:right w:val="single" w:color="auto" w:sz="4" w:space="0"/>
            </w:tcBorders>
            <w:vAlign w:val="center"/>
          </w:tcPr>
          <w:p w14:paraId="36A6ADA5">
            <w:pPr>
              <w:widowControl/>
              <w:spacing w:line="240" w:lineRule="atLeast"/>
              <w:jc w:val="center"/>
              <w:rPr>
                <w:rFonts w:eastAsia="仿宋_GB2312"/>
                <w:sz w:val="24"/>
              </w:rPr>
            </w:pPr>
            <w:r>
              <w:rPr>
                <w:rFonts w:eastAsia="仿宋_GB2312"/>
                <w:kern w:val="0"/>
                <w:sz w:val="24"/>
                <w:lang w:bidi="ar"/>
              </w:rPr>
              <w:t>能源效率提升</w:t>
            </w:r>
          </w:p>
        </w:tc>
        <w:tc>
          <w:tcPr>
            <w:tcW w:w="2651" w:type="dxa"/>
            <w:gridSpan w:val="4"/>
            <w:tcBorders>
              <w:left w:val="single" w:color="auto" w:sz="4" w:space="0"/>
              <w:right w:val="single" w:color="auto" w:sz="4" w:space="0"/>
            </w:tcBorders>
            <w:vAlign w:val="center"/>
          </w:tcPr>
          <w:p w14:paraId="5EDDAFA5">
            <w:pPr>
              <w:adjustRightInd w:val="0"/>
              <w:snapToGrid w:val="0"/>
              <w:spacing w:line="240" w:lineRule="atLeast"/>
              <w:rPr>
                <w:rFonts w:eastAsia="仿宋_GB2312"/>
                <w:sz w:val="24"/>
              </w:rPr>
            </w:pPr>
          </w:p>
        </w:tc>
      </w:tr>
      <w:tr w14:paraId="57DF1B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2" w:hRule="exact"/>
          <w:jc w:val="center"/>
        </w:trPr>
        <w:tc>
          <w:tcPr>
            <w:tcW w:w="1726" w:type="dxa"/>
            <w:gridSpan w:val="2"/>
            <w:vMerge w:val="continue"/>
            <w:tcBorders>
              <w:left w:val="single" w:color="auto" w:sz="4" w:space="0"/>
              <w:right w:val="single" w:color="auto" w:sz="4" w:space="0"/>
            </w:tcBorders>
            <w:vAlign w:val="center"/>
          </w:tcPr>
          <w:p w14:paraId="3385CAAC">
            <w:pPr>
              <w:adjustRightInd w:val="0"/>
              <w:snapToGrid w:val="0"/>
              <w:spacing w:line="240" w:lineRule="atLeast"/>
              <w:rPr>
                <w:rFonts w:eastAsia="仿宋_GB2312"/>
                <w:sz w:val="24"/>
              </w:rPr>
            </w:pPr>
          </w:p>
        </w:tc>
        <w:tc>
          <w:tcPr>
            <w:tcW w:w="1272" w:type="dxa"/>
            <w:gridSpan w:val="2"/>
            <w:vMerge w:val="continue"/>
            <w:tcBorders>
              <w:left w:val="single" w:color="auto" w:sz="4" w:space="0"/>
              <w:right w:val="single" w:color="auto" w:sz="4" w:space="0"/>
            </w:tcBorders>
            <w:vAlign w:val="center"/>
          </w:tcPr>
          <w:p w14:paraId="18E48CBD">
            <w:pPr>
              <w:adjustRightInd w:val="0"/>
              <w:snapToGrid w:val="0"/>
              <w:spacing w:line="240" w:lineRule="atLeast"/>
              <w:rPr>
                <w:rFonts w:eastAsia="仿宋_GB2312"/>
                <w:sz w:val="24"/>
              </w:rPr>
            </w:pPr>
          </w:p>
        </w:tc>
        <w:tc>
          <w:tcPr>
            <w:tcW w:w="1478" w:type="dxa"/>
            <w:gridSpan w:val="2"/>
            <w:vMerge w:val="continue"/>
            <w:tcBorders>
              <w:left w:val="single" w:color="auto" w:sz="4" w:space="0"/>
              <w:right w:val="single" w:color="auto" w:sz="4" w:space="0"/>
            </w:tcBorders>
            <w:vAlign w:val="center"/>
          </w:tcPr>
          <w:p w14:paraId="5D258F53">
            <w:pPr>
              <w:spacing w:line="240" w:lineRule="atLeast"/>
              <w:jc w:val="center"/>
              <w:rPr>
                <w:rFonts w:eastAsia="仿宋_GB2312"/>
                <w:sz w:val="24"/>
              </w:rPr>
            </w:pPr>
          </w:p>
        </w:tc>
        <w:tc>
          <w:tcPr>
            <w:tcW w:w="2452" w:type="dxa"/>
            <w:gridSpan w:val="8"/>
            <w:tcBorders>
              <w:left w:val="single" w:color="auto" w:sz="4" w:space="0"/>
              <w:right w:val="single" w:color="auto" w:sz="4" w:space="0"/>
            </w:tcBorders>
            <w:vAlign w:val="center"/>
          </w:tcPr>
          <w:p w14:paraId="196BD0EB">
            <w:pPr>
              <w:widowControl/>
              <w:spacing w:line="240" w:lineRule="atLeast"/>
              <w:jc w:val="center"/>
              <w:rPr>
                <w:rFonts w:eastAsia="仿宋_GB2312"/>
                <w:sz w:val="24"/>
              </w:rPr>
            </w:pPr>
            <w:r>
              <w:rPr>
                <w:rFonts w:eastAsia="仿宋_GB2312"/>
                <w:kern w:val="0"/>
                <w:sz w:val="24"/>
                <w:lang w:bidi="ar"/>
              </w:rPr>
              <w:t>用水量减少</w:t>
            </w:r>
          </w:p>
        </w:tc>
        <w:tc>
          <w:tcPr>
            <w:tcW w:w="2651" w:type="dxa"/>
            <w:gridSpan w:val="4"/>
            <w:tcBorders>
              <w:left w:val="single" w:color="auto" w:sz="4" w:space="0"/>
              <w:right w:val="single" w:color="auto" w:sz="4" w:space="0"/>
            </w:tcBorders>
            <w:vAlign w:val="center"/>
          </w:tcPr>
          <w:p w14:paraId="07B11C0A">
            <w:pPr>
              <w:adjustRightInd w:val="0"/>
              <w:snapToGrid w:val="0"/>
              <w:spacing w:line="240" w:lineRule="atLeast"/>
              <w:rPr>
                <w:rFonts w:eastAsia="仿宋_GB2312"/>
                <w:sz w:val="24"/>
              </w:rPr>
            </w:pPr>
          </w:p>
        </w:tc>
      </w:tr>
      <w:tr w14:paraId="420CBC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2" w:hRule="exact"/>
          <w:jc w:val="center"/>
        </w:trPr>
        <w:tc>
          <w:tcPr>
            <w:tcW w:w="1726" w:type="dxa"/>
            <w:gridSpan w:val="2"/>
            <w:vMerge w:val="continue"/>
            <w:tcBorders>
              <w:left w:val="single" w:color="auto" w:sz="4" w:space="0"/>
              <w:right w:val="single" w:color="auto" w:sz="4" w:space="0"/>
            </w:tcBorders>
            <w:vAlign w:val="center"/>
          </w:tcPr>
          <w:p w14:paraId="7050EA57">
            <w:pPr>
              <w:adjustRightInd w:val="0"/>
              <w:snapToGrid w:val="0"/>
              <w:spacing w:line="240" w:lineRule="atLeast"/>
              <w:rPr>
                <w:rFonts w:eastAsia="仿宋_GB2312"/>
                <w:sz w:val="24"/>
              </w:rPr>
            </w:pPr>
          </w:p>
        </w:tc>
        <w:tc>
          <w:tcPr>
            <w:tcW w:w="1272" w:type="dxa"/>
            <w:gridSpan w:val="2"/>
            <w:vMerge w:val="continue"/>
            <w:tcBorders>
              <w:left w:val="single" w:color="auto" w:sz="4" w:space="0"/>
              <w:right w:val="single" w:color="auto" w:sz="4" w:space="0"/>
            </w:tcBorders>
            <w:vAlign w:val="center"/>
          </w:tcPr>
          <w:p w14:paraId="59A670A3">
            <w:pPr>
              <w:adjustRightInd w:val="0"/>
              <w:snapToGrid w:val="0"/>
              <w:spacing w:line="240" w:lineRule="atLeast"/>
              <w:rPr>
                <w:rFonts w:eastAsia="仿宋_GB2312"/>
                <w:sz w:val="24"/>
              </w:rPr>
            </w:pPr>
          </w:p>
        </w:tc>
        <w:tc>
          <w:tcPr>
            <w:tcW w:w="1478" w:type="dxa"/>
            <w:gridSpan w:val="2"/>
            <w:vMerge w:val="continue"/>
            <w:tcBorders>
              <w:left w:val="single" w:color="auto" w:sz="4" w:space="0"/>
              <w:right w:val="single" w:color="auto" w:sz="4" w:space="0"/>
            </w:tcBorders>
            <w:vAlign w:val="center"/>
          </w:tcPr>
          <w:p w14:paraId="4E70F758">
            <w:pPr>
              <w:spacing w:line="240" w:lineRule="atLeast"/>
              <w:jc w:val="center"/>
              <w:rPr>
                <w:rFonts w:eastAsia="仿宋_GB2312"/>
                <w:sz w:val="24"/>
              </w:rPr>
            </w:pPr>
          </w:p>
        </w:tc>
        <w:tc>
          <w:tcPr>
            <w:tcW w:w="2452" w:type="dxa"/>
            <w:gridSpan w:val="8"/>
            <w:tcBorders>
              <w:left w:val="single" w:color="auto" w:sz="4" w:space="0"/>
              <w:right w:val="single" w:color="auto" w:sz="4" w:space="0"/>
            </w:tcBorders>
            <w:vAlign w:val="center"/>
          </w:tcPr>
          <w:p w14:paraId="5B540BFD">
            <w:pPr>
              <w:widowControl/>
              <w:spacing w:line="240" w:lineRule="atLeast"/>
              <w:jc w:val="center"/>
              <w:rPr>
                <w:rFonts w:eastAsia="仿宋_GB2312"/>
                <w:sz w:val="24"/>
              </w:rPr>
            </w:pPr>
            <w:r>
              <w:rPr>
                <w:rFonts w:eastAsia="仿宋_GB2312"/>
                <w:kern w:val="0"/>
                <w:sz w:val="24"/>
                <w:lang w:bidi="ar"/>
              </w:rPr>
              <w:t>资源浪费减少</w:t>
            </w:r>
          </w:p>
        </w:tc>
        <w:tc>
          <w:tcPr>
            <w:tcW w:w="2651" w:type="dxa"/>
            <w:gridSpan w:val="4"/>
            <w:tcBorders>
              <w:left w:val="single" w:color="auto" w:sz="4" w:space="0"/>
              <w:right w:val="single" w:color="auto" w:sz="4" w:space="0"/>
            </w:tcBorders>
            <w:vAlign w:val="center"/>
          </w:tcPr>
          <w:p w14:paraId="0C9B4544">
            <w:pPr>
              <w:adjustRightInd w:val="0"/>
              <w:snapToGrid w:val="0"/>
              <w:spacing w:line="240" w:lineRule="atLeast"/>
              <w:rPr>
                <w:rFonts w:eastAsia="仿宋_GB2312"/>
                <w:sz w:val="24"/>
              </w:rPr>
            </w:pPr>
          </w:p>
        </w:tc>
      </w:tr>
      <w:tr w14:paraId="161BB8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2" w:hRule="exact"/>
          <w:jc w:val="center"/>
        </w:trPr>
        <w:tc>
          <w:tcPr>
            <w:tcW w:w="1726" w:type="dxa"/>
            <w:gridSpan w:val="2"/>
            <w:vMerge w:val="continue"/>
            <w:tcBorders>
              <w:left w:val="single" w:color="auto" w:sz="4" w:space="0"/>
              <w:right w:val="single" w:color="auto" w:sz="4" w:space="0"/>
            </w:tcBorders>
            <w:vAlign w:val="center"/>
          </w:tcPr>
          <w:p w14:paraId="083C277F">
            <w:pPr>
              <w:adjustRightInd w:val="0"/>
              <w:snapToGrid w:val="0"/>
              <w:spacing w:line="240" w:lineRule="atLeast"/>
              <w:rPr>
                <w:rFonts w:eastAsia="仿宋_GB2312"/>
                <w:sz w:val="24"/>
              </w:rPr>
            </w:pPr>
          </w:p>
        </w:tc>
        <w:tc>
          <w:tcPr>
            <w:tcW w:w="1272" w:type="dxa"/>
            <w:gridSpan w:val="2"/>
            <w:vMerge w:val="continue"/>
            <w:tcBorders>
              <w:left w:val="single" w:color="auto" w:sz="4" w:space="0"/>
              <w:right w:val="single" w:color="auto" w:sz="4" w:space="0"/>
            </w:tcBorders>
            <w:vAlign w:val="center"/>
          </w:tcPr>
          <w:p w14:paraId="4ED4EAF5">
            <w:pPr>
              <w:adjustRightInd w:val="0"/>
              <w:snapToGrid w:val="0"/>
              <w:spacing w:line="240" w:lineRule="atLeast"/>
              <w:rPr>
                <w:rFonts w:eastAsia="仿宋_GB2312"/>
                <w:sz w:val="24"/>
              </w:rPr>
            </w:pPr>
          </w:p>
        </w:tc>
        <w:tc>
          <w:tcPr>
            <w:tcW w:w="1478" w:type="dxa"/>
            <w:gridSpan w:val="2"/>
            <w:tcBorders>
              <w:left w:val="single" w:color="auto" w:sz="4" w:space="0"/>
              <w:right w:val="single" w:color="auto" w:sz="4" w:space="0"/>
            </w:tcBorders>
            <w:vAlign w:val="center"/>
          </w:tcPr>
          <w:p w14:paraId="18BA4FE6">
            <w:pPr>
              <w:spacing w:line="240" w:lineRule="atLeast"/>
              <w:jc w:val="center"/>
              <w:rPr>
                <w:rFonts w:eastAsia="仿宋_GB2312"/>
                <w:sz w:val="24"/>
              </w:rPr>
            </w:pPr>
            <w:r>
              <w:rPr>
                <w:rFonts w:hint="eastAsia" w:eastAsia="仿宋_GB2312"/>
                <w:sz w:val="24"/>
              </w:rPr>
              <w:t>社会效益</w:t>
            </w:r>
          </w:p>
        </w:tc>
        <w:tc>
          <w:tcPr>
            <w:tcW w:w="2452" w:type="dxa"/>
            <w:gridSpan w:val="8"/>
            <w:tcBorders>
              <w:left w:val="single" w:color="auto" w:sz="4" w:space="0"/>
              <w:right w:val="single" w:color="auto" w:sz="4" w:space="0"/>
            </w:tcBorders>
            <w:vAlign w:val="center"/>
          </w:tcPr>
          <w:p w14:paraId="52ECA54C">
            <w:pPr>
              <w:widowControl/>
              <w:spacing w:line="240" w:lineRule="atLeast"/>
              <w:jc w:val="center"/>
              <w:rPr>
                <w:rFonts w:eastAsia="仿宋_GB2312"/>
                <w:kern w:val="0"/>
                <w:sz w:val="24"/>
                <w:lang w:bidi="ar"/>
              </w:rPr>
            </w:pPr>
            <w:r>
              <w:rPr>
                <w:rFonts w:hint="eastAsia" w:eastAsia="仿宋_GB2312"/>
                <w:kern w:val="0"/>
                <w:sz w:val="24"/>
                <w:lang w:bidi="ar"/>
              </w:rPr>
              <w:t>XX的安全风险降低</w:t>
            </w:r>
          </w:p>
        </w:tc>
        <w:tc>
          <w:tcPr>
            <w:tcW w:w="2651" w:type="dxa"/>
            <w:gridSpan w:val="4"/>
            <w:tcBorders>
              <w:left w:val="single" w:color="auto" w:sz="4" w:space="0"/>
              <w:right w:val="single" w:color="auto" w:sz="4" w:space="0"/>
            </w:tcBorders>
            <w:vAlign w:val="center"/>
          </w:tcPr>
          <w:p w14:paraId="385EFCBC">
            <w:pPr>
              <w:adjustRightInd w:val="0"/>
              <w:snapToGrid w:val="0"/>
              <w:spacing w:line="240" w:lineRule="atLeast"/>
              <w:rPr>
                <w:rFonts w:eastAsia="仿宋_GB2312"/>
                <w:sz w:val="24"/>
              </w:rPr>
            </w:pPr>
          </w:p>
        </w:tc>
      </w:tr>
      <w:tr w14:paraId="1E24F0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2" w:hRule="exact"/>
          <w:jc w:val="center"/>
        </w:trPr>
        <w:tc>
          <w:tcPr>
            <w:tcW w:w="1726" w:type="dxa"/>
            <w:gridSpan w:val="2"/>
            <w:vMerge w:val="continue"/>
            <w:tcBorders>
              <w:left w:val="single" w:color="auto" w:sz="4" w:space="0"/>
              <w:right w:val="single" w:color="auto" w:sz="4" w:space="0"/>
            </w:tcBorders>
            <w:vAlign w:val="center"/>
          </w:tcPr>
          <w:p w14:paraId="321EE20F">
            <w:pPr>
              <w:adjustRightInd w:val="0"/>
              <w:snapToGrid w:val="0"/>
              <w:spacing w:line="240" w:lineRule="atLeast"/>
              <w:rPr>
                <w:rFonts w:eastAsia="仿宋_GB2312"/>
                <w:sz w:val="24"/>
              </w:rPr>
            </w:pPr>
          </w:p>
        </w:tc>
        <w:tc>
          <w:tcPr>
            <w:tcW w:w="1272" w:type="dxa"/>
            <w:gridSpan w:val="2"/>
            <w:vMerge w:val="continue"/>
            <w:tcBorders>
              <w:left w:val="single" w:color="auto" w:sz="4" w:space="0"/>
              <w:right w:val="single" w:color="auto" w:sz="4" w:space="0"/>
            </w:tcBorders>
            <w:vAlign w:val="center"/>
          </w:tcPr>
          <w:p w14:paraId="6E09590E">
            <w:pPr>
              <w:adjustRightInd w:val="0"/>
              <w:snapToGrid w:val="0"/>
              <w:spacing w:line="240" w:lineRule="atLeast"/>
              <w:rPr>
                <w:rFonts w:eastAsia="仿宋_GB2312"/>
                <w:sz w:val="24"/>
              </w:rPr>
            </w:pPr>
          </w:p>
        </w:tc>
        <w:tc>
          <w:tcPr>
            <w:tcW w:w="1478" w:type="dxa"/>
            <w:gridSpan w:val="2"/>
            <w:tcBorders>
              <w:left w:val="single" w:color="auto" w:sz="4" w:space="0"/>
              <w:right w:val="single" w:color="auto" w:sz="4" w:space="0"/>
            </w:tcBorders>
            <w:vAlign w:val="center"/>
          </w:tcPr>
          <w:p w14:paraId="6534FAF9">
            <w:pPr>
              <w:spacing w:line="240" w:lineRule="atLeast"/>
              <w:jc w:val="center"/>
              <w:rPr>
                <w:rFonts w:eastAsia="仿宋_GB2312"/>
                <w:sz w:val="24"/>
              </w:rPr>
            </w:pPr>
            <w:r>
              <w:rPr>
                <w:rFonts w:hint="eastAsia" w:eastAsia="仿宋_GB2312"/>
                <w:sz w:val="24"/>
              </w:rPr>
              <w:t>生态效益</w:t>
            </w:r>
          </w:p>
        </w:tc>
        <w:tc>
          <w:tcPr>
            <w:tcW w:w="2452" w:type="dxa"/>
            <w:gridSpan w:val="8"/>
            <w:tcBorders>
              <w:left w:val="single" w:color="auto" w:sz="4" w:space="0"/>
              <w:right w:val="single" w:color="auto" w:sz="4" w:space="0"/>
            </w:tcBorders>
            <w:vAlign w:val="center"/>
          </w:tcPr>
          <w:p w14:paraId="21C23EBA">
            <w:pPr>
              <w:widowControl/>
              <w:spacing w:line="240" w:lineRule="atLeast"/>
              <w:jc w:val="center"/>
              <w:rPr>
                <w:rFonts w:eastAsia="仿宋_GB2312"/>
                <w:kern w:val="0"/>
                <w:sz w:val="24"/>
                <w:lang w:bidi="ar"/>
              </w:rPr>
            </w:pPr>
            <w:r>
              <w:rPr>
                <w:rFonts w:hint="eastAsia" w:eastAsia="仿宋_GB2312"/>
                <w:kern w:val="0"/>
                <w:sz w:val="24"/>
                <w:lang w:bidi="ar"/>
              </w:rPr>
              <w:t>XX排放量减少</w:t>
            </w:r>
          </w:p>
        </w:tc>
        <w:tc>
          <w:tcPr>
            <w:tcW w:w="2651" w:type="dxa"/>
            <w:gridSpan w:val="4"/>
            <w:tcBorders>
              <w:left w:val="single" w:color="auto" w:sz="4" w:space="0"/>
              <w:right w:val="single" w:color="auto" w:sz="4" w:space="0"/>
            </w:tcBorders>
            <w:vAlign w:val="center"/>
          </w:tcPr>
          <w:p w14:paraId="0FB08C8D">
            <w:pPr>
              <w:adjustRightInd w:val="0"/>
              <w:snapToGrid w:val="0"/>
              <w:spacing w:line="240" w:lineRule="atLeast"/>
              <w:rPr>
                <w:rFonts w:eastAsia="仿宋_GB2312"/>
                <w:sz w:val="24"/>
              </w:rPr>
            </w:pPr>
          </w:p>
        </w:tc>
      </w:tr>
      <w:tr w14:paraId="2B8F58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22" w:hRule="exact"/>
          <w:jc w:val="center"/>
        </w:trPr>
        <w:tc>
          <w:tcPr>
            <w:tcW w:w="1726" w:type="dxa"/>
            <w:gridSpan w:val="2"/>
            <w:vMerge w:val="continue"/>
            <w:tcBorders>
              <w:left w:val="single" w:color="auto" w:sz="4" w:space="0"/>
              <w:right w:val="single" w:color="auto" w:sz="4" w:space="0"/>
            </w:tcBorders>
            <w:vAlign w:val="center"/>
          </w:tcPr>
          <w:p w14:paraId="583E30D5">
            <w:pPr>
              <w:adjustRightInd w:val="0"/>
              <w:snapToGrid w:val="0"/>
              <w:spacing w:line="240" w:lineRule="atLeast"/>
              <w:rPr>
                <w:rFonts w:eastAsia="仿宋_GB2312"/>
                <w:sz w:val="24"/>
              </w:rPr>
            </w:pPr>
          </w:p>
        </w:tc>
        <w:tc>
          <w:tcPr>
            <w:tcW w:w="1272" w:type="dxa"/>
            <w:gridSpan w:val="2"/>
            <w:tcBorders>
              <w:left w:val="single" w:color="auto" w:sz="4" w:space="0"/>
              <w:right w:val="single" w:color="auto" w:sz="4" w:space="0"/>
            </w:tcBorders>
            <w:vAlign w:val="center"/>
          </w:tcPr>
          <w:p w14:paraId="3AFD825B">
            <w:pPr>
              <w:adjustRightInd w:val="0"/>
              <w:snapToGrid w:val="0"/>
              <w:rPr>
                <w:rFonts w:eastAsia="仿宋_GB2312"/>
                <w:sz w:val="24"/>
              </w:rPr>
            </w:pPr>
            <w:r>
              <w:rPr>
                <w:rFonts w:hint="eastAsia" w:ascii="仿宋_GB2312" w:eastAsia="仿宋_GB2312"/>
                <w:sz w:val="24"/>
              </w:rPr>
              <w:t>满意度指标</w:t>
            </w:r>
          </w:p>
        </w:tc>
        <w:tc>
          <w:tcPr>
            <w:tcW w:w="1478" w:type="dxa"/>
            <w:gridSpan w:val="2"/>
            <w:tcBorders>
              <w:left w:val="single" w:color="auto" w:sz="4" w:space="0"/>
              <w:right w:val="single" w:color="auto" w:sz="4" w:space="0"/>
            </w:tcBorders>
            <w:vAlign w:val="center"/>
          </w:tcPr>
          <w:p w14:paraId="4E8B3849">
            <w:pPr>
              <w:adjustRightInd w:val="0"/>
              <w:snapToGrid w:val="0"/>
              <w:jc w:val="center"/>
              <w:rPr>
                <w:rFonts w:eastAsia="仿宋_GB2312"/>
                <w:sz w:val="24"/>
              </w:rPr>
            </w:pPr>
            <w:r>
              <w:rPr>
                <w:rFonts w:hint="eastAsia" w:ascii="仿宋_GB2312" w:eastAsia="仿宋_GB2312"/>
                <w:sz w:val="24"/>
              </w:rPr>
              <w:t>服务对象满意度指标</w:t>
            </w:r>
          </w:p>
        </w:tc>
        <w:tc>
          <w:tcPr>
            <w:tcW w:w="2452" w:type="dxa"/>
            <w:gridSpan w:val="8"/>
            <w:tcBorders>
              <w:left w:val="single" w:color="auto" w:sz="4" w:space="0"/>
              <w:right w:val="single" w:color="auto" w:sz="4" w:space="0"/>
            </w:tcBorders>
            <w:vAlign w:val="center"/>
          </w:tcPr>
          <w:p w14:paraId="2B36E31E">
            <w:pPr>
              <w:widowControl/>
              <w:spacing w:line="240" w:lineRule="atLeast"/>
              <w:jc w:val="center"/>
              <w:rPr>
                <w:rFonts w:eastAsia="仿宋_GB2312"/>
                <w:kern w:val="0"/>
                <w:sz w:val="24"/>
                <w:lang w:bidi="ar"/>
              </w:rPr>
            </w:pPr>
            <w:r>
              <w:rPr>
                <w:rFonts w:hint="eastAsia" w:eastAsia="仿宋_GB2312"/>
                <w:kern w:val="0"/>
                <w:sz w:val="24"/>
                <w:lang w:bidi="ar"/>
              </w:rPr>
              <w:t>XX用户满意度</w:t>
            </w:r>
          </w:p>
        </w:tc>
        <w:tc>
          <w:tcPr>
            <w:tcW w:w="2651" w:type="dxa"/>
            <w:gridSpan w:val="4"/>
            <w:tcBorders>
              <w:left w:val="single" w:color="auto" w:sz="4" w:space="0"/>
              <w:right w:val="single" w:color="auto" w:sz="4" w:space="0"/>
            </w:tcBorders>
            <w:vAlign w:val="center"/>
          </w:tcPr>
          <w:p w14:paraId="19240CC1">
            <w:pPr>
              <w:adjustRightInd w:val="0"/>
              <w:snapToGrid w:val="0"/>
              <w:spacing w:line="240" w:lineRule="atLeast"/>
              <w:rPr>
                <w:rFonts w:eastAsia="仿宋_GB2312"/>
                <w:sz w:val="24"/>
              </w:rPr>
            </w:pPr>
          </w:p>
        </w:tc>
      </w:tr>
      <w:tr w14:paraId="5B0319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579" w:type="dxa"/>
            <w:gridSpan w:val="18"/>
            <w:tcBorders>
              <w:left w:val="single" w:color="auto" w:sz="4" w:space="0"/>
              <w:right w:val="single" w:color="auto" w:sz="4" w:space="0"/>
            </w:tcBorders>
            <w:vAlign w:val="center"/>
          </w:tcPr>
          <w:p w14:paraId="65B28E90">
            <w:pPr>
              <w:adjustRightInd w:val="0"/>
              <w:snapToGrid w:val="0"/>
              <w:spacing w:line="320" w:lineRule="exact"/>
              <w:jc w:val="left"/>
              <w:rPr>
                <w:rFonts w:eastAsia="仿宋_GB2312"/>
                <w:b/>
                <w:bCs/>
                <w:sz w:val="24"/>
              </w:rPr>
            </w:pPr>
            <w:r>
              <w:rPr>
                <w:rFonts w:eastAsia="仿宋_GB2312"/>
                <w:b/>
                <w:bCs/>
                <w:sz w:val="24"/>
              </w:rPr>
              <w:t>主要绩效指标说明：</w:t>
            </w:r>
          </w:p>
          <w:p w14:paraId="20D3A899">
            <w:pPr>
              <w:adjustRightInd w:val="0"/>
              <w:snapToGrid w:val="0"/>
              <w:spacing w:line="320" w:lineRule="exact"/>
              <w:jc w:val="left"/>
              <w:rPr>
                <w:rFonts w:eastAsia="仿宋_GB2312"/>
                <w:sz w:val="24"/>
              </w:rPr>
            </w:pPr>
            <w:r>
              <w:rPr>
                <w:rFonts w:eastAsia="仿宋_GB2312"/>
                <w:sz w:val="24"/>
              </w:rPr>
              <w:t>1.产能增加：产能是指在计划期内，企业参与生产的全部固定资产，在既定的组织技术条件下，所能生产的产品数量，或者能够处理的原材料数量。</w:t>
            </w:r>
          </w:p>
          <w:p w14:paraId="05D57545">
            <w:pPr>
              <w:adjustRightInd w:val="0"/>
              <w:snapToGrid w:val="0"/>
              <w:spacing w:line="320" w:lineRule="exact"/>
              <w:jc w:val="left"/>
              <w:rPr>
                <w:rFonts w:eastAsia="仿宋_GB2312"/>
                <w:sz w:val="24"/>
              </w:rPr>
            </w:pPr>
            <w:r>
              <w:rPr>
                <w:rFonts w:eastAsia="仿宋_GB2312"/>
                <w:sz w:val="24"/>
              </w:rPr>
              <w:t>2.生产效率提高：实际产出与标准产出的比率</w:t>
            </w:r>
            <w:r>
              <w:rPr>
                <w:rFonts w:hint="eastAsia" w:eastAsia="仿宋_GB2312"/>
                <w:sz w:val="24"/>
              </w:rPr>
              <w:t>。</w:t>
            </w:r>
          </w:p>
          <w:p w14:paraId="337E9677">
            <w:pPr>
              <w:adjustRightInd w:val="0"/>
              <w:snapToGrid w:val="0"/>
              <w:spacing w:line="320" w:lineRule="exact"/>
              <w:jc w:val="left"/>
              <w:rPr>
                <w:rFonts w:eastAsia="仿宋_GB2312"/>
                <w:sz w:val="24"/>
              </w:rPr>
            </w:pPr>
            <w:r>
              <w:rPr>
                <w:rFonts w:eastAsia="仿宋_GB2312"/>
                <w:sz w:val="24"/>
              </w:rPr>
              <w:t>3.设备综合效率增加：即表现设备实际的生产能力相对于理论产能的比率</w:t>
            </w:r>
            <w:r>
              <w:rPr>
                <w:rFonts w:hint="eastAsia" w:eastAsia="仿宋_GB2312"/>
                <w:sz w:val="24"/>
              </w:rPr>
              <w:t>。</w:t>
            </w:r>
          </w:p>
          <w:p w14:paraId="133A173E">
            <w:pPr>
              <w:adjustRightInd w:val="0"/>
              <w:snapToGrid w:val="0"/>
              <w:spacing w:line="320" w:lineRule="exact"/>
              <w:jc w:val="left"/>
              <w:rPr>
                <w:rFonts w:eastAsia="仿宋_GB2312"/>
                <w:sz w:val="24"/>
              </w:rPr>
            </w:pPr>
            <w:r>
              <w:rPr>
                <w:rFonts w:eastAsia="仿宋_GB2312"/>
                <w:sz w:val="24"/>
              </w:rPr>
              <w:t>4.产品成本降低：产品成本是指产线为了生产产品而发生的各种耗费。</w:t>
            </w:r>
          </w:p>
          <w:p w14:paraId="5A06D5EF">
            <w:pPr>
              <w:adjustRightInd w:val="0"/>
              <w:snapToGrid w:val="0"/>
              <w:spacing w:line="320" w:lineRule="exact"/>
              <w:jc w:val="left"/>
              <w:rPr>
                <w:rFonts w:eastAsia="仿宋_GB2312"/>
                <w:sz w:val="24"/>
              </w:rPr>
            </w:pPr>
            <w:r>
              <w:rPr>
                <w:rFonts w:eastAsia="仿宋_GB2312"/>
                <w:sz w:val="24"/>
              </w:rPr>
              <w:t>5.运营成本降低：商品和提供劳务的营业成本，产线产品生产成本（也称制造成本）的构成主要包括：直接材料、直接工资、其他直接支出、制造费用。</w:t>
            </w:r>
          </w:p>
          <w:p w14:paraId="3A8BCF52">
            <w:pPr>
              <w:adjustRightInd w:val="0"/>
              <w:snapToGrid w:val="0"/>
              <w:spacing w:line="320" w:lineRule="exact"/>
              <w:jc w:val="left"/>
              <w:rPr>
                <w:rFonts w:eastAsia="仿宋_GB2312"/>
                <w:sz w:val="24"/>
              </w:rPr>
            </w:pPr>
            <w:r>
              <w:rPr>
                <w:rFonts w:eastAsia="仿宋_GB2312"/>
                <w:sz w:val="24"/>
              </w:rPr>
              <w:t>6.质量成本降低: 质量成本将产线中质量预防和质量鉴定以及产品质量不符合企业自身或顾客要求所造成的损失一并考虑的成本</w:t>
            </w:r>
            <w:r>
              <w:rPr>
                <w:rFonts w:hint="eastAsia" w:eastAsia="仿宋_GB2312"/>
                <w:sz w:val="24"/>
              </w:rPr>
              <w:t>。</w:t>
            </w:r>
          </w:p>
          <w:p w14:paraId="0BF88909">
            <w:pPr>
              <w:adjustRightInd w:val="0"/>
              <w:snapToGrid w:val="0"/>
              <w:spacing w:line="320" w:lineRule="exact"/>
              <w:jc w:val="left"/>
              <w:rPr>
                <w:rFonts w:eastAsia="仿宋_GB2312"/>
                <w:sz w:val="24"/>
              </w:rPr>
            </w:pPr>
            <w:r>
              <w:rPr>
                <w:rFonts w:eastAsia="仿宋_GB2312"/>
                <w:sz w:val="24"/>
              </w:rPr>
              <w:t>7.排放量减少:生产中所排放的废水、废气、固体废弃物</w:t>
            </w:r>
            <w:r>
              <w:rPr>
                <w:rFonts w:hint="eastAsia" w:eastAsia="仿宋_GB2312"/>
                <w:sz w:val="24"/>
              </w:rPr>
              <w:t>。</w:t>
            </w:r>
          </w:p>
          <w:p w14:paraId="1F364C75">
            <w:pPr>
              <w:adjustRightInd w:val="0"/>
              <w:snapToGrid w:val="0"/>
              <w:spacing w:line="320" w:lineRule="exact"/>
              <w:jc w:val="left"/>
              <w:rPr>
                <w:rFonts w:eastAsia="仿宋_GB2312"/>
                <w:sz w:val="24"/>
              </w:rPr>
            </w:pPr>
            <w:r>
              <w:rPr>
                <w:rFonts w:eastAsia="仿宋_GB2312"/>
                <w:sz w:val="24"/>
              </w:rPr>
              <w:t>8.能源效率提升:指的是一定范围内生产总值与能源消耗量的比值，反映单位能源内的产出情况</w:t>
            </w:r>
            <w:r>
              <w:rPr>
                <w:rFonts w:hint="eastAsia" w:eastAsia="仿宋_GB2312"/>
                <w:sz w:val="24"/>
              </w:rPr>
              <w:t>。</w:t>
            </w:r>
          </w:p>
          <w:p w14:paraId="79D5483A">
            <w:pPr>
              <w:adjustRightInd w:val="0"/>
              <w:snapToGrid w:val="0"/>
              <w:spacing w:line="320" w:lineRule="exact"/>
              <w:jc w:val="left"/>
              <w:rPr>
                <w:rFonts w:eastAsia="仿宋_GB2312"/>
                <w:sz w:val="24"/>
              </w:rPr>
            </w:pPr>
            <w:r>
              <w:rPr>
                <w:rFonts w:eastAsia="仿宋_GB2312"/>
                <w:sz w:val="24"/>
              </w:rPr>
              <w:t>9.用水量减少:工业用水消耗量</w:t>
            </w:r>
            <w:r>
              <w:rPr>
                <w:rFonts w:hint="eastAsia" w:eastAsia="仿宋_GB2312"/>
                <w:sz w:val="24"/>
              </w:rPr>
              <w:t>。</w:t>
            </w:r>
          </w:p>
          <w:p w14:paraId="6F15D13E">
            <w:pPr>
              <w:adjustRightInd w:val="0"/>
              <w:snapToGrid w:val="0"/>
              <w:spacing w:line="320" w:lineRule="exact"/>
              <w:jc w:val="left"/>
              <w:rPr>
                <w:rFonts w:eastAsia="仿宋_GB2312"/>
                <w:sz w:val="24"/>
              </w:rPr>
            </w:pPr>
            <w:r>
              <w:rPr>
                <w:rFonts w:eastAsia="仿宋_GB2312"/>
                <w:sz w:val="24"/>
              </w:rPr>
              <w:t>10.库存降低: 库存是仓库中实际储存的货物。包括生产库存和流通库存。</w:t>
            </w:r>
          </w:p>
          <w:p w14:paraId="2EE2A390">
            <w:pPr>
              <w:adjustRightInd w:val="0"/>
              <w:snapToGrid w:val="0"/>
              <w:spacing w:line="320" w:lineRule="exact"/>
              <w:jc w:val="left"/>
              <w:rPr>
                <w:rFonts w:eastAsia="仿宋_GB2312"/>
                <w:sz w:val="24"/>
              </w:rPr>
            </w:pPr>
            <w:r>
              <w:rPr>
                <w:rFonts w:eastAsia="仿宋_GB2312"/>
                <w:sz w:val="24"/>
              </w:rPr>
              <w:t>11.交货时间缩短：从订单到生产货品交付的时间。</w:t>
            </w:r>
          </w:p>
          <w:p w14:paraId="614B2ECB">
            <w:pPr>
              <w:adjustRightInd w:val="0"/>
              <w:snapToGrid w:val="0"/>
              <w:spacing w:line="320" w:lineRule="exact"/>
              <w:jc w:val="left"/>
              <w:rPr>
                <w:rFonts w:eastAsia="仿宋_GB2312"/>
                <w:sz w:val="24"/>
              </w:rPr>
            </w:pPr>
            <w:r>
              <w:rPr>
                <w:rFonts w:eastAsia="仿宋_GB2312"/>
                <w:sz w:val="24"/>
              </w:rPr>
              <w:t xml:space="preserve">12.换线时间缩短：同一条产线切换生产另外一个品种、品规所需要的时间。时间越短，柔性越高。 </w:t>
            </w:r>
          </w:p>
          <w:p w14:paraId="4A7C87E7">
            <w:pPr>
              <w:adjustRightInd w:val="0"/>
              <w:snapToGrid w:val="0"/>
              <w:spacing w:line="320" w:lineRule="exact"/>
              <w:jc w:val="left"/>
              <w:rPr>
                <w:rFonts w:eastAsia="仿宋_GB2312"/>
                <w:sz w:val="24"/>
              </w:rPr>
            </w:pPr>
            <w:r>
              <w:rPr>
                <w:rFonts w:eastAsia="仿宋_GB2312"/>
                <w:sz w:val="24"/>
              </w:rPr>
              <w:t>13.换线消耗降低：产线从一种状态转移到另一种生产状态所需要消耗的必要费用。</w:t>
            </w:r>
          </w:p>
          <w:p w14:paraId="1FE9BBCE">
            <w:pPr>
              <w:adjustRightInd w:val="0"/>
              <w:snapToGrid w:val="0"/>
              <w:spacing w:line="320" w:lineRule="exact"/>
              <w:ind w:firstLine="462" w:firstLineChars="200"/>
              <w:rPr>
                <w:rFonts w:eastAsia="仿宋_GB2312"/>
                <w:sz w:val="24"/>
              </w:rPr>
            </w:pPr>
            <w:r>
              <w:rPr>
                <w:rFonts w:hint="eastAsia" w:eastAsia="仿宋_GB2312"/>
                <w:sz w:val="24"/>
              </w:rPr>
              <w:t>上述表格绩效指标中三级指标仅作为重点参考，允许根据项目实际特点进行个性化调整。申报单位须结合项目实际情况，在与项目相关的二级指标内细化分解出一个或多个三级指标。产出指标和效益指标下的每个二级指标中，须至少提出一项可评估或可验证的量化的三级指标。</w:t>
            </w:r>
          </w:p>
        </w:tc>
      </w:tr>
    </w:tbl>
    <w:p w14:paraId="1F0A3900">
      <w:pPr>
        <w:spacing w:line="580" w:lineRule="exact"/>
        <w:jc w:val="left"/>
        <w:rPr>
          <w:rFonts w:eastAsia="黑体" w:cs="黑体"/>
          <w:kern w:val="0"/>
          <w:sz w:val="40"/>
          <w:szCs w:val="40"/>
          <w:lang w:bidi="ar"/>
        </w:rPr>
      </w:pPr>
      <w:r>
        <w:rPr>
          <w:rFonts w:hint="eastAsia" w:eastAsia="仿宋_GB2312"/>
          <w:sz w:val="32"/>
          <w:szCs w:val="32"/>
        </w:rPr>
        <w:br w:type="page"/>
      </w:r>
      <w:r>
        <w:rPr>
          <w:rFonts w:eastAsia="黑体"/>
          <w:sz w:val="32"/>
          <w:szCs w:val="32"/>
        </w:rPr>
        <w:t>附件</w:t>
      </w:r>
      <w:r>
        <w:rPr>
          <w:rFonts w:hint="eastAsia" w:eastAsia="仿宋_GB2312"/>
          <w:kern w:val="0"/>
          <w:sz w:val="32"/>
          <w:szCs w:val="32"/>
        </w:rPr>
        <w:t>4</w:t>
      </w:r>
      <w:r>
        <w:rPr>
          <w:rFonts w:ascii="宋体" w:hAnsi="宋体"/>
          <w:sz w:val="32"/>
          <w:szCs w:val="32"/>
        </w:rPr>
        <w:t>—</w:t>
      </w:r>
      <w:r>
        <w:rPr>
          <w:rFonts w:hint="eastAsia" w:eastAsia="黑体"/>
          <w:sz w:val="32"/>
          <w:szCs w:val="32"/>
        </w:rPr>
        <w:t>3</w:t>
      </w:r>
    </w:p>
    <w:p w14:paraId="6FFA5B0F">
      <w:pPr>
        <w:spacing w:line="580" w:lineRule="exact"/>
        <w:jc w:val="center"/>
        <w:rPr>
          <w:rFonts w:hint="eastAsia" w:ascii="方正小标宋简体" w:hAnsi="方正小标宋简体" w:eastAsia="方正小标宋简体" w:cs="方正小标宋简体"/>
        </w:rPr>
      </w:pPr>
      <w:r>
        <w:rPr>
          <w:rFonts w:hint="eastAsia" w:ascii="方正小标宋简体" w:hAnsi="方正小标宋简体" w:eastAsia="方正小标宋简体" w:cs="方正小标宋简体"/>
          <w:kern w:val="0"/>
          <w:sz w:val="40"/>
          <w:szCs w:val="40"/>
          <w:lang w:bidi="ar"/>
        </w:rPr>
        <w:t>项目主要采购清单情况表</w:t>
      </w:r>
    </w:p>
    <w:p w14:paraId="5E815DA1">
      <w:pPr>
        <w:spacing w:line="580" w:lineRule="exact"/>
        <w:rPr>
          <w:rFonts w:eastAsia="仿宋_GB2312"/>
          <w:kern w:val="0"/>
          <w:sz w:val="24"/>
        </w:rPr>
      </w:pPr>
      <w:r>
        <w:rPr>
          <w:rFonts w:hint="eastAsia" w:eastAsia="仿宋_GB2312" w:cs="仿宋_GB2312"/>
          <w:kern w:val="0"/>
          <w:sz w:val="24"/>
          <w:lang w:bidi="ar"/>
        </w:rPr>
        <w:t>填报单位：（公章）</w:t>
      </w:r>
      <w:r>
        <w:rPr>
          <w:rFonts w:eastAsia="仿宋_GB2312"/>
          <w:kern w:val="0"/>
          <w:sz w:val="24"/>
          <w:lang w:bidi="ar"/>
        </w:rPr>
        <w:t xml:space="preserve">                    </w:t>
      </w:r>
      <w:r>
        <w:rPr>
          <w:rFonts w:hint="eastAsia" w:eastAsia="仿宋_GB2312"/>
          <w:kern w:val="0"/>
          <w:sz w:val="24"/>
          <w:lang w:bidi="ar"/>
        </w:rPr>
        <w:t xml:space="preserve">                  </w:t>
      </w:r>
      <w:r>
        <w:rPr>
          <w:rFonts w:eastAsia="仿宋_GB2312"/>
          <w:kern w:val="0"/>
          <w:sz w:val="24"/>
          <w:lang w:bidi="ar"/>
        </w:rPr>
        <w:t xml:space="preserve">           </w:t>
      </w:r>
      <w:r>
        <w:rPr>
          <w:rFonts w:hint="eastAsia" w:eastAsia="仿宋_GB2312" w:cs="仿宋_GB2312"/>
          <w:kern w:val="0"/>
          <w:sz w:val="24"/>
          <w:lang w:bidi="ar"/>
        </w:rPr>
        <w:t>单位：万元</w:t>
      </w:r>
    </w:p>
    <w:tbl>
      <w:tblPr>
        <w:tblStyle w:val="11"/>
        <w:tblW w:w="1000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1"/>
        <w:gridCol w:w="2559"/>
        <w:gridCol w:w="1307"/>
        <w:gridCol w:w="1188"/>
        <w:gridCol w:w="996"/>
        <w:gridCol w:w="986"/>
        <w:gridCol w:w="1201"/>
        <w:gridCol w:w="1100"/>
      </w:tblGrid>
      <w:tr w14:paraId="18C128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671" w:type="dxa"/>
            <w:tcBorders>
              <w:top w:val="single" w:color="000000" w:sz="4" w:space="0"/>
              <w:left w:val="single" w:color="000000" w:sz="4" w:space="0"/>
              <w:bottom w:val="single" w:color="000000" w:sz="4" w:space="0"/>
              <w:right w:val="single" w:color="000000" w:sz="4" w:space="0"/>
            </w:tcBorders>
            <w:vAlign w:val="center"/>
          </w:tcPr>
          <w:p w14:paraId="1F543C91">
            <w:pPr>
              <w:spacing w:line="580" w:lineRule="exact"/>
              <w:jc w:val="center"/>
              <w:rPr>
                <w:rFonts w:eastAsia="仿宋_GB2312"/>
                <w:kern w:val="0"/>
                <w:sz w:val="24"/>
              </w:rPr>
            </w:pPr>
            <w:r>
              <w:rPr>
                <w:rFonts w:hint="eastAsia" w:eastAsia="仿宋_GB2312" w:cs="仿宋_GB2312"/>
                <w:kern w:val="0"/>
                <w:sz w:val="24"/>
                <w:lang w:bidi="ar"/>
              </w:rPr>
              <w:t>序号</w:t>
            </w:r>
          </w:p>
        </w:tc>
        <w:tc>
          <w:tcPr>
            <w:tcW w:w="2559" w:type="dxa"/>
            <w:tcBorders>
              <w:top w:val="single" w:color="000000" w:sz="4" w:space="0"/>
              <w:left w:val="single" w:color="000000" w:sz="4" w:space="0"/>
              <w:bottom w:val="single" w:color="000000" w:sz="4" w:space="0"/>
              <w:right w:val="single" w:color="000000" w:sz="4" w:space="0"/>
            </w:tcBorders>
            <w:vAlign w:val="center"/>
          </w:tcPr>
          <w:p w14:paraId="4D182D26">
            <w:pPr>
              <w:spacing w:line="580" w:lineRule="exact"/>
              <w:jc w:val="center"/>
              <w:rPr>
                <w:rFonts w:eastAsia="仿宋_GB2312"/>
                <w:kern w:val="0"/>
                <w:sz w:val="24"/>
              </w:rPr>
            </w:pPr>
            <w:r>
              <w:rPr>
                <w:rFonts w:hint="eastAsia" w:eastAsia="仿宋_GB2312" w:cs="仿宋_GB2312"/>
                <w:kern w:val="0"/>
                <w:sz w:val="24"/>
                <w:lang w:bidi="ar"/>
              </w:rPr>
              <w:t>购置仪器设备、软件名称</w:t>
            </w:r>
          </w:p>
        </w:tc>
        <w:tc>
          <w:tcPr>
            <w:tcW w:w="1307" w:type="dxa"/>
            <w:tcBorders>
              <w:top w:val="single" w:color="000000" w:sz="4" w:space="0"/>
              <w:left w:val="single" w:color="000000" w:sz="4" w:space="0"/>
              <w:bottom w:val="single" w:color="000000" w:sz="4" w:space="0"/>
              <w:right w:val="single" w:color="000000" w:sz="4" w:space="0"/>
            </w:tcBorders>
            <w:vAlign w:val="center"/>
          </w:tcPr>
          <w:p w14:paraId="2783E825">
            <w:pPr>
              <w:spacing w:line="580" w:lineRule="exact"/>
              <w:jc w:val="center"/>
              <w:rPr>
                <w:rFonts w:eastAsia="仿宋_GB2312"/>
                <w:kern w:val="0"/>
                <w:sz w:val="24"/>
              </w:rPr>
            </w:pPr>
            <w:r>
              <w:rPr>
                <w:rFonts w:hint="eastAsia" w:eastAsia="仿宋_GB2312" w:cs="仿宋_GB2312"/>
                <w:kern w:val="0"/>
                <w:sz w:val="24"/>
                <w:lang w:bidi="ar"/>
              </w:rPr>
              <w:t>品牌、规格</w:t>
            </w:r>
          </w:p>
        </w:tc>
        <w:tc>
          <w:tcPr>
            <w:tcW w:w="1188" w:type="dxa"/>
            <w:tcBorders>
              <w:top w:val="single" w:color="000000" w:sz="4" w:space="0"/>
              <w:left w:val="single" w:color="000000" w:sz="4" w:space="0"/>
              <w:bottom w:val="single" w:color="000000" w:sz="4" w:space="0"/>
              <w:right w:val="single" w:color="000000" w:sz="4" w:space="0"/>
            </w:tcBorders>
            <w:vAlign w:val="center"/>
          </w:tcPr>
          <w:p w14:paraId="526A22C1">
            <w:pPr>
              <w:spacing w:line="580" w:lineRule="exact"/>
              <w:jc w:val="center"/>
              <w:rPr>
                <w:rFonts w:eastAsia="仿宋_GB2312"/>
                <w:kern w:val="0"/>
                <w:sz w:val="24"/>
              </w:rPr>
            </w:pPr>
            <w:r>
              <w:rPr>
                <w:rFonts w:hint="eastAsia" w:eastAsia="仿宋_GB2312" w:cs="仿宋_GB2312"/>
                <w:kern w:val="0"/>
                <w:sz w:val="24"/>
                <w:lang w:bidi="ar"/>
              </w:rPr>
              <w:t>台（套）数</w:t>
            </w:r>
          </w:p>
        </w:tc>
        <w:tc>
          <w:tcPr>
            <w:tcW w:w="996" w:type="dxa"/>
            <w:tcBorders>
              <w:top w:val="single" w:color="000000" w:sz="4" w:space="0"/>
              <w:left w:val="single" w:color="000000" w:sz="4" w:space="0"/>
              <w:bottom w:val="single" w:color="000000" w:sz="4" w:space="0"/>
              <w:right w:val="single" w:color="000000" w:sz="4" w:space="0"/>
            </w:tcBorders>
            <w:vAlign w:val="center"/>
          </w:tcPr>
          <w:p w14:paraId="0F27C9D7">
            <w:pPr>
              <w:spacing w:line="580" w:lineRule="exact"/>
              <w:jc w:val="center"/>
              <w:rPr>
                <w:rFonts w:eastAsia="仿宋_GB2312"/>
                <w:kern w:val="0"/>
                <w:sz w:val="24"/>
              </w:rPr>
            </w:pPr>
            <w:r>
              <w:rPr>
                <w:rFonts w:hint="eastAsia" w:eastAsia="仿宋_GB2312" w:cs="仿宋_GB2312"/>
                <w:kern w:val="0"/>
                <w:sz w:val="24"/>
                <w:lang w:bidi="ar"/>
              </w:rPr>
              <w:t>单价</w:t>
            </w:r>
          </w:p>
        </w:tc>
        <w:tc>
          <w:tcPr>
            <w:tcW w:w="986" w:type="dxa"/>
            <w:tcBorders>
              <w:top w:val="single" w:color="000000" w:sz="4" w:space="0"/>
              <w:left w:val="single" w:color="000000" w:sz="4" w:space="0"/>
              <w:bottom w:val="single" w:color="000000" w:sz="4" w:space="0"/>
              <w:right w:val="single" w:color="000000" w:sz="4" w:space="0"/>
            </w:tcBorders>
            <w:vAlign w:val="center"/>
          </w:tcPr>
          <w:p w14:paraId="38FBC205">
            <w:pPr>
              <w:spacing w:line="580" w:lineRule="exact"/>
              <w:jc w:val="center"/>
              <w:rPr>
                <w:rFonts w:eastAsia="仿宋_GB2312"/>
                <w:kern w:val="0"/>
                <w:sz w:val="24"/>
              </w:rPr>
            </w:pPr>
            <w:r>
              <w:rPr>
                <w:rFonts w:hint="eastAsia" w:eastAsia="仿宋_GB2312" w:cs="仿宋_GB2312"/>
                <w:kern w:val="0"/>
                <w:sz w:val="24"/>
                <w:lang w:bidi="ar"/>
              </w:rPr>
              <w:t>设备</w:t>
            </w:r>
          </w:p>
          <w:p w14:paraId="39B1D371">
            <w:pPr>
              <w:spacing w:line="580" w:lineRule="exact"/>
              <w:jc w:val="center"/>
              <w:rPr>
                <w:rFonts w:eastAsia="仿宋_GB2312"/>
                <w:kern w:val="0"/>
                <w:sz w:val="24"/>
              </w:rPr>
            </w:pPr>
            <w:r>
              <w:rPr>
                <w:rFonts w:hint="eastAsia" w:eastAsia="仿宋_GB2312" w:cs="仿宋_GB2312"/>
                <w:kern w:val="0"/>
                <w:sz w:val="24"/>
                <w:lang w:bidi="ar"/>
              </w:rPr>
              <w:t>总额</w:t>
            </w:r>
          </w:p>
        </w:tc>
        <w:tc>
          <w:tcPr>
            <w:tcW w:w="1201" w:type="dxa"/>
            <w:tcBorders>
              <w:top w:val="single" w:color="000000" w:sz="4" w:space="0"/>
              <w:left w:val="single" w:color="000000" w:sz="4" w:space="0"/>
              <w:bottom w:val="single" w:color="000000" w:sz="4" w:space="0"/>
              <w:right w:val="single" w:color="000000" w:sz="4" w:space="0"/>
            </w:tcBorders>
            <w:vAlign w:val="center"/>
          </w:tcPr>
          <w:p w14:paraId="21B7AA36">
            <w:pPr>
              <w:spacing w:line="580" w:lineRule="exact"/>
              <w:jc w:val="center"/>
              <w:rPr>
                <w:rFonts w:eastAsia="仿宋_GB2312"/>
                <w:kern w:val="0"/>
                <w:sz w:val="24"/>
              </w:rPr>
            </w:pPr>
            <w:r>
              <w:rPr>
                <w:rFonts w:hint="eastAsia" w:eastAsia="仿宋_GB2312" w:cs="仿宋_GB2312"/>
                <w:kern w:val="0"/>
                <w:sz w:val="24"/>
                <w:lang w:bidi="ar"/>
              </w:rPr>
              <w:t>目前已投入金额</w:t>
            </w:r>
          </w:p>
        </w:tc>
        <w:tc>
          <w:tcPr>
            <w:tcW w:w="1100" w:type="dxa"/>
            <w:tcBorders>
              <w:top w:val="single" w:color="000000" w:sz="4" w:space="0"/>
              <w:left w:val="single" w:color="000000" w:sz="4" w:space="0"/>
              <w:bottom w:val="single" w:color="000000" w:sz="4" w:space="0"/>
              <w:right w:val="single" w:color="000000" w:sz="4" w:space="0"/>
            </w:tcBorders>
            <w:vAlign w:val="center"/>
          </w:tcPr>
          <w:p w14:paraId="43D6A59E">
            <w:pPr>
              <w:spacing w:line="580" w:lineRule="exact"/>
              <w:jc w:val="center"/>
              <w:rPr>
                <w:rFonts w:eastAsia="仿宋_GB2312"/>
                <w:kern w:val="0"/>
                <w:sz w:val="24"/>
              </w:rPr>
            </w:pPr>
            <w:r>
              <w:rPr>
                <w:rFonts w:hint="eastAsia" w:eastAsia="仿宋_GB2312" w:cs="仿宋_GB2312"/>
                <w:kern w:val="0"/>
                <w:sz w:val="24"/>
                <w:lang w:bidi="ar"/>
              </w:rPr>
              <w:t>剩余计划投入金额</w:t>
            </w:r>
          </w:p>
        </w:tc>
      </w:tr>
      <w:tr w14:paraId="21EA58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3" w:hRule="atLeast"/>
          <w:jc w:val="center"/>
        </w:trPr>
        <w:tc>
          <w:tcPr>
            <w:tcW w:w="671" w:type="dxa"/>
            <w:tcBorders>
              <w:top w:val="single" w:color="000000" w:sz="4" w:space="0"/>
              <w:left w:val="single" w:color="000000" w:sz="4" w:space="0"/>
              <w:bottom w:val="single" w:color="000000" w:sz="4" w:space="0"/>
              <w:right w:val="single" w:color="000000" w:sz="4" w:space="0"/>
            </w:tcBorders>
            <w:vAlign w:val="center"/>
          </w:tcPr>
          <w:p w14:paraId="77552906">
            <w:pPr>
              <w:spacing w:line="580" w:lineRule="exact"/>
              <w:jc w:val="center"/>
              <w:rPr>
                <w:rFonts w:eastAsia="仿宋_GB2312"/>
                <w:kern w:val="0"/>
                <w:sz w:val="24"/>
              </w:rPr>
            </w:pPr>
            <w:r>
              <w:rPr>
                <w:rFonts w:eastAsia="仿宋_GB2312"/>
                <w:kern w:val="0"/>
                <w:sz w:val="24"/>
                <w:lang w:bidi="ar"/>
              </w:rPr>
              <w:t>1</w:t>
            </w:r>
          </w:p>
        </w:tc>
        <w:tc>
          <w:tcPr>
            <w:tcW w:w="2559" w:type="dxa"/>
            <w:tcBorders>
              <w:top w:val="single" w:color="000000" w:sz="4" w:space="0"/>
              <w:left w:val="single" w:color="000000" w:sz="4" w:space="0"/>
              <w:bottom w:val="single" w:color="000000" w:sz="4" w:space="0"/>
              <w:right w:val="single" w:color="000000" w:sz="4" w:space="0"/>
            </w:tcBorders>
            <w:vAlign w:val="center"/>
          </w:tcPr>
          <w:p w14:paraId="283EA8D3">
            <w:pPr>
              <w:spacing w:line="580" w:lineRule="exact"/>
              <w:jc w:val="center"/>
              <w:rPr>
                <w:rFonts w:eastAsia="仿宋_GB2312"/>
                <w:kern w:val="0"/>
                <w:sz w:val="24"/>
              </w:rPr>
            </w:pPr>
          </w:p>
        </w:tc>
        <w:tc>
          <w:tcPr>
            <w:tcW w:w="1307" w:type="dxa"/>
            <w:tcBorders>
              <w:top w:val="single" w:color="000000" w:sz="4" w:space="0"/>
              <w:left w:val="single" w:color="000000" w:sz="4" w:space="0"/>
              <w:bottom w:val="single" w:color="000000" w:sz="4" w:space="0"/>
              <w:right w:val="single" w:color="000000" w:sz="4" w:space="0"/>
            </w:tcBorders>
            <w:vAlign w:val="center"/>
          </w:tcPr>
          <w:p w14:paraId="6756E24B">
            <w:pPr>
              <w:spacing w:line="580" w:lineRule="exact"/>
              <w:jc w:val="center"/>
              <w:rPr>
                <w:rFonts w:eastAsia="仿宋_GB2312"/>
                <w:kern w:val="0"/>
                <w:sz w:val="24"/>
              </w:rPr>
            </w:pPr>
          </w:p>
        </w:tc>
        <w:tc>
          <w:tcPr>
            <w:tcW w:w="1188" w:type="dxa"/>
            <w:tcBorders>
              <w:top w:val="single" w:color="000000" w:sz="4" w:space="0"/>
              <w:left w:val="single" w:color="000000" w:sz="4" w:space="0"/>
              <w:bottom w:val="single" w:color="000000" w:sz="4" w:space="0"/>
              <w:right w:val="single" w:color="000000" w:sz="4" w:space="0"/>
            </w:tcBorders>
            <w:vAlign w:val="center"/>
          </w:tcPr>
          <w:p w14:paraId="4AB85ABF">
            <w:pPr>
              <w:spacing w:line="580" w:lineRule="exact"/>
              <w:jc w:val="center"/>
              <w:rPr>
                <w:rFonts w:eastAsia="仿宋_GB2312"/>
                <w:kern w:val="0"/>
                <w:sz w:val="24"/>
              </w:rPr>
            </w:pPr>
          </w:p>
        </w:tc>
        <w:tc>
          <w:tcPr>
            <w:tcW w:w="996" w:type="dxa"/>
            <w:tcBorders>
              <w:top w:val="single" w:color="000000" w:sz="4" w:space="0"/>
              <w:left w:val="single" w:color="000000" w:sz="4" w:space="0"/>
              <w:bottom w:val="single" w:color="000000" w:sz="4" w:space="0"/>
              <w:right w:val="single" w:color="000000" w:sz="4" w:space="0"/>
            </w:tcBorders>
            <w:vAlign w:val="center"/>
          </w:tcPr>
          <w:p w14:paraId="4B7408D4">
            <w:pPr>
              <w:spacing w:line="580" w:lineRule="exact"/>
              <w:jc w:val="center"/>
              <w:rPr>
                <w:rFonts w:eastAsia="仿宋_GB2312"/>
                <w:kern w:val="0"/>
                <w:sz w:val="24"/>
              </w:rPr>
            </w:pPr>
          </w:p>
        </w:tc>
        <w:tc>
          <w:tcPr>
            <w:tcW w:w="986" w:type="dxa"/>
            <w:tcBorders>
              <w:top w:val="single" w:color="000000" w:sz="4" w:space="0"/>
              <w:left w:val="single" w:color="000000" w:sz="4" w:space="0"/>
              <w:bottom w:val="single" w:color="000000" w:sz="4" w:space="0"/>
              <w:right w:val="single" w:color="000000" w:sz="4" w:space="0"/>
            </w:tcBorders>
            <w:vAlign w:val="center"/>
          </w:tcPr>
          <w:p w14:paraId="57E4060B">
            <w:pPr>
              <w:spacing w:line="580" w:lineRule="exact"/>
              <w:jc w:val="center"/>
              <w:rPr>
                <w:rFonts w:eastAsia="仿宋_GB2312"/>
                <w:kern w:val="0"/>
                <w:sz w:val="24"/>
              </w:rPr>
            </w:pPr>
          </w:p>
        </w:tc>
        <w:tc>
          <w:tcPr>
            <w:tcW w:w="1201" w:type="dxa"/>
            <w:tcBorders>
              <w:top w:val="single" w:color="000000" w:sz="4" w:space="0"/>
              <w:left w:val="single" w:color="000000" w:sz="4" w:space="0"/>
              <w:bottom w:val="single" w:color="000000" w:sz="4" w:space="0"/>
              <w:right w:val="single" w:color="000000" w:sz="4" w:space="0"/>
            </w:tcBorders>
            <w:vAlign w:val="center"/>
          </w:tcPr>
          <w:p w14:paraId="12ED9A56">
            <w:pPr>
              <w:spacing w:line="580" w:lineRule="exact"/>
              <w:jc w:val="center"/>
              <w:rPr>
                <w:rFonts w:eastAsia="仿宋_GB2312"/>
                <w:kern w:val="0"/>
                <w:sz w:val="24"/>
              </w:rPr>
            </w:pPr>
          </w:p>
        </w:tc>
        <w:tc>
          <w:tcPr>
            <w:tcW w:w="1100" w:type="dxa"/>
            <w:tcBorders>
              <w:top w:val="single" w:color="000000" w:sz="4" w:space="0"/>
              <w:left w:val="single" w:color="000000" w:sz="4" w:space="0"/>
              <w:bottom w:val="single" w:color="000000" w:sz="4" w:space="0"/>
              <w:right w:val="single" w:color="000000" w:sz="4" w:space="0"/>
            </w:tcBorders>
            <w:vAlign w:val="center"/>
          </w:tcPr>
          <w:p w14:paraId="1379F6E6">
            <w:pPr>
              <w:spacing w:line="580" w:lineRule="exact"/>
              <w:jc w:val="center"/>
              <w:rPr>
                <w:rFonts w:eastAsia="仿宋_GB2312"/>
                <w:kern w:val="0"/>
                <w:sz w:val="24"/>
              </w:rPr>
            </w:pPr>
          </w:p>
        </w:tc>
      </w:tr>
      <w:tr w14:paraId="4FFD08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0" w:hRule="atLeast"/>
          <w:jc w:val="center"/>
        </w:trPr>
        <w:tc>
          <w:tcPr>
            <w:tcW w:w="671" w:type="dxa"/>
            <w:tcBorders>
              <w:top w:val="single" w:color="000000" w:sz="4" w:space="0"/>
              <w:left w:val="single" w:color="000000" w:sz="4" w:space="0"/>
              <w:bottom w:val="single" w:color="000000" w:sz="4" w:space="0"/>
              <w:right w:val="single" w:color="000000" w:sz="4" w:space="0"/>
            </w:tcBorders>
            <w:vAlign w:val="center"/>
          </w:tcPr>
          <w:p w14:paraId="404DE1A5">
            <w:pPr>
              <w:spacing w:line="580" w:lineRule="exact"/>
              <w:jc w:val="center"/>
              <w:rPr>
                <w:rFonts w:eastAsia="仿宋_GB2312"/>
                <w:kern w:val="0"/>
                <w:sz w:val="24"/>
              </w:rPr>
            </w:pPr>
            <w:r>
              <w:rPr>
                <w:rFonts w:eastAsia="仿宋_GB2312"/>
                <w:kern w:val="0"/>
                <w:sz w:val="24"/>
                <w:lang w:bidi="ar"/>
              </w:rPr>
              <w:t>2</w:t>
            </w:r>
          </w:p>
        </w:tc>
        <w:tc>
          <w:tcPr>
            <w:tcW w:w="2559" w:type="dxa"/>
            <w:tcBorders>
              <w:top w:val="single" w:color="000000" w:sz="4" w:space="0"/>
              <w:left w:val="single" w:color="000000" w:sz="4" w:space="0"/>
              <w:bottom w:val="single" w:color="000000" w:sz="4" w:space="0"/>
              <w:right w:val="single" w:color="000000" w:sz="4" w:space="0"/>
            </w:tcBorders>
            <w:vAlign w:val="center"/>
          </w:tcPr>
          <w:p w14:paraId="12A5A84C">
            <w:pPr>
              <w:spacing w:line="580" w:lineRule="exact"/>
              <w:jc w:val="center"/>
              <w:rPr>
                <w:rFonts w:eastAsia="仿宋_GB2312"/>
                <w:kern w:val="0"/>
                <w:sz w:val="24"/>
              </w:rPr>
            </w:pPr>
          </w:p>
        </w:tc>
        <w:tc>
          <w:tcPr>
            <w:tcW w:w="1307" w:type="dxa"/>
            <w:tcBorders>
              <w:top w:val="single" w:color="000000" w:sz="4" w:space="0"/>
              <w:left w:val="single" w:color="000000" w:sz="4" w:space="0"/>
              <w:bottom w:val="single" w:color="000000" w:sz="4" w:space="0"/>
              <w:right w:val="single" w:color="000000" w:sz="4" w:space="0"/>
            </w:tcBorders>
            <w:vAlign w:val="center"/>
          </w:tcPr>
          <w:p w14:paraId="2F1FC6F7">
            <w:pPr>
              <w:spacing w:line="580" w:lineRule="exact"/>
              <w:jc w:val="center"/>
              <w:rPr>
                <w:rFonts w:eastAsia="仿宋_GB2312"/>
                <w:kern w:val="0"/>
                <w:sz w:val="24"/>
              </w:rPr>
            </w:pPr>
          </w:p>
        </w:tc>
        <w:tc>
          <w:tcPr>
            <w:tcW w:w="1188" w:type="dxa"/>
            <w:tcBorders>
              <w:top w:val="single" w:color="000000" w:sz="4" w:space="0"/>
              <w:left w:val="single" w:color="000000" w:sz="4" w:space="0"/>
              <w:bottom w:val="single" w:color="000000" w:sz="4" w:space="0"/>
              <w:right w:val="single" w:color="000000" w:sz="4" w:space="0"/>
            </w:tcBorders>
            <w:vAlign w:val="center"/>
          </w:tcPr>
          <w:p w14:paraId="2D8209AC">
            <w:pPr>
              <w:spacing w:line="580" w:lineRule="exact"/>
              <w:jc w:val="center"/>
              <w:rPr>
                <w:rFonts w:eastAsia="仿宋_GB2312"/>
                <w:kern w:val="0"/>
                <w:sz w:val="24"/>
              </w:rPr>
            </w:pPr>
          </w:p>
        </w:tc>
        <w:tc>
          <w:tcPr>
            <w:tcW w:w="996" w:type="dxa"/>
            <w:tcBorders>
              <w:top w:val="single" w:color="000000" w:sz="4" w:space="0"/>
              <w:left w:val="single" w:color="000000" w:sz="4" w:space="0"/>
              <w:bottom w:val="single" w:color="000000" w:sz="4" w:space="0"/>
              <w:right w:val="single" w:color="000000" w:sz="4" w:space="0"/>
            </w:tcBorders>
            <w:vAlign w:val="center"/>
          </w:tcPr>
          <w:p w14:paraId="22128C8F">
            <w:pPr>
              <w:spacing w:line="580" w:lineRule="exact"/>
              <w:jc w:val="center"/>
              <w:rPr>
                <w:rFonts w:eastAsia="仿宋_GB2312"/>
                <w:kern w:val="0"/>
                <w:sz w:val="24"/>
              </w:rPr>
            </w:pPr>
          </w:p>
        </w:tc>
        <w:tc>
          <w:tcPr>
            <w:tcW w:w="986" w:type="dxa"/>
            <w:tcBorders>
              <w:top w:val="single" w:color="000000" w:sz="4" w:space="0"/>
              <w:left w:val="single" w:color="000000" w:sz="4" w:space="0"/>
              <w:bottom w:val="single" w:color="000000" w:sz="4" w:space="0"/>
              <w:right w:val="single" w:color="000000" w:sz="4" w:space="0"/>
            </w:tcBorders>
            <w:vAlign w:val="center"/>
          </w:tcPr>
          <w:p w14:paraId="21A0EC32">
            <w:pPr>
              <w:spacing w:line="580" w:lineRule="exact"/>
              <w:jc w:val="center"/>
              <w:rPr>
                <w:rFonts w:eastAsia="仿宋_GB2312"/>
                <w:kern w:val="0"/>
                <w:sz w:val="24"/>
              </w:rPr>
            </w:pPr>
          </w:p>
        </w:tc>
        <w:tc>
          <w:tcPr>
            <w:tcW w:w="1201" w:type="dxa"/>
            <w:tcBorders>
              <w:top w:val="single" w:color="000000" w:sz="4" w:space="0"/>
              <w:left w:val="single" w:color="000000" w:sz="4" w:space="0"/>
              <w:bottom w:val="single" w:color="000000" w:sz="4" w:space="0"/>
              <w:right w:val="single" w:color="000000" w:sz="4" w:space="0"/>
            </w:tcBorders>
            <w:vAlign w:val="center"/>
          </w:tcPr>
          <w:p w14:paraId="7AD569C7">
            <w:pPr>
              <w:spacing w:line="580" w:lineRule="exact"/>
              <w:jc w:val="center"/>
              <w:rPr>
                <w:rFonts w:eastAsia="仿宋_GB2312"/>
                <w:kern w:val="0"/>
                <w:sz w:val="24"/>
              </w:rPr>
            </w:pPr>
          </w:p>
        </w:tc>
        <w:tc>
          <w:tcPr>
            <w:tcW w:w="1100" w:type="dxa"/>
            <w:tcBorders>
              <w:top w:val="single" w:color="000000" w:sz="4" w:space="0"/>
              <w:left w:val="single" w:color="000000" w:sz="4" w:space="0"/>
              <w:bottom w:val="single" w:color="000000" w:sz="4" w:space="0"/>
              <w:right w:val="single" w:color="000000" w:sz="4" w:space="0"/>
            </w:tcBorders>
            <w:vAlign w:val="center"/>
          </w:tcPr>
          <w:p w14:paraId="56572439">
            <w:pPr>
              <w:spacing w:line="580" w:lineRule="exact"/>
              <w:jc w:val="center"/>
              <w:rPr>
                <w:rFonts w:eastAsia="仿宋_GB2312"/>
                <w:kern w:val="0"/>
                <w:sz w:val="24"/>
              </w:rPr>
            </w:pPr>
          </w:p>
        </w:tc>
      </w:tr>
      <w:tr w14:paraId="510A3C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0" w:hRule="atLeast"/>
          <w:jc w:val="center"/>
        </w:trPr>
        <w:tc>
          <w:tcPr>
            <w:tcW w:w="671" w:type="dxa"/>
            <w:tcBorders>
              <w:top w:val="single" w:color="000000" w:sz="4" w:space="0"/>
              <w:left w:val="single" w:color="000000" w:sz="4" w:space="0"/>
              <w:bottom w:val="single" w:color="000000" w:sz="4" w:space="0"/>
              <w:right w:val="single" w:color="000000" w:sz="4" w:space="0"/>
            </w:tcBorders>
            <w:vAlign w:val="center"/>
          </w:tcPr>
          <w:p w14:paraId="60F98F4C">
            <w:pPr>
              <w:spacing w:line="580" w:lineRule="exact"/>
              <w:jc w:val="center"/>
              <w:rPr>
                <w:rFonts w:eastAsia="仿宋_GB2312"/>
                <w:kern w:val="0"/>
                <w:sz w:val="24"/>
              </w:rPr>
            </w:pPr>
            <w:r>
              <w:rPr>
                <w:rFonts w:eastAsia="仿宋_GB2312"/>
                <w:kern w:val="0"/>
                <w:sz w:val="24"/>
                <w:lang w:bidi="ar"/>
              </w:rPr>
              <w:t>3</w:t>
            </w:r>
          </w:p>
        </w:tc>
        <w:tc>
          <w:tcPr>
            <w:tcW w:w="2559" w:type="dxa"/>
            <w:tcBorders>
              <w:top w:val="single" w:color="000000" w:sz="4" w:space="0"/>
              <w:left w:val="single" w:color="000000" w:sz="4" w:space="0"/>
              <w:bottom w:val="single" w:color="000000" w:sz="4" w:space="0"/>
              <w:right w:val="single" w:color="000000" w:sz="4" w:space="0"/>
            </w:tcBorders>
            <w:vAlign w:val="center"/>
          </w:tcPr>
          <w:p w14:paraId="1986C20A">
            <w:pPr>
              <w:spacing w:line="580" w:lineRule="exact"/>
              <w:jc w:val="center"/>
              <w:rPr>
                <w:rFonts w:eastAsia="仿宋_GB2312"/>
                <w:kern w:val="0"/>
                <w:sz w:val="24"/>
              </w:rPr>
            </w:pPr>
          </w:p>
        </w:tc>
        <w:tc>
          <w:tcPr>
            <w:tcW w:w="1307" w:type="dxa"/>
            <w:tcBorders>
              <w:top w:val="single" w:color="000000" w:sz="4" w:space="0"/>
              <w:left w:val="single" w:color="000000" w:sz="4" w:space="0"/>
              <w:bottom w:val="single" w:color="000000" w:sz="4" w:space="0"/>
              <w:right w:val="single" w:color="000000" w:sz="4" w:space="0"/>
            </w:tcBorders>
            <w:vAlign w:val="center"/>
          </w:tcPr>
          <w:p w14:paraId="4D7DB69D">
            <w:pPr>
              <w:spacing w:line="580" w:lineRule="exact"/>
              <w:jc w:val="center"/>
              <w:rPr>
                <w:rFonts w:eastAsia="仿宋_GB2312"/>
                <w:kern w:val="0"/>
                <w:sz w:val="24"/>
              </w:rPr>
            </w:pPr>
          </w:p>
        </w:tc>
        <w:tc>
          <w:tcPr>
            <w:tcW w:w="1188" w:type="dxa"/>
            <w:tcBorders>
              <w:top w:val="single" w:color="000000" w:sz="4" w:space="0"/>
              <w:left w:val="single" w:color="000000" w:sz="4" w:space="0"/>
              <w:bottom w:val="single" w:color="000000" w:sz="4" w:space="0"/>
              <w:right w:val="single" w:color="000000" w:sz="4" w:space="0"/>
            </w:tcBorders>
            <w:vAlign w:val="center"/>
          </w:tcPr>
          <w:p w14:paraId="093A290B">
            <w:pPr>
              <w:spacing w:line="580" w:lineRule="exact"/>
              <w:jc w:val="center"/>
              <w:rPr>
                <w:rFonts w:eastAsia="仿宋_GB2312"/>
                <w:kern w:val="0"/>
                <w:sz w:val="24"/>
              </w:rPr>
            </w:pPr>
          </w:p>
        </w:tc>
        <w:tc>
          <w:tcPr>
            <w:tcW w:w="996" w:type="dxa"/>
            <w:tcBorders>
              <w:top w:val="single" w:color="000000" w:sz="4" w:space="0"/>
              <w:left w:val="single" w:color="000000" w:sz="4" w:space="0"/>
              <w:bottom w:val="single" w:color="000000" w:sz="4" w:space="0"/>
              <w:right w:val="single" w:color="000000" w:sz="4" w:space="0"/>
            </w:tcBorders>
            <w:vAlign w:val="center"/>
          </w:tcPr>
          <w:p w14:paraId="41076F14">
            <w:pPr>
              <w:spacing w:line="580" w:lineRule="exact"/>
              <w:jc w:val="center"/>
              <w:rPr>
                <w:rFonts w:eastAsia="仿宋_GB2312"/>
                <w:kern w:val="0"/>
                <w:sz w:val="24"/>
              </w:rPr>
            </w:pPr>
          </w:p>
        </w:tc>
        <w:tc>
          <w:tcPr>
            <w:tcW w:w="986" w:type="dxa"/>
            <w:tcBorders>
              <w:top w:val="single" w:color="000000" w:sz="4" w:space="0"/>
              <w:left w:val="single" w:color="000000" w:sz="4" w:space="0"/>
              <w:bottom w:val="single" w:color="000000" w:sz="4" w:space="0"/>
              <w:right w:val="single" w:color="000000" w:sz="4" w:space="0"/>
            </w:tcBorders>
            <w:vAlign w:val="center"/>
          </w:tcPr>
          <w:p w14:paraId="257DEFDE">
            <w:pPr>
              <w:spacing w:line="580" w:lineRule="exact"/>
              <w:jc w:val="center"/>
              <w:rPr>
                <w:rFonts w:eastAsia="仿宋_GB2312"/>
                <w:kern w:val="0"/>
                <w:sz w:val="24"/>
              </w:rPr>
            </w:pPr>
          </w:p>
        </w:tc>
        <w:tc>
          <w:tcPr>
            <w:tcW w:w="1201" w:type="dxa"/>
            <w:tcBorders>
              <w:top w:val="single" w:color="000000" w:sz="4" w:space="0"/>
              <w:left w:val="single" w:color="000000" w:sz="4" w:space="0"/>
              <w:bottom w:val="single" w:color="000000" w:sz="4" w:space="0"/>
              <w:right w:val="single" w:color="000000" w:sz="4" w:space="0"/>
            </w:tcBorders>
            <w:vAlign w:val="center"/>
          </w:tcPr>
          <w:p w14:paraId="46F61AA9">
            <w:pPr>
              <w:spacing w:line="580" w:lineRule="exact"/>
              <w:jc w:val="center"/>
              <w:rPr>
                <w:rFonts w:eastAsia="仿宋_GB2312"/>
                <w:kern w:val="0"/>
                <w:sz w:val="24"/>
              </w:rPr>
            </w:pPr>
          </w:p>
        </w:tc>
        <w:tc>
          <w:tcPr>
            <w:tcW w:w="1100" w:type="dxa"/>
            <w:tcBorders>
              <w:top w:val="single" w:color="000000" w:sz="4" w:space="0"/>
              <w:left w:val="single" w:color="000000" w:sz="4" w:space="0"/>
              <w:bottom w:val="single" w:color="000000" w:sz="4" w:space="0"/>
              <w:right w:val="single" w:color="000000" w:sz="4" w:space="0"/>
            </w:tcBorders>
            <w:vAlign w:val="center"/>
          </w:tcPr>
          <w:p w14:paraId="51B13818">
            <w:pPr>
              <w:spacing w:line="580" w:lineRule="exact"/>
              <w:jc w:val="center"/>
              <w:rPr>
                <w:rFonts w:eastAsia="仿宋_GB2312"/>
                <w:kern w:val="0"/>
                <w:sz w:val="24"/>
              </w:rPr>
            </w:pPr>
          </w:p>
        </w:tc>
      </w:tr>
      <w:tr w14:paraId="5080C0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9" w:hRule="atLeast"/>
          <w:jc w:val="center"/>
        </w:trPr>
        <w:tc>
          <w:tcPr>
            <w:tcW w:w="671" w:type="dxa"/>
            <w:tcBorders>
              <w:top w:val="single" w:color="000000" w:sz="4" w:space="0"/>
              <w:left w:val="single" w:color="000000" w:sz="4" w:space="0"/>
              <w:bottom w:val="single" w:color="000000" w:sz="4" w:space="0"/>
              <w:right w:val="single" w:color="000000" w:sz="4" w:space="0"/>
            </w:tcBorders>
            <w:vAlign w:val="center"/>
          </w:tcPr>
          <w:p w14:paraId="21D5ABA4">
            <w:pPr>
              <w:spacing w:line="580" w:lineRule="exact"/>
              <w:jc w:val="center"/>
              <w:rPr>
                <w:rFonts w:eastAsia="仿宋_GB2312"/>
                <w:kern w:val="0"/>
                <w:sz w:val="24"/>
              </w:rPr>
            </w:pPr>
            <w:r>
              <w:rPr>
                <w:rFonts w:eastAsia="仿宋_GB2312"/>
                <w:kern w:val="0"/>
                <w:sz w:val="24"/>
                <w:lang w:bidi="ar"/>
              </w:rPr>
              <w:t>…</w:t>
            </w:r>
          </w:p>
        </w:tc>
        <w:tc>
          <w:tcPr>
            <w:tcW w:w="2559" w:type="dxa"/>
            <w:tcBorders>
              <w:top w:val="single" w:color="000000" w:sz="4" w:space="0"/>
              <w:left w:val="single" w:color="000000" w:sz="4" w:space="0"/>
              <w:bottom w:val="single" w:color="000000" w:sz="4" w:space="0"/>
              <w:right w:val="single" w:color="000000" w:sz="4" w:space="0"/>
            </w:tcBorders>
            <w:vAlign w:val="center"/>
          </w:tcPr>
          <w:p w14:paraId="6C9AB32F">
            <w:pPr>
              <w:spacing w:line="580" w:lineRule="exact"/>
              <w:jc w:val="center"/>
              <w:rPr>
                <w:rFonts w:eastAsia="仿宋_GB2312"/>
                <w:kern w:val="0"/>
                <w:sz w:val="24"/>
              </w:rPr>
            </w:pPr>
          </w:p>
        </w:tc>
        <w:tc>
          <w:tcPr>
            <w:tcW w:w="1307" w:type="dxa"/>
            <w:tcBorders>
              <w:top w:val="single" w:color="000000" w:sz="4" w:space="0"/>
              <w:left w:val="single" w:color="000000" w:sz="4" w:space="0"/>
              <w:bottom w:val="single" w:color="000000" w:sz="4" w:space="0"/>
              <w:right w:val="single" w:color="000000" w:sz="4" w:space="0"/>
            </w:tcBorders>
            <w:vAlign w:val="center"/>
          </w:tcPr>
          <w:p w14:paraId="78C6F799">
            <w:pPr>
              <w:spacing w:line="580" w:lineRule="exact"/>
              <w:jc w:val="center"/>
              <w:rPr>
                <w:rFonts w:eastAsia="仿宋_GB2312"/>
                <w:kern w:val="0"/>
                <w:sz w:val="24"/>
              </w:rPr>
            </w:pPr>
          </w:p>
        </w:tc>
        <w:tc>
          <w:tcPr>
            <w:tcW w:w="1188" w:type="dxa"/>
            <w:tcBorders>
              <w:top w:val="single" w:color="000000" w:sz="4" w:space="0"/>
              <w:left w:val="single" w:color="000000" w:sz="4" w:space="0"/>
              <w:bottom w:val="single" w:color="000000" w:sz="4" w:space="0"/>
              <w:right w:val="single" w:color="000000" w:sz="4" w:space="0"/>
            </w:tcBorders>
            <w:vAlign w:val="center"/>
          </w:tcPr>
          <w:p w14:paraId="3DC8F9D3">
            <w:pPr>
              <w:spacing w:line="580" w:lineRule="exact"/>
              <w:jc w:val="center"/>
              <w:rPr>
                <w:rFonts w:eastAsia="仿宋_GB2312"/>
                <w:kern w:val="0"/>
                <w:sz w:val="24"/>
              </w:rPr>
            </w:pPr>
          </w:p>
        </w:tc>
        <w:tc>
          <w:tcPr>
            <w:tcW w:w="996" w:type="dxa"/>
            <w:tcBorders>
              <w:top w:val="single" w:color="000000" w:sz="4" w:space="0"/>
              <w:left w:val="single" w:color="000000" w:sz="4" w:space="0"/>
              <w:bottom w:val="single" w:color="000000" w:sz="4" w:space="0"/>
              <w:right w:val="single" w:color="000000" w:sz="4" w:space="0"/>
            </w:tcBorders>
            <w:vAlign w:val="center"/>
          </w:tcPr>
          <w:p w14:paraId="3784059E">
            <w:pPr>
              <w:spacing w:line="580" w:lineRule="exact"/>
              <w:jc w:val="center"/>
              <w:rPr>
                <w:rFonts w:eastAsia="仿宋_GB2312"/>
                <w:kern w:val="0"/>
                <w:sz w:val="24"/>
              </w:rPr>
            </w:pPr>
          </w:p>
        </w:tc>
        <w:tc>
          <w:tcPr>
            <w:tcW w:w="986" w:type="dxa"/>
            <w:tcBorders>
              <w:top w:val="single" w:color="000000" w:sz="4" w:space="0"/>
              <w:left w:val="single" w:color="000000" w:sz="4" w:space="0"/>
              <w:bottom w:val="single" w:color="000000" w:sz="4" w:space="0"/>
              <w:right w:val="single" w:color="000000" w:sz="4" w:space="0"/>
            </w:tcBorders>
            <w:vAlign w:val="center"/>
          </w:tcPr>
          <w:p w14:paraId="12779B99">
            <w:pPr>
              <w:spacing w:line="580" w:lineRule="exact"/>
              <w:jc w:val="center"/>
              <w:rPr>
                <w:rFonts w:eastAsia="仿宋_GB2312"/>
                <w:kern w:val="0"/>
                <w:sz w:val="24"/>
              </w:rPr>
            </w:pPr>
          </w:p>
        </w:tc>
        <w:tc>
          <w:tcPr>
            <w:tcW w:w="1201" w:type="dxa"/>
            <w:tcBorders>
              <w:top w:val="single" w:color="000000" w:sz="4" w:space="0"/>
              <w:left w:val="single" w:color="000000" w:sz="4" w:space="0"/>
              <w:bottom w:val="single" w:color="000000" w:sz="4" w:space="0"/>
              <w:right w:val="single" w:color="000000" w:sz="4" w:space="0"/>
            </w:tcBorders>
            <w:vAlign w:val="center"/>
          </w:tcPr>
          <w:p w14:paraId="4A2CD784">
            <w:pPr>
              <w:spacing w:line="580" w:lineRule="exact"/>
              <w:jc w:val="center"/>
              <w:rPr>
                <w:rFonts w:eastAsia="仿宋_GB2312"/>
                <w:kern w:val="0"/>
                <w:sz w:val="24"/>
              </w:rPr>
            </w:pPr>
          </w:p>
        </w:tc>
        <w:tc>
          <w:tcPr>
            <w:tcW w:w="1100" w:type="dxa"/>
            <w:tcBorders>
              <w:top w:val="single" w:color="000000" w:sz="4" w:space="0"/>
              <w:left w:val="single" w:color="000000" w:sz="4" w:space="0"/>
              <w:bottom w:val="single" w:color="000000" w:sz="4" w:space="0"/>
              <w:right w:val="single" w:color="000000" w:sz="4" w:space="0"/>
            </w:tcBorders>
            <w:vAlign w:val="center"/>
          </w:tcPr>
          <w:p w14:paraId="12C0CCAE">
            <w:pPr>
              <w:spacing w:line="580" w:lineRule="exact"/>
              <w:jc w:val="center"/>
              <w:rPr>
                <w:rFonts w:eastAsia="仿宋_GB2312"/>
                <w:kern w:val="0"/>
                <w:sz w:val="24"/>
              </w:rPr>
            </w:pPr>
          </w:p>
        </w:tc>
      </w:tr>
      <w:tr w14:paraId="6D3FCC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8" w:hRule="atLeast"/>
          <w:jc w:val="center"/>
        </w:trPr>
        <w:tc>
          <w:tcPr>
            <w:tcW w:w="671" w:type="dxa"/>
            <w:tcBorders>
              <w:top w:val="single" w:color="000000" w:sz="4" w:space="0"/>
              <w:left w:val="single" w:color="000000" w:sz="4" w:space="0"/>
              <w:bottom w:val="single" w:color="000000" w:sz="4" w:space="0"/>
              <w:right w:val="single" w:color="000000" w:sz="4" w:space="0"/>
            </w:tcBorders>
            <w:vAlign w:val="center"/>
          </w:tcPr>
          <w:p w14:paraId="3FEDD0C6">
            <w:pPr>
              <w:spacing w:line="580" w:lineRule="exact"/>
              <w:jc w:val="center"/>
              <w:rPr>
                <w:rFonts w:eastAsia="仿宋_GB2312"/>
                <w:kern w:val="0"/>
                <w:sz w:val="24"/>
              </w:rPr>
            </w:pPr>
          </w:p>
        </w:tc>
        <w:tc>
          <w:tcPr>
            <w:tcW w:w="2559" w:type="dxa"/>
            <w:tcBorders>
              <w:top w:val="single" w:color="000000" w:sz="4" w:space="0"/>
              <w:left w:val="single" w:color="000000" w:sz="4" w:space="0"/>
              <w:bottom w:val="single" w:color="000000" w:sz="4" w:space="0"/>
              <w:right w:val="single" w:color="000000" w:sz="4" w:space="0"/>
            </w:tcBorders>
            <w:vAlign w:val="center"/>
          </w:tcPr>
          <w:p w14:paraId="0B0B53C2">
            <w:pPr>
              <w:spacing w:line="580" w:lineRule="exact"/>
              <w:jc w:val="center"/>
              <w:rPr>
                <w:rFonts w:eastAsia="仿宋_GB2312"/>
                <w:kern w:val="0"/>
                <w:sz w:val="24"/>
              </w:rPr>
            </w:pPr>
            <w:r>
              <w:rPr>
                <w:rFonts w:hint="eastAsia" w:eastAsia="仿宋_GB2312" w:cs="仿宋_GB2312"/>
                <w:kern w:val="0"/>
                <w:sz w:val="24"/>
                <w:lang w:bidi="ar"/>
              </w:rPr>
              <w:t>合计</w:t>
            </w:r>
          </w:p>
        </w:tc>
        <w:tc>
          <w:tcPr>
            <w:tcW w:w="1307" w:type="dxa"/>
            <w:tcBorders>
              <w:top w:val="single" w:color="000000" w:sz="4" w:space="0"/>
              <w:left w:val="single" w:color="000000" w:sz="4" w:space="0"/>
              <w:bottom w:val="single" w:color="000000" w:sz="4" w:space="0"/>
              <w:right w:val="single" w:color="000000" w:sz="4" w:space="0"/>
            </w:tcBorders>
            <w:vAlign w:val="center"/>
          </w:tcPr>
          <w:p w14:paraId="377D4B3B">
            <w:pPr>
              <w:spacing w:line="580" w:lineRule="exact"/>
              <w:jc w:val="center"/>
              <w:rPr>
                <w:rFonts w:eastAsia="仿宋_GB2312"/>
                <w:kern w:val="0"/>
                <w:sz w:val="24"/>
              </w:rPr>
            </w:pPr>
          </w:p>
        </w:tc>
        <w:tc>
          <w:tcPr>
            <w:tcW w:w="1188" w:type="dxa"/>
            <w:tcBorders>
              <w:top w:val="single" w:color="000000" w:sz="4" w:space="0"/>
              <w:left w:val="single" w:color="000000" w:sz="4" w:space="0"/>
              <w:bottom w:val="single" w:color="000000" w:sz="4" w:space="0"/>
              <w:right w:val="single" w:color="000000" w:sz="4" w:space="0"/>
            </w:tcBorders>
            <w:vAlign w:val="center"/>
          </w:tcPr>
          <w:p w14:paraId="60CF85F9">
            <w:pPr>
              <w:spacing w:line="580" w:lineRule="exact"/>
              <w:jc w:val="center"/>
              <w:rPr>
                <w:rFonts w:eastAsia="仿宋_GB2312"/>
                <w:kern w:val="0"/>
                <w:sz w:val="24"/>
              </w:rPr>
            </w:pPr>
          </w:p>
        </w:tc>
        <w:tc>
          <w:tcPr>
            <w:tcW w:w="996" w:type="dxa"/>
            <w:tcBorders>
              <w:top w:val="single" w:color="000000" w:sz="4" w:space="0"/>
              <w:left w:val="single" w:color="000000" w:sz="4" w:space="0"/>
              <w:bottom w:val="single" w:color="000000" w:sz="4" w:space="0"/>
              <w:right w:val="single" w:color="000000" w:sz="4" w:space="0"/>
            </w:tcBorders>
            <w:vAlign w:val="center"/>
          </w:tcPr>
          <w:p w14:paraId="669520A3">
            <w:pPr>
              <w:spacing w:line="580" w:lineRule="exact"/>
              <w:jc w:val="center"/>
              <w:rPr>
                <w:rFonts w:eastAsia="仿宋_GB2312"/>
                <w:kern w:val="0"/>
                <w:sz w:val="24"/>
              </w:rPr>
            </w:pPr>
          </w:p>
        </w:tc>
        <w:tc>
          <w:tcPr>
            <w:tcW w:w="986" w:type="dxa"/>
            <w:tcBorders>
              <w:top w:val="single" w:color="000000" w:sz="4" w:space="0"/>
              <w:left w:val="single" w:color="000000" w:sz="4" w:space="0"/>
              <w:bottom w:val="single" w:color="000000" w:sz="4" w:space="0"/>
              <w:right w:val="single" w:color="000000" w:sz="4" w:space="0"/>
            </w:tcBorders>
            <w:vAlign w:val="center"/>
          </w:tcPr>
          <w:p w14:paraId="1FB70EA6">
            <w:pPr>
              <w:spacing w:line="580" w:lineRule="exact"/>
              <w:jc w:val="center"/>
              <w:rPr>
                <w:rFonts w:eastAsia="仿宋_GB2312"/>
                <w:kern w:val="0"/>
                <w:sz w:val="24"/>
              </w:rPr>
            </w:pPr>
          </w:p>
        </w:tc>
        <w:tc>
          <w:tcPr>
            <w:tcW w:w="1201" w:type="dxa"/>
            <w:tcBorders>
              <w:top w:val="single" w:color="000000" w:sz="4" w:space="0"/>
              <w:left w:val="single" w:color="000000" w:sz="4" w:space="0"/>
              <w:bottom w:val="single" w:color="000000" w:sz="4" w:space="0"/>
              <w:right w:val="single" w:color="000000" w:sz="4" w:space="0"/>
            </w:tcBorders>
            <w:vAlign w:val="center"/>
          </w:tcPr>
          <w:p w14:paraId="63A15CC8">
            <w:pPr>
              <w:spacing w:line="580" w:lineRule="exact"/>
              <w:jc w:val="center"/>
              <w:rPr>
                <w:rFonts w:eastAsia="仿宋_GB2312"/>
                <w:kern w:val="0"/>
                <w:sz w:val="24"/>
              </w:rPr>
            </w:pPr>
          </w:p>
        </w:tc>
        <w:tc>
          <w:tcPr>
            <w:tcW w:w="1100" w:type="dxa"/>
            <w:tcBorders>
              <w:top w:val="single" w:color="000000" w:sz="4" w:space="0"/>
              <w:left w:val="single" w:color="000000" w:sz="4" w:space="0"/>
              <w:bottom w:val="single" w:color="000000" w:sz="4" w:space="0"/>
              <w:right w:val="single" w:color="000000" w:sz="4" w:space="0"/>
            </w:tcBorders>
            <w:vAlign w:val="center"/>
          </w:tcPr>
          <w:p w14:paraId="06624570">
            <w:pPr>
              <w:spacing w:line="580" w:lineRule="exact"/>
              <w:jc w:val="center"/>
              <w:rPr>
                <w:rFonts w:eastAsia="仿宋_GB2312"/>
                <w:kern w:val="0"/>
                <w:sz w:val="24"/>
              </w:rPr>
            </w:pPr>
          </w:p>
        </w:tc>
      </w:tr>
    </w:tbl>
    <w:p w14:paraId="750E3996">
      <w:pPr>
        <w:spacing w:line="580" w:lineRule="exact"/>
        <w:rPr>
          <w:rFonts w:eastAsia="黑体"/>
          <w:sz w:val="32"/>
          <w:szCs w:val="32"/>
        </w:rPr>
      </w:pPr>
    </w:p>
    <w:p w14:paraId="06D08B3E">
      <w:pPr>
        <w:spacing w:line="580" w:lineRule="exact"/>
        <w:rPr>
          <w:rFonts w:eastAsia="黑体"/>
          <w:sz w:val="32"/>
          <w:szCs w:val="32"/>
        </w:rPr>
      </w:pPr>
    </w:p>
    <w:p w14:paraId="205BDFE6">
      <w:pPr>
        <w:spacing w:line="580" w:lineRule="exact"/>
        <w:rPr>
          <w:rFonts w:eastAsia="黑体"/>
          <w:sz w:val="32"/>
          <w:szCs w:val="32"/>
        </w:rPr>
      </w:pPr>
    </w:p>
    <w:p w14:paraId="04062C1E">
      <w:pPr>
        <w:spacing w:line="580" w:lineRule="exact"/>
        <w:rPr>
          <w:rFonts w:eastAsia="黑体"/>
          <w:sz w:val="32"/>
          <w:szCs w:val="32"/>
        </w:rPr>
      </w:pPr>
    </w:p>
    <w:p w14:paraId="018AB8CA">
      <w:pPr>
        <w:spacing w:line="580" w:lineRule="exact"/>
        <w:rPr>
          <w:rFonts w:eastAsia="黑体"/>
          <w:sz w:val="32"/>
          <w:szCs w:val="32"/>
        </w:rPr>
      </w:pPr>
    </w:p>
    <w:p w14:paraId="058264A8">
      <w:pPr>
        <w:pStyle w:val="2"/>
        <w:spacing w:line="580" w:lineRule="exact"/>
        <w:jc w:val="both"/>
        <w:rPr>
          <w:rFonts w:hint="eastAsia"/>
        </w:rPr>
      </w:pPr>
    </w:p>
    <w:p w14:paraId="27CA3AAB">
      <w:pPr>
        <w:spacing w:line="580" w:lineRule="exact"/>
        <w:rPr>
          <w:rFonts w:eastAsia="黑体"/>
          <w:sz w:val="32"/>
          <w:szCs w:val="32"/>
        </w:rPr>
      </w:pPr>
    </w:p>
    <w:p w14:paraId="23926874">
      <w:pPr>
        <w:spacing w:line="580" w:lineRule="exact"/>
        <w:rPr>
          <w:vanish/>
        </w:rPr>
      </w:pPr>
    </w:p>
    <w:sectPr>
      <w:footerReference r:id="rId3" w:type="default"/>
      <w:pgSz w:w="11906" w:h="16838"/>
      <w:pgMar w:top="2098" w:right="1474" w:bottom="1985" w:left="1588" w:header="851" w:footer="1077" w:gutter="0"/>
      <w:pgNumType w:fmt="numberInDash"/>
      <w:cols w:space="720" w:num="1"/>
      <w:docGrid w:type="linesAndChars" w:linePitch="579" w:charSpace="-184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AF5CF16-006F-4050-B27E-23340C23F0F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74083A54-4679-4132-B8CB-7F9FDE1F8DA5}"/>
  </w:font>
  <w:font w:name="华文中宋">
    <w:panose1 w:val="02010600040101010101"/>
    <w:charset w:val="86"/>
    <w:family w:val="auto"/>
    <w:pitch w:val="default"/>
    <w:sig w:usb0="00000287" w:usb1="080F0000" w:usb2="00000000" w:usb3="00000000" w:csb0="0004009F" w:csb1="DFD70000"/>
    <w:embedRegular r:id="rId3" w:fontKey="{9F68E000-C2CE-43F1-AD93-FB6A3B9A87F7}"/>
  </w:font>
  <w:font w:name="Noto Sans CJK JP Regular">
    <w:altName w:val="Arial"/>
    <w:panose1 w:val="00000000000000000000"/>
    <w:charset w:val="00"/>
    <w:family w:val="swiss"/>
    <w:pitch w:val="default"/>
    <w:sig w:usb0="00000000" w:usb1="00000000" w:usb2="00000000" w:usb3="00000000" w:csb0="00000001" w:csb1="00000000"/>
  </w:font>
  <w:font w:name="Arial">
    <w:panose1 w:val="020B0604020202020204"/>
    <w:charset w:val="00"/>
    <w:family w:val="auto"/>
    <w:pitch w:val="default"/>
    <w:sig w:usb0="E0002EFF" w:usb1="C000785B"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4" w:fontKey="{9DC36CA6-B70F-41E5-99E9-F88C3A70C59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AF2054">
    <w:pPr>
      <w:pStyle w:val="9"/>
      <w:framePr w:w="1310" w:h="567" w:hRule="exact" w:wrap="around" w:vAnchor="page" w:hAnchor="margin" w:xAlign="outside" w:y="15140"/>
      <w:spacing w:line="280" w:lineRule="exact"/>
      <w:jc w:val="center"/>
      <w:rPr>
        <w:rStyle w:val="15"/>
        <w:rFonts w:hint="eastAsia" w:ascii="宋体" w:hAnsi="宋体"/>
        <w:sz w:val="28"/>
        <w:szCs w:val="28"/>
      </w:rPr>
    </w:pPr>
    <w:r>
      <w:rPr>
        <w:rFonts w:ascii="宋体" w:hAnsi="宋体"/>
        <w:sz w:val="28"/>
        <w:szCs w:val="28"/>
      </w:rPr>
      <w:fldChar w:fldCharType="begin"/>
    </w:r>
    <w:r>
      <w:rPr>
        <w:rStyle w:val="15"/>
        <w:rFonts w:ascii="宋体" w:hAnsi="宋体"/>
        <w:sz w:val="28"/>
        <w:szCs w:val="28"/>
      </w:rPr>
      <w:instrText xml:space="preserve">PAGE  </w:instrText>
    </w:r>
    <w:r>
      <w:rPr>
        <w:rFonts w:ascii="宋体" w:hAnsi="宋体"/>
        <w:sz w:val="28"/>
        <w:szCs w:val="28"/>
      </w:rPr>
      <w:fldChar w:fldCharType="separate"/>
    </w:r>
    <w:r>
      <w:rPr>
        <w:rStyle w:val="15"/>
        <w:rFonts w:ascii="宋体" w:hAnsi="宋体"/>
        <w:sz w:val="28"/>
        <w:szCs w:val="28"/>
      </w:rPr>
      <w:t>- 1 -</w:t>
    </w:r>
    <w:r>
      <w:rPr>
        <w:rFonts w:ascii="宋体" w:hAnsi="宋体"/>
        <w:sz w:val="28"/>
        <w:szCs w:val="28"/>
      </w:rPr>
      <w:fldChar w:fldCharType="end"/>
    </w:r>
  </w:p>
  <w:p w14:paraId="49AF9D6C">
    <w:pPr>
      <w:pStyle w:val="9"/>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380431"/>
    <w:multiLevelType w:val="multilevel"/>
    <w:tmpl w:val="2D380431"/>
    <w:lvl w:ilvl="0" w:tentative="0">
      <w:start w:val="1"/>
      <w:numFmt w:val="decimal"/>
      <w:pStyle w:val="3"/>
      <w:lvlText w:val="%1"/>
      <w:lvlJc w:val="left"/>
      <w:pPr>
        <w:ind w:left="432" w:hanging="432"/>
      </w:pPr>
    </w:lvl>
    <w:lvl w:ilvl="1" w:tentative="0">
      <w:start w:val="1"/>
      <w:numFmt w:val="decimal"/>
      <w:pStyle w:val="4"/>
      <w:lvlText w:val="%1.%2"/>
      <w:lvlJc w:val="left"/>
      <w:pPr>
        <w:ind w:left="576" w:hanging="576"/>
      </w:pPr>
    </w:lvl>
    <w:lvl w:ilvl="2" w:tentative="0">
      <w:start w:val="1"/>
      <w:numFmt w:val="decimal"/>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201"/>
  <w:drawingGridVerticalSpacing w:val="579"/>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2YzkxMDI1YzhmZjQ3NjUxZTQ3NjFkMzE1YzUxM2YifQ=="/>
  </w:docVars>
  <w:rsids>
    <w:rsidRoot w:val="001F581A"/>
    <w:rsid w:val="00002F68"/>
    <w:rsid w:val="000050FE"/>
    <w:rsid w:val="000144F3"/>
    <w:rsid w:val="00020C56"/>
    <w:rsid w:val="00023CF7"/>
    <w:rsid w:val="000300B1"/>
    <w:rsid w:val="00042724"/>
    <w:rsid w:val="00046F69"/>
    <w:rsid w:val="00047EED"/>
    <w:rsid w:val="0006656E"/>
    <w:rsid w:val="00072218"/>
    <w:rsid w:val="00083F8C"/>
    <w:rsid w:val="000A4124"/>
    <w:rsid w:val="000B6B4C"/>
    <w:rsid w:val="000C1BDF"/>
    <w:rsid w:val="000D5F7A"/>
    <w:rsid w:val="001006A8"/>
    <w:rsid w:val="00100C4E"/>
    <w:rsid w:val="00102824"/>
    <w:rsid w:val="00102A79"/>
    <w:rsid w:val="00102CBA"/>
    <w:rsid w:val="001032D1"/>
    <w:rsid w:val="00107027"/>
    <w:rsid w:val="00155AB4"/>
    <w:rsid w:val="00163844"/>
    <w:rsid w:val="00166523"/>
    <w:rsid w:val="0017190E"/>
    <w:rsid w:val="00194FE5"/>
    <w:rsid w:val="001A2DE2"/>
    <w:rsid w:val="001A6E73"/>
    <w:rsid w:val="001C4BA3"/>
    <w:rsid w:val="001D4F6B"/>
    <w:rsid w:val="001F2E84"/>
    <w:rsid w:val="001F2EED"/>
    <w:rsid w:val="001F4533"/>
    <w:rsid w:val="001F581A"/>
    <w:rsid w:val="002019FE"/>
    <w:rsid w:val="00212C15"/>
    <w:rsid w:val="00213C80"/>
    <w:rsid w:val="0021602F"/>
    <w:rsid w:val="00220D0F"/>
    <w:rsid w:val="00223CC7"/>
    <w:rsid w:val="00224AC8"/>
    <w:rsid w:val="00224C9C"/>
    <w:rsid w:val="002305B4"/>
    <w:rsid w:val="00231F15"/>
    <w:rsid w:val="00236910"/>
    <w:rsid w:val="00240AAF"/>
    <w:rsid w:val="00246B2A"/>
    <w:rsid w:val="00257820"/>
    <w:rsid w:val="00265288"/>
    <w:rsid w:val="00280618"/>
    <w:rsid w:val="00284EA7"/>
    <w:rsid w:val="002A0ACD"/>
    <w:rsid w:val="002A125B"/>
    <w:rsid w:val="002A56A6"/>
    <w:rsid w:val="002A7BE3"/>
    <w:rsid w:val="002C182A"/>
    <w:rsid w:val="002C284E"/>
    <w:rsid w:val="002C4980"/>
    <w:rsid w:val="002E404E"/>
    <w:rsid w:val="002F2B5F"/>
    <w:rsid w:val="00302117"/>
    <w:rsid w:val="00306C92"/>
    <w:rsid w:val="00307012"/>
    <w:rsid w:val="0030788E"/>
    <w:rsid w:val="00317A00"/>
    <w:rsid w:val="00324738"/>
    <w:rsid w:val="00344FFC"/>
    <w:rsid w:val="003564B8"/>
    <w:rsid w:val="00383994"/>
    <w:rsid w:val="00393686"/>
    <w:rsid w:val="0039400E"/>
    <w:rsid w:val="003A0AC9"/>
    <w:rsid w:val="003A3DA5"/>
    <w:rsid w:val="003A4D68"/>
    <w:rsid w:val="003B38AB"/>
    <w:rsid w:val="003C1E1C"/>
    <w:rsid w:val="003C2BE8"/>
    <w:rsid w:val="003C3CF4"/>
    <w:rsid w:val="003C7E64"/>
    <w:rsid w:val="003D38DC"/>
    <w:rsid w:val="003E2B17"/>
    <w:rsid w:val="003E2E59"/>
    <w:rsid w:val="003E737B"/>
    <w:rsid w:val="003E7A69"/>
    <w:rsid w:val="003F4947"/>
    <w:rsid w:val="00402A6E"/>
    <w:rsid w:val="00406A66"/>
    <w:rsid w:val="00411811"/>
    <w:rsid w:val="00430BE2"/>
    <w:rsid w:val="00432DCC"/>
    <w:rsid w:val="0043703C"/>
    <w:rsid w:val="00437AB0"/>
    <w:rsid w:val="004405C3"/>
    <w:rsid w:val="00442A6F"/>
    <w:rsid w:val="00451077"/>
    <w:rsid w:val="0045180F"/>
    <w:rsid w:val="00454417"/>
    <w:rsid w:val="004655FB"/>
    <w:rsid w:val="0047071B"/>
    <w:rsid w:val="00470A0A"/>
    <w:rsid w:val="00470A2A"/>
    <w:rsid w:val="0048675A"/>
    <w:rsid w:val="004A2739"/>
    <w:rsid w:val="004B0A1A"/>
    <w:rsid w:val="004B5B63"/>
    <w:rsid w:val="004C289E"/>
    <w:rsid w:val="004C3631"/>
    <w:rsid w:val="004C6787"/>
    <w:rsid w:val="004C734D"/>
    <w:rsid w:val="004D26C0"/>
    <w:rsid w:val="004E065E"/>
    <w:rsid w:val="004E3C4C"/>
    <w:rsid w:val="004F3D93"/>
    <w:rsid w:val="00506EAE"/>
    <w:rsid w:val="00507B24"/>
    <w:rsid w:val="0052303E"/>
    <w:rsid w:val="00534007"/>
    <w:rsid w:val="00544A54"/>
    <w:rsid w:val="0055024E"/>
    <w:rsid w:val="00560A51"/>
    <w:rsid w:val="00561059"/>
    <w:rsid w:val="00562B85"/>
    <w:rsid w:val="0057569C"/>
    <w:rsid w:val="005813F5"/>
    <w:rsid w:val="00581C14"/>
    <w:rsid w:val="00584234"/>
    <w:rsid w:val="005844F8"/>
    <w:rsid w:val="005860B8"/>
    <w:rsid w:val="005900A0"/>
    <w:rsid w:val="00593D74"/>
    <w:rsid w:val="005A1580"/>
    <w:rsid w:val="005A1E09"/>
    <w:rsid w:val="005A3311"/>
    <w:rsid w:val="005A332F"/>
    <w:rsid w:val="005A60B8"/>
    <w:rsid w:val="005B0BAC"/>
    <w:rsid w:val="005C7B51"/>
    <w:rsid w:val="005D549A"/>
    <w:rsid w:val="005E6A9B"/>
    <w:rsid w:val="005F0582"/>
    <w:rsid w:val="005F0A0C"/>
    <w:rsid w:val="005F2B76"/>
    <w:rsid w:val="005F33DE"/>
    <w:rsid w:val="006048F6"/>
    <w:rsid w:val="006050FD"/>
    <w:rsid w:val="00606809"/>
    <w:rsid w:val="00606F4D"/>
    <w:rsid w:val="00607A73"/>
    <w:rsid w:val="006222EE"/>
    <w:rsid w:val="006225AD"/>
    <w:rsid w:val="00627D66"/>
    <w:rsid w:val="0064073B"/>
    <w:rsid w:val="00643A09"/>
    <w:rsid w:val="00647C1A"/>
    <w:rsid w:val="00653696"/>
    <w:rsid w:val="00656B26"/>
    <w:rsid w:val="00657A41"/>
    <w:rsid w:val="00663A31"/>
    <w:rsid w:val="006674EF"/>
    <w:rsid w:val="0067276C"/>
    <w:rsid w:val="00673015"/>
    <w:rsid w:val="00677C1D"/>
    <w:rsid w:val="00677D79"/>
    <w:rsid w:val="006871A3"/>
    <w:rsid w:val="006A05AB"/>
    <w:rsid w:val="006A2FC7"/>
    <w:rsid w:val="006C5368"/>
    <w:rsid w:val="006D39AD"/>
    <w:rsid w:val="006E5173"/>
    <w:rsid w:val="00707A04"/>
    <w:rsid w:val="00710A82"/>
    <w:rsid w:val="00711092"/>
    <w:rsid w:val="00711FD0"/>
    <w:rsid w:val="00720686"/>
    <w:rsid w:val="00730792"/>
    <w:rsid w:val="00734B13"/>
    <w:rsid w:val="00735301"/>
    <w:rsid w:val="00736E68"/>
    <w:rsid w:val="00736EB7"/>
    <w:rsid w:val="00754CAD"/>
    <w:rsid w:val="00756732"/>
    <w:rsid w:val="007615B2"/>
    <w:rsid w:val="00763E8D"/>
    <w:rsid w:val="007640B0"/>
    <w:rsid w:val="00771A13"/>
    <w:rsid w:val="00780B93"/>
    <w:rsid w:val="00785815"/>
    <w:rsid w:val="007B23D9"/>
    <w:rsid w:val="007B2CD3"/>
    <w:rsid w:val="007B2D83"/>
    <w:rsid w:val="007B68A7"/>
    <w:rsid w:val="007B7B7A"/>
    <w:rsid w:val="007D54E9"/>
    <w:rsid w:val="007E0ACD"/>
    <w:rsid w:val="007E114E"/>
    <w:rsid w:val="00801FC9"/>
    <w:rsid w:val="00803B03"/>
    <w:rsid w:val="00804211"/>
    <w:rsid w:val="0080438F"/>
    <w:rsid w:val="00810B61"/>
    <w:rsid w:val="0081210F"/>
    <w:rsid w:val="008301C4"/>
    <w:rsid w:val="00830F62"/>
    <w:rsid w:val="00836ABA"/>
    <w:rsid w:val="008378EF"/>
    <w:rsid w:val="00840C66"/>
    <w:rsid w:val="00841072"/>
    <w:rsid w:val="008415DF"/>
    <w:rsid w:val="008512B8"/>
    <w:rsid w:val="00854F6B"/>
    <w:rsid w:val="00857425"/>
    <w:rsid w:val="00861F8F"/>
    <w:rsid w:val="00865D9A"/>
    <w:rsid w:val="00880AFD"/>
    <w:rsid w:val="0088379F"/>
    <w:rsid w:val="008C1364"/>
    <w:rsid w:val="008D28D9"/>
    <w:rsid w:val="008D303B"/>
    <w:rsid w:val="008D427D"/>
    <w:rsid w:val="008D516B"/>
    <w:rsid w:val="00901F62"/>
    <w:rsid w:val="009054A1"/>
    <w:rsid w:val="009210E4"/>
    <w:rsid w:val="0092133A"/>
    <w:rsid w:val="00934CBC"/>
    <w:rsid w:val="009412CD"/>
    <w:rsid w:val="00942CD3"/>
    <w:rsid w:val="009634C8"/>
    <w:rsid w:val="009709D5"/>
    <w:rsid w:val="0097316F"/>
    <w:rsid w:val="009760B6"/>
    <w:rsid w:val="0098720A"/>
    <w:rsid w:val="00997ACE"/>
    <w:rsid w:val="009A2F05"/>
    <w:rsid w:val="009A4F5F"/>
    <w:rsid w:val="009B117D"/>
    <w:rsid w:val="009B265E"/>
    <w:rsid w:val="009B273F"/>
    <w:rsid w:val="009B62F6"/>
    <w:rsid w:val="009C28DB"/>
    <w:rsid w:val="009C2C57"/>
    <w:rsid w:val="009C635A"/>
    <w:rsid w:val="009E2BC6"/>
    <w:rsid w:val="009E44F3"/>
    <w:rsid w:val="00A13AAB"/>
    <w:rsid w:val="00A17BB1"/>
    <w:rsid w:val="00A271FD"/>
    <w:rsid w:val="00A2746E"/>
    <w:rsid w:val="00A324DD"/>
    <w:rsid w:val="00A32528"/>
    <w:rsid w:val="00A32772"/>
    <w:rsid w:val="00A33705"/>
    <w:rsid w:val="00A441EB"/>
    <w:rsid w:val="00A51E02"/>
    <w:rsid w:val="00A52BE2"/>
    <w:rsid w:val="00A55425"/>
    <w:rsid w:val="00A629A7"/>
    <w:rsid w:val="00A640FE"/>
    <w:rsid w:val="00A743D6"/>
    <w:rsid w:val="00A77B75"/>
    <w:rsid w:val="00A85EB7"/>
    <w:rsid w:val="00A90B1D"/>
    <w:rsid w:val="00A9168F"/>
    <w:rsid w:val="00A95AAA"/>
    <w:rsid w:val="00AA5A4E"/>
    <w:rsid w:val="00AC60BF"/>
    <w:rsid w:val="00AC7B35"/>
    <w:rsid w:val="00AE4E9E"/>
    <w:rsid w:val="00B04A5D"/>
    <w:rsid w:val="00B063DE"/>
    <w:rsid w:val="00B13A78"/>
    <w:rsid w:val="00B22939"/>
    <w:rsid w:val="00B2774B"/>
    <w:rsid w:val="00B47F31"/>
    <w:rsid w:val="00B50BC0"/>
    <w:rsid w:val="00B57628"/>
    <w:rsid w:val="00B7733D"/>
    <w:rsid w:val="00B87CD9"/>
    <w:rsid w:val="00B905BD"/>
    <w:rsid w:val="00B92693"/>
    <w:rsid w:val="00B957BC"/>
    <w:rsid w:val="00BA6E4F"/>
    <w:rsid w:val="00BD18D1"/>
    <w:rsid w:val="00BE08BB"/>
    <w:rsid w:val="00BE1878"/>
    <w:rsid w:val="00BE41CF"/>
    <w:rsid w:val="00BE59E7"/>
    <w:rsid w:val="00C0128F"/>
    <w:rsid w:val="00C07644"/>
    <w:rsid w:val="00C11C8F"/>
    <w:rsid w:val="00C272F7"/>
    <w:rsid w:val="00C3260F"/>
    <w:rsid w:val="00C3642B"/>
    <w:rsid w:val="00C40D18"/>
    <w:rsid w:val="00C67352"/>
    <w:rsid w:val="00C67C3C"/>
    <w:rsid w:val="00C72C97"/>
    <w:rsid w:val="00C75C54"/>
    <w:rsid w:val="00C8470A"/>
    <w:rsid w:val="00C92643"/>
    <w:rsid w:val="00C95D69"/>
    <w:rsid w:val="00CA2C33"/>
    <w:rsid w:val="00CB0CA7"/>
    <w:rsid w:val="00CB2F3E"/>
    <w:rsid w:val="00CC2766"/>
    <w:rsid w:val="00CC75D5"/>
    <w:rsid w:val="00CC78A6"/>
    <w:rsid w:val="00CD11C7"/>
    <w:rsid w:val="00CE4482"/>
    <w:rsid w:val="00CE6DAF"/>
    <w:rsid w:val="00CE70B8"/>
    <w:rsid w:val="00CE7C32"/>
    <w:rsid w:val="00CF3F70"/>
    <w:rsid w:val="00D040AC"/>
    <w:rsid w:val="00D20E7B"/>
    <w:rsid w:val="00D26416"/>
    <w:rsid w:val="00D35541"/>
    <w:rsid w:val="00D47992"/>
    <w:rsid w:val="00D5337E"/>
    <w:rsid w:val="00D543E3"/>
    <w:rsid w:val="00D8047C"/>
    <w:rsid w:val="00D83EAB"/>
    <w:rsid w:val="00D83FDA"/>
    <w:rsid w:val="00D84966"/>
    <w:rsid w:val="00D9794E"/>
    <w:rsid w:val="00DA321B"/>
    <w:rsid w:val="00DA3E8B"/>
    <w:rsid w:val="00DB14B0"/>
    <w:rsid w:val="00DB345F"/>
    <w:rsid w:val="00DB6AD6"/>
    <w:rsid w:val="00DB7F5E"/>
    <w:rsid w:val="00DC27DA"/>
    <w:rsid w:val="00DE39EC"/>
    <w:rsid w:val="00DE75AF"/>
    <w:rsid w:val="00DF710E"/>
    <w:rsid w:val="00E034DA"/>
    <w:rsid w:val="00E05C24"/>
    <w:rsid w:val="00E076D3"/>
    <w:rsid w:val="00E15D10"/>
    <w:rsid w:val="00E22CDF"/>
    <w:rsid w:val="00E342AA"/>
    <w:rsid w:val="00E34793"/>
    <w:rsid w:val="00E53B2F"/>
    <w:rsid w:val="00E5598D"/>
    <w:rsid w:val="00E6116D"/>
    <w:rsid w:val="00E63ACA"/>
    <w:rsid w:val="00E6431C"/>
    <w:rsid w:val="00E65710"/>
    <w:rsid w:val="00E7395C"/>
    <w:rsid w:val="00E73EB9"/>
    <w:rsid w:val="00E822E8"/>
    <w:rsid w:val="00E94D61"/>
    <w:rsid w:val="00EA0C4D"/>
    <w:rsid w:val="00EA487E"/>
    <w:rsid w:val="00EB2C93"/>
    <w:rsid w:val="00ED5645"/>
    <w:rsid w:val="00EE27C6"/>
    <w:rsid w:val="00EF6FB6"/>
    <w:rsid w:val="00F029BA"/>
    <w:rsid w:val="00F037A2"/>
    <w:rsid w:val="00F12A77"/>
    <w:rsid w:val="00F1314D"/>
    <w:rsid w:val="00F21126"/>
    <w:rsid w:val="00F324CF"/>
    <w:rsid w:val="00F479D1"/>
    <w:rsid w:val="00F47A65"/>
    <w:rsid w:val="00F50C1D"/>
    <w:rsid w:val="00F5467C"/>
    <w:rsid w:val="00F63D89"/>
    <w:rsid w:val="00F74B6A"/>
    <w:rsid w:val="00F86262"/>
    <w:rsid w:val="00F86DDA"/>
    <w:rsid w:val="00F95642"/>
    <w:rsid w:val="00F97090"/>
    <w:rsid w:val="00FA11AF"/>
    <w:rsid w:val="00FB1A62"/>
    <w:rsid w:val="00FC5FED"/>
    <w:rsid w:val="00FF6CA4"/>
    <w:rsid w:val="01794995"/>
    <w:rsid w:val="025C2ACD"/>
    <w:rsid w:val="026C3CC9"/>
    <w:rsid w:val="02AC72DC"/>
    <w:rsid w:val="03CF48D0"/>
    <w:rsid w:val="041B79E1"/>
    <w:rsid w:val="049C585A"/>
    <w:rsid w:val="04CF39B0"/>
    <w:rsid w:val="052C4216"/>
    <w:rsid w:val="06DB47B5"/>
    <w:rsid w:val="07EC615E"/>
    <w:rsid w:val="088756F4"/>
    <w:rsid w:val="08F03333"/>
    <w:rsid w:val="09E1151E"/>
    <w:rsid w:val="09F46758"/>
    <w:rsid w:val="0AA01223"/>
    <w:rsid w:val="0B3334EE"/>
    <w:rsid w:val="0CB35DA6"/>
    <w:rsid w:val="10193A63"/>
    <w:rsid w:val="122D1B9D"/>
    <w:rsid w:val="125200DA"/>
    <w:rsid w:val="12BB1FA1"/>
    <w:rsid w:val="13187DE4"/>
    <w:rsid w:val="1326244E"/>
    <w:rsid w:val="136454BB"/>
    <w:rsid w:val="1489524B"/>
    <w:rsid w:val="14F85197"/>
    <w:rsid w:val="15F45E13"/>
    <w:rsid w:val="16C05BB1"/>
    <w:rsid w:val="17282DD9"/>
    <w:rsid w:val="175B00DA"/>
    <w:rsid w:val="17C4452A"/>
    <w:rsid w:val="18843225"/>
    <w:rsid w:val="19BD6F63"/>
    <w:rsid w:val="19CF6119"/>
    <w:rsid w:val="1A8749BD"/>
    <w:rsid w:val="1B0A57F3"/>
    <w:rsid w:val="1B9273FE"/>
    <w:rsid w:val="1BB308F9"/>
    <w:rsid w:val="1BC33A5C"/>
    <w:rsid w:val="1CBD5533"/>
    <w:rsid w:val="1E34531B"/>
    <w:rsid w:val="1F072B2E"/>
    <w:rsid w:val="1F1A3A0B"/>
    <w:rsid w:val="1F404206"/>
    <w:rsid w:val="200B1E11"/>
    <w:rsid w:val="200C59D1"/>
    <w:rsid w:val="21EE386B"/>
    <w:rsid w:val="23B91264"/>
    <w:rsid w:val="23C568EA"/>
    <w:rsid w:val="244A79AB"/>
    <w:rsid w:val="245D51C4"/>
    <w:rsid w:val="26A24E49"/>
    <w:rsid w:val="28B62AEB"/>
    <w:rsid w:val="296F25ED"/>
    <w:rsid w:val="2A717B3D"/>
    <w:rsid w:val="2A750617"/>
    <w:rsid w:val="2B7D268D"/>
    <w:rsid w:val="2B8854D1"/>
    <w:rsid w:val="2BA95F21"/>
    <w:rsid w:val="2C6F04C5"/>
    <w:rsid w:val="2C704EAA"/>
    <w:rsid w:val="2CB03B88"/>
    <w:rsid w:val="2CCC540C"/>
    <w:rsid w:val="2D9E1AF8"/>
    <w:rsid w:val="2DA83456"/>
    <w:rsid w:val="2F882E8F"/>
    <w:rsid w:val="2FE77339"/>
    <w:rsid w:val="301042CA"/>
    <w:rsid w:val="318E1AB4"/>
    <w:rsid w:val="32D93628"/>
    <w:rsid w:val="34367C8B"/>
    <w:rsid w:val="36B844C9"/>
    <w:rsid w:val="36FC43A1"/>
    <w:rsid w:val="374D3BAC"/>
    <w:rsid w:val="38004A1E"/>
    <w:rsid w:val="39414736"/>
    <w:rsid w:val="3C0708AC"/>
    <w:rsid w:val="3C4B154B"/>
    <w:rsid w:val="3CC305FE"/>
    <w:rsid w:val="3E0F4034"/>
    <w:rsid w:val="40EE6BEC"/>
    <w:rsid w:val="41812006"/>
    <w:rsid w:val="419E410A"/>
    <w:rsid w:val="422C77ED"/>
    <w:rsid w:val="42727F61"/>
    <w:rsid w:val="43BC63D9"/>
    <w:rsid w:val="44401E85"/>
    <w:rsid w:val="44AD63E5"/>
    <w:rsid w:val="44B0568B"/>
    <w:rsid w:val="453C4529"/>
    <w:rsid w:val="45946F9A"/>
    <w:rsid w:val="485C1012"/>
    <w:rsid w:val="48BA7F80"/>
    <w:rsid w:val="48FD29F1"/>
    <w:rsid w:val="493525A3"/>
    <w:rsid w:val="49634D9F"/>
    <w:rsid w:val="49AE16C2"/>
    <w:rsid w:val="49D97FFF"/>
    <w:rsid w:val="49E81353"/>
    <w:rsid w:val="4A407078"/>
    <w:rsid w:val="4C096928"/>
    <w:rsid w:val="4C0D7C5B"/>
    <w:rsid w:val="4D60672E"/>
    <w:rsid w:val="521F4C02"/>
    <w:rsid w:val="52375183"/>
    <w:rsid w:val="526135B0"/>
    <w:rsid w:val="52C8623B"/>
    <w:rsid w:val="52DB74A7"/>
    <w:rsid w:val="534B08F0"/>
    <w:rsid w:val="536016B2"/>
    <w:rsid w:val="537C1DFE"/>
    <w:rsid w:val="5395678C"/>
    <w:rsid w:val="53B63DD9"/>
    <w:rsid w:val="53CA2AD5"/>
    <w:rsid w:val="54C73BE9"/>
    <w:rsid w:val="55933B14"/>
    <w:rsid w:val="55A03EEB"/>
    <w:rsid w:val="55EC0D66"/>
    <w:rsid w:val="58B65319"/>
    <w:rsid w:val="592034EB"/>
    <w:rsid w:val="599830B6"/>
    <w:rsid w:val="59DC4C15"/>
    <w:rsid w:val="5AB03119"/>
    <w:rsid w:val="5B131EBD"/>
    <w:rsid w:val="5B56479B"/>
    <w:rsid w:val="5CB728E4"/>
    <w:rsid w:val="5D8365CC"/>
    <w:rsid w:val="5EF826CE"/>
    <w:rsid w:val="5F304531"/>
    <w:rsid w:val="5F832DF7"/>
    <w:rsid w:val="609B00AA"/>
    <w:rsid w:val="6272109C"/>
    <w:rsid w:val="63162356"/>
    <w:rsid w:val="63364CC6"/>
    <w:rsid w:val="648275DD"/>
    <w:rsid w:val="64BA717A"/>
    <w:rsid w:val="64C15A32"/>
    <w:rsid w:val="64E16C60"/>
    <w:rsid w:val="654F5A34"/>
    <w:rsid w:val="65791B93"/>
    <w:rsid w:val="65F4374F"/>
    <w:rsid w:val="66B2778A"/>
    <w:rsid w:val="66E53D57"/>
    <w:rsid w:val="67767967"/>
    <w:rsid w:val="67B82D87"/>
    <w:rsid w:val="68211AAD"/>
    <w:rsid w:val="68B53610"/>
    <w:rsid w:val="69911942"/>
    <w:rsid w:val="6A4734F2"/>
    <w:rsid w:val="6C9C46CF"/>
    <w:rsid w:val="6CEA69E8"/>
    <w:rsid w:val="6CF93C9D"/>
    <w:rsid w:val="6D951403"/>
    <w:rsid w:val="6DCF182A"/>
    <w:rsid w:val="700913F8"/>
    <w:rsid w:val="7155127A"/>
    <w:rsid w:val="722932E9"/>
    <w:rsid w:val="733C7021"/>
    <w:rsid w:val="735F1ED8"/>
    <w:rsid w:val="740E1C24"/>
    <w:rsid w:val="74426683"/>
    <w:rsid w:val="7493640B"/>
    <w:rsid w:val="769B7E4D"/>
    <w:rsid w:val="76E42BB9"/>
    <w:rsid w:val="771113CF"/>
    <w:rsid w:val="774D4688"/>
    <w:rsid w:val="778A4409"/>
    <w:rsid w:val="77C60865"/>
    <w:rsid w:val="78C25017"/>
    <w:rsid w:val="78D577CD"/>
    <w:rsid w:val="78F02FD2"/>
    <w:rsid w:val="79540E7D"/>
    <w:rsid w:val="79CE2CA8"/>
    <w:rsid w:val="7DBB2585"/>
    <w:rsid w:val="7EFC5F85"/>
    <w:rsid w:val="7F2834C3"/>
    <w:rsid w:val="7FF81A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widowControl/>
      <w:numPr>
        <w:ilvl w:val="0"/>
        <w:numId w:val="1"/>
      </w:numPr>
      <w:spacing w:before="240" w:after="240"/>
      <w:jc w:val="left"/>
      <w:outlineLvl w:val="0"/>
    </w:pPr>
    <w:rPr>
      <w:rFonts w:ascii="Cambria" w:hAnsi="Cambria"/>
      <w:b/>
      <w:kern w:val="0"/>
      <w:sz w:val="36"/>
      <w:szCs w:val="32"/>
    </w:rPr>
  </w:style>
  <w:style w:type="paragraph" w:styleId="4">
    <w:name w:val="heading 2"/>
    <w:basedOn w:val="1"/>
    <w:next w:val="1"/>
    <w:qFormat/>
    <w:uiPriority w:val="9"/>
    <w:pPr>
      <w:keepNext/>
      <w:keepLines/>
      <w:widowControl/>
      <w:numPr>
        <w:ilvl w:val="1"/>
        <w:numId w:val="1"/>
      </w:numPr>
      <w:spacing w:before="240" w:after="240"/>
      <w:jc w:val="left"/>
      <w:outlineLvl w:val="1"/>
    </w:pPr>
    <w:rPr>
      <w:rFonts w:ascii="Cambria" w:hAnsi="Cambria"/>
      <w:kern w:val="0"/>
      <w:sz w:val="30"/>
      <w:szCs w:val="28"/>
    </w:rPr>
  </w:style>
  <w:style w:type="paragraph" w:styleId="5">
    <w:name w:val="heading 3"/>
    <w:basedOn w:val="1"/>
    <w:next w:val="1"/>
    <w:unhideWhenUsed/>
    <w:qFormat/>
    <w:uiPriority w:val="0"/>
    <w:pPr>
      <w:keepNext/>
      <w:keepLines/>
      <w:widowControl/>
      <w:spacing w:before="20" w:after="20" w:line="300" w:lineRule="auto"/>
      <w:jc w:val="left"/>
      <w:outlineLvl w:val="2"/>
    </w:pPr>
    <w:rPr>
      <w:b/>
      <w:szCs w:val="20"/>
    </w:rPr>
  </w:style>
  <w:style w:type="character" w:default="1" w:styleId="13">
    <w:name w:val="Default Paragraph Font"/>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before="100" w:line="360" w:lineRule="exact"/>
      <w:jc w:val="center"/>
    </w:pPr>
    <w:rPr>
      <w:rFonts w:ascii="仿宋_GB2312" w:hAnsi="华文中宋" w:eastAsia="仿宋_GB2312"/>
      <w:sz w:val="24"/>
    </w:rPr>
  </w:style>
  <w:style w:type="paragraph" w:styleId="6">
    <w:name w:val="annotation text"/>
    <w:basedOn w:val="1"/>
    <w:qFormat/>
    <w:uiPriority w:val="0"/>
    <w:pPr>
      <w:jc w:val="left"/>
    </w:pPr>
  </w:style>
  <w:style w:type="paragraph" w:styleId="7">
    <w:name w:val="Date"/>
    <w:basedOn w:val="1"/>
    <w:next w:val="1"/>
    <w:qFormat/>
    <w:uiPriority w:val="0"/>
    <w:pPr>
      <w:ind w:left="100" w:leftChars="2500"/>
    </w:pPr>
    <w:rPr>
      <w:rFonts w:ascii="仿宋_GB2312" w:eastAsia="仿宋_GB2312"/>
      <w:sz w:val="32"/>
    </w:rPr>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rFonts w:cs="Times New Roman"/>
      <w:b/>
      <w:bCs/>
    </w:rPr>
  </w:style>
  <w:style w:type="character" w:styleId="15">
    <w:name w:val="page number"/>
    <w:basedOn w:val="13"/>
    <w:qFormat/>
    <w:uiPriority w:val="0"/>
  </w:style>
  <w:style w:type="character" w:styleId="16">
    <w:name w:val="Hyperlink"/>
    <w:unhideWhenUsed/>
    <w:qFormat/>
    <w:uiPriority w:val="99"/>
    <w:rPr>
      <w:color w:val="0000FF"/>
      <w:u w:val="single"/>
    </w:rPr>
  </w:style>
  <w:style w:type="paragraph" w:styleId="17">
    <w:name w:val="List Paragraph"/>
    <w:basedOn w:val="1"/>
    <w:qFormat/>
    <w:uiPriority w:val="34"/>
    <w:pPr>
      <w:ind w:firstLine="420" w:firstLineChars="200"/>
    </w:pPr>
  </w:style>
  <w:style w:type="paragraph" w:customStyle="1" w:styleId="18">
    <w:name w:val="text"/>
    <w:basedOn w:val="1"/>
    <w:qFormat/>
    <w:uiPriority w:val="0"/>
    <w:pPr>
      <w:spacing w:line="360" w:lineRule="auto"/>
      <w:ind w:firstLine="420"/>
    </w:pPr>
    <w:rPr>
      <w:rFonts w:ascii="Calibri" w:hAnsi="Calibri" w:eastAsia="仿宋_GB2312"/>
      <w:sz w:val="24"/>
      <w:szCs w:val="20"/>
    </w:rPr>
  </w:style>
  <w:style w:type="paragraph" w:customStyle="1" w:styleId="19">
    <w:name w:val="列出段落1"/>
    <w:basedOn w:val="1"/>
    <w:qFormat/>
    <w:uiPriority w:val="34"/>
    <w:pPr>
      <w:ind w:firstLine="420" w:firstLineChars="200"/>
    </w:pPr>
    <w:rPr>
      <w:szCs w:val="20"/>
    </w:rPr>
  </w:style>
  <w:style w:type="paragraph" w:customStyle="1" w:styleId="20">
    <w:name w:val="正文-工信委"/>
    <w:basedOn w:val="1"/>
    <w:link w:val="23"/>
    <w:qFormat/>
    <w:uiPriority w:val="0"/>
    <w:pPr>
      <w:spacing w:line="560" w:lineRule="exact"/>
      <w:ind w:firstLine="200" w:firstLineChars="200"/>
    </w:pPr>
    <w:rPr>
      <w:rFonts w:eastAsia="仿宋_GB2312"/>
      <w:kern w:val="0"/>
      <w:sz w:val="32"/>
      <w:szCs w:val="32"/>
    </w:rPr>
  </w:style>
  <w:style w:type="paragraph" w:customStyle="1" w:styleId="21">
    <w:name w:val="Title1"/>
    <w:qFormat/>
    <w:uiPriority w:val="0"/>
    <w:pPr>
      <w:jc w:val="center"/>
    </w:pPr>
    <w:rPr>
      <w:rFonts w:ascii="Calibri" w:hAnsi="Calibri" w:eastAsia="黑体" w:cs="Times New Roman"/>
      <w:kern w:val="2"/>
      <w:sz w:val="44"/>
      <w:szCs w:val="22"/>
      <w:lang w:val="en-US" w:eastAsia="zh-CN" w:bidi="ar-SA"/>
    </w:rPr>
  </w:style>
  <w:style w:type="paragraph" w:customStyle="1" w:styleId="22">
    <w:name w:val="标题 11"/>
    <w:basedOn w:val="1"/>
    <w:qFormat/>
    <w:uiPriority w:val="1"/>
    <w:pPr>
      <w:autoSpaceDE w:val="0"/>
      <w:autoSpaceDN w:val="0"/>
      <w:ind w:left="1454"/>
      <w:jc w:val="center"/>
      <w:outlineLvl w:val="1"/>
    </w:pPr>
    <w:rPr>
      <w:rFonts w:ascii="Noto Sans CJK JP Regular" w:hAnsi="Noto Sans CJK JP Regular" w:eastAsia="Noto Sans CJK JP Regular" w:cs="Noto Sans CJK JP Regular"/>
      <w:kern w:val="0"/>
      <w:sz w:val="44"/>
      <w:szCs w:val="44"/>
      <w:lang w:val="zh-CN" w:bidi="zh-CN"/>
    </w:rPr>
  </w:style>
  <w:style w:type="character" w:customStyle="1" w:styleId="23">
    <w:name w:val="正文-工信委 Char"/>
    <w:link w:val="20"/>
    <w:qFormat/>
    <w:uiPriority w:val="0"/>
    <w:rPr>
      <w:rFonts w:eastAsia="仿宋_GB2312"/>
      <w:sz w:val="32"/>
      <w:szCs w:val="32"/>
    </w:rPr>
  </w:style>
  <w:style w:type="paragraph" w:customStyle="1" w:styleId="24">
    <w:name w:val="标题 12"/>
    <w:basedOn w:val="1"/>
    <w:qFormat/>
    <w:uiPriority w:val="1"/>
    <w:pPr>
      <w:autoSpaceDE w:val="0"/>
      <w:autoSpaceDN w:val="0"/>
      <w:ind w:left="1454"/>
      <w:jc w:val="center"/>
      <w:outlineLvl w:val="1"/>
    </w:pPr>
    <w:rPr>
      <w:rFonts w:ascii="Noto Sans CJK JP Regular" w:hAnsi="Noto Sans CJK JP Regular" w:eastAsia="Noto Sans CJK JP Regular" w:cs="Noto Sans CJK JP Regular"/>
      <w:kern w:val="0"/>
      <w:sz w:val="44"/>
      <w:szCs w:val="44"/>
      <w:lang w:val="zh-CN" w:bidi="zh-CN"/>
    </w:rPr>
  </w:style>
  <w:style w:type="character" w:customStyle="1" w:styleId="25">
    <w:name w:val="font91"/>
    <w:qFormat/>
    <w:uiPriority w:val="0"/>
    <w:rPr>
      <w:rFonts w:hint="eastAsia" w:ascii="仿宋_GB2312" w:eastAsia="仿宋_GB2312" w:cs="仿宋_GB2312"/>
      <w:color w:val="000000"/>
      <w:sz w:val="32"/>
      <w:szCs w:val="32"/>
      <w:u w:val="none"/>
      <w:vertAlign w:val="superscript"/>
    </w:rPr>
  </w:style>
  <w:style w:type="character" w:customStyle="1" w:styleId="26">
    <w:name w:val="font01"/>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angyan\Application%20Data\Microsoft\Templates\&#24179;&#32423;&#21457;&#25991;.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平级发文</Template>
  <Company>tjec</Company>
  <Pages>8</Pages>
  <Words>1910</Words>
  <Characters>1990</Characters>
  <Lines>17</Lines>
  <Paragraphs>4</Paragraphs>
  <TotalTime>2</TotalTime>
  <ScaleCrop>false</ScaleCrop>
  <LinksUpToDate>false</LinksUpToDate>
  <CharactersWithSpaces>2054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2023-04-26T01:59:00Z</dcterms:created>
  <dc:creator>办公室</dc:creator>
  <cp:lastModifiedBy>15122053668</cp:lastModifiedBy>
  <cp:lastPrinted>2024-11-14T00:50:00Z</cp:lastPrinted>
  <dcterms:modified xsi:type="dcterms:W3CDTF">2024-11-21T09:11:17Z</dcterms:modified>
  <dc:title>津经[2003]号</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FCEC5278C42C4804806FEBF62391FDB4_13</vt:lpwstr>
  </property>
</Properties>
</file>