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Arial, Helvetica, sans-serif" w:eastAsia="黑体" w:cs="宋体"/>
          <w:kern w:val="0"/>
          <w:sz w:val="32"/>
          <w:szCs w:val="32"/>
        </w:rPr>
      </w:pPr>
      <w:bookmarkStart w:id="0" w:name="_GoBack"/>
      <w:bookmarkEnd w:id="0"/>
      <w:r>
        <w:rPr>
          <w:rFonts w:hint="eastAsia" w:ascii="黑体" w:hAnsi="Arial, Helvetica, sans-serif" w:eastAsia="黑体" w:cs="宋体"/>
          <w:kern w:val="0"/>
          <w:sz w:val="32"/>
          <w:szCs w:val="32"/>
        </w:rPr>
        <w:t>附件</w:t>
      </w:r>
    </w:p>
    <w:p>
      <w:pPr>
        <w:keepNext w:val="0"/>
        <w:keepLines w:val="0"/>
        <w:pageBreakBefore w:val="0"/>
        <w:widowControl/>
        <w:shd w:val="clear" w:color="auto" w:fill="FFFFFF"/>
        <w:kinsoku/>
        <w:wordWrap/>
        <w:overflowPunct/>
        <w:topLinePunct w:val="0"/>
        <w:autoSpaceDE/>
        <w:autoSpaceDN/>
        <w:bidi w:val="0"/>
        <w:adjustRightInd/>
        <w:snapToGrid/>
        <w:spacing w:line="680" w:lineRule="exact"/>
        <w:jc w:val="center"/>
        <w:textAlignment w:val="auto"/>
        <w:rPr>
          <w:rFonts w:hint="eastAsia" w:ascii="方正小标宋简体" w:hAnsi="Arial, Helvetica, sans-serif" w:eastAsia="方正小标宋简体" w:cs="宋体"/>
          <w:kern w:val="0"/>
          <w:sz w:val="44"/>
          <w:szCs w:val="44"/>
        </w:rPr>
      </w:pPr>
      <w:r>
        <w:rPr>
          <w:rFonts w:hint="eastAsia" w:ascii="方正小标宋简体" w:hAnsi="Arial, Helvetica, sans-serif" w:eastAsia="方正小标宋简体" w:cs="宋体"/>
          <w:kern w:val="0"/>
          <w:sz w:val="44"/>
          <w:szCs w:val="44"/>
        </w:rPr>
        <w:t>2023年天津市顶尖科学家工作室项目</w:t>
      </w:r>
    </w:p>
    <w:p>
      <w:pPr>
        <w:widowControl/>
        <w:spacing w:line="360" w:lineRule="auto"/>
        <w:jc w:val="center"/>
        <w:rPr>
          <w:rFonts w:hint="eastAsia" w:ascii="方正小标宋简体" w:hAnsi="宋体" w:eastAsia="方正小标宋简体" w:cs="Arial"/>
          <w:color w:val="000000"/>
          <w:kern w:val="0"/>
          <w:sz w:val="40"/>
          <w:szCs w:val="40"/>
        </w:rPr>
      </w:pPr>
      <w:r>
        <w:rPr>
          <w:rFonts w:hint="eastAsia" w:ascii="方正小标宋简体" w:hAnsi="Arial, Helvetica, sans-serif" w:eastAsia="方正小标宋简体" w:cs="宋体"/>
          <w:kern w:val="0"/>
          <w:sz w:val="44"/>
          <w:szCs w:val="44"/>
        </w:rPr>
        <w:t>拟立项</w:t>
      </w:r>
      <w:r>
        <w:rPr>
          <w:rFonts w:hint="eastAsia" w:ascii="方正小标宋简体" w:hAnsi="宋体" w:eastAsia="方正小标宋简体" w:cs="Arial"/>
          <w:color w:val="000000"/>
          <w:kern w:val="0"/>
          <w:sz w:val="40"/>
          <w:szCs w:val="40"/>
        </w:rPr>
        <w:t>清单</w:t>
      </w:r>
    </w:p>
    <w:tbl>
      <w:tblPr>
        <w:tblStyle w:val="2"/>
        <w:tblW w:w="8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4125"/>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96" w:type="dxa"/>
            <w:noWrap w:val="0"/>
            <w:vAlign w:val="center"/>
          </w:tcPr>
          <w:p>
            <w:pPr>
              <w:widowControl/>
              <w:jc w:val="center"/>
              <w:rPr>
                <w:rFonts w:ascii="仿宋_GB2312" w:hAnsi="黑体" w:eastAsia="仿宋_GB2312" w:cs="宋体"/>
                <w:b/>
                <w:color w:val="000000"/>
                <w:kern w:val="0"/>
                <w:sz w:val="28"/>
                <w:szCs w:val="28"/>
              </w:rPr>
            </w:pPr>
            <w:r>
              <w:rPr>
                <w:rFonts w:hint="eastAsia" w:ascii="仿宋_GB2312" w:hAnsi="黑体" w:eastAsia="仿宋_GB2312" w:cs="宋体"/>
                <w:b/>
                <w:color w:val="000000"/>
                <w:kern w:val="0"/>
                <w:sz w:val="28"/>
                <w:szCs w:val="28"/>
              </w:rPr>
              <w:t>序号</w:t>
            </w:r>
          </w:p>
        </w:tc>
        <w:tc>
          <w:tcPr>
            <w:tcW w:w="4125" w:type="dxa"/>
            <w:noWrap w:val="0"/>
            <w:vAlign w:val="center"/>
          </w:tcPr>
          <w:p>
            <w:pPr>
              <w:widowControl/>
              <w:jc w:val="center"/>
              <w:rPr>
                <w:rFonts w:ascii="仿宋_GB2312" w:hAnsi="黑体" w:eastAsia="仿宋_GB2312" w:cs="宋体"/>
                <w:b/>
                <w:color w:val="000000"/>
                <w:kern w:val="0"/>
                <w:sz w:val="28"/>
                <w:szCs w:val="28"/>
              </w:rPr>
            </w:pPr>
            <w:r>
              <w:rPr>
                <w:rFonts w:hint="eastAsia" w:ascii="仿宋_GB2312" w:hAnsi="黑体" w:eastAsia="仿宋_GB2312" w:cs="宋体"/>
                <w:b/>
                <w:color w:val="000000"/>
                <w:kern w:val="0"/>
                <w:sz w:val="28"/>
                <w:szCs w:val="28"/>
              </w:rPr>
              <w:t>项目名称</w:t>
            </w:r>
          </w:p>
        </w:tc>
        <w:tc>
          <w:tcPr>
            <w:tcW w:w="2920" w:type="dxa"/>
            <w:noWrap w:val="0"/>
            <w:vAlign w:val="center"/>
          </w:tcPr>
          <w:p>
            <w:pPr>
              <w:widowControl/>
              <w:jc w:val="center"/>
              <w:rPr>
                <w:rFonts w:ascii="仿宋_GB2312" w:hAnsi="黑体" w:eastAsia="仿宋_GB2312" w:cs="宋体"/>
                <w:b/>
                <w:color w:val="000000"/>
                <w:kern w:val="0"/>
                <w:sz w:val="28"/>
                <w:szCs w:val="28"/>
              </w:rPr>
            </w:pPr>
            <w:r>
              <w:rPr>
                <w:rFonts w:hint="eastAsia" w:ascii="仿宋_GB2312" w:hAnsi="黑体" w:eastAsia="仿宋_GB2312" w:cs="宋体"/>
                <w:b/>
                <w:color w:val="000000"/>
                <w:kern w:val="0"/>
                <w:sz w:val="28"/>
                <w:szCs w:val="28"/>
              </w:rPr>
              <w:t>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4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基于天津国家芯火双创平台的顶尖科学家工作室项目</w:t>
            </w:r>
          </w:p>
        </w:tc>
        <w:tc>
          <w:tcPr>
            <w:tcW w:w="2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天津大学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4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基于天津环渤海滨海地球关键带国家野外科学观测研究站的顶尖科学家工作室项目</w:t>
            </w:r>
          </w:p>
        </w:tc>
        <w:tc>
          <w:tcPr>
            <w:tcW w:w="2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天津大学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3</w:t>
            </w:r>
          </w:p>
        </w:tc>
        <w:tc>
          <w:tcPr>
            <w:tcW w:w="4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基于天津市智能机器人技术重点实验室的顶尖科学家工作室项目</w:t>
            </w:r>
          </w:p>
        </w:tc>
        <w:tc>
          <w:tcPr>
            <w:tcW w:w="2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南开大学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4</w:t>
            </w:r>
          </w:p>
        </w:tc>
        <w:tc>
          <w:tcPr>
            <w:tcW w:w="4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基于省部共建分离膜与膜过程国家重点实验室的顶尖科学家工作室项目</w:t>
            </w:r>
          </w:p>
        </w:tc>
        <w:tc>
          <w:tcPr>
            <w:tcW w:w="2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天津工业大学</w:t>
            </w:r>
          </w:p>
        </w:tc>
      </w:tr>
    </w:tbl>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Arial, Helvetica, sans-serif">
    <w:altName w:val="Nimbus Roman No9 L"/>
    <w:panose1 w:val="00000000000000000000"/>
    <w:charset w:val="00"/>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altName w:val="DejaVu Sans"/>
    <w:panose1 w:val="020B0604020202020204"/>
    <w:charset w:val="00"/>
    <w:family w:val="swiss"/>
    <w:pitch w:val="default"/>
    <w:sig w:usb0="E0002AFF" w:usb1="C0007843" w:usb2="00000009" w:usb3="00000000" w:csb0="400001FF" w:csb1="FFFF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ABF962B"/>
    <w:rsid w:val="4FDBBB82"/>
    <w:rsid w:val="5BFB7A21"/>
    <w:rsid w:val="5E7F6A7D"/>
    <w:rsid w:val="67A336A5"/>
    <w:rsid w:val="6B7F7ECA"/>
    <w:rsid w:val="79E9FC5D"/>
    <w:rsid w:val="7BFF8517"/>
    <w:rsid w:val="7FAE6D93"/>
    <w:rsid w:val="7FD4D278"/>
    <w:rsid w:val="7FE7743E"/>
    <w:rsid w:val="7FFE7CE2"/>
    <w:rsid w:val="7FFE8254"/>
    <w:rsid w:val="7FFECE70"/>
    <w:rsid w:val="AFEC8263"/>
    <w:rsid w:val="BABF962B"/>
    <w:rsid w:val="BDDB5753"/>
    <w:rsid w:val="BFF71A9C"/>
    <w:rsid w:val="DD5F336D"/>
    <w:rsid w:val="E9DB14AF"/>
    <w:rsid w:val="EFB61A09"/>
    <w:rsid w:val="EFE93079"/>
    <w:rsid w:val="F29AFEDC"/>
    <w:rsid w:val="FA47D49E"/>
    <w:rsid w:val="FF7FAB77"/>
    <w:rsid w:val="FFF510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31.3333333333333</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2021-06-19T01:24:00Z</dcterms:created>
  <dc:creator>李佳琦</dc:creator>
  <cp:lastModifiedBy>kylin</cp:lastModifiedBy>
  <cp:lastPrinted>2023-10-30T17:20:54Z</cp:lastPrinted>
  <dcterms:modified xsi:type="dcterms:W3CDTF">2023-10-30T16:41:10Z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