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C1F" w:rsidRDefault="001B5D13">
      <w:pPr>
        <w:jc w:val="left"/>
        <w:rPr>
          <w:rFonts w:ascii="黑体" w:eastAsia="黑体" w:hAnsi="黑体" w:cs="Times New Roman"/>
          <w:sz w:val="32"/>
        </w:rPr>
      </w:pPr>
      <w:r>
        <w:rPr>
          <w:rFonts w:ascii="黑体" w:eastAsia="黑体" w:hAnsi="黑体" w:cs="Times New Roman" w:hint="eastAsia"/>
          <w:sz w:val="32"/>
        </w:rPr>
        <w:t>附件</w:t>
      </w:r>
      <w:r>
        <w:rPr>
          <w:rFonts w:ascii="Nimbus Roman No9 L" w:eastAsia="黑体" w:hAnsi="Nimbus Roman No9 L" w:cs="Times New Roman" w:hint="eastAsia"/>
          <w:sz w:val="32"/>
        </w:rPr>
        <w:t>1</w:t>
      </w:r>
    </w:p>
    <w:p w:rsidR="00214C1F" w:rsidRDefault="00214C1F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:rsidR="00214C1F" w:rsidRDefault="001B5D13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黑体" w:cs="黑体"/>
          <w:sz w:val="44"/>
          <w:szCs w:val="44"/>
        </w:rPr>
      </w:pPr>
      <w:r>
        <w:rPr>
          <w:rFonts w:ascii="方正小标宋简体" w:eastAsia="方正小标宋简体" w:hAnsi="黑体" w:cs="黑体" w:hint="eastAsia"/>
          <w:sz w:val="44"/>
          <w:szCs w:val="44"/>
        </w:rPr>
        <w:t>市级众创空间备案和市级科技企业孵化器认定管理系统（填报端）操作说明</w:t>
      </w:r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bookmarkStart w:id="0" w:name="_Toc11569"/>
      <w:bookmarkStart w:id="1" w:name="_Toc422579995"/>
      <w:bookmarkStart w:id="2" w:name="_Toc26187875"/>
      <w:r>
        <w:rPr>
          <w:rFonts w:ascii="Times New Roman" w:eastAsia="黑体" w:hAnsi="Times New Roman" w:hint="eastAsia"/>
          <w:sz w:val="36"/>
        </w:rPr>
        <w:t>环境说明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为了保证系统正常使用，建议用户电脑满足以下要求：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b/>
          <w:bCs/>
          <w:color w:val="C00000"/>
          <w:sz w:val="28"/>
          <w:szCs w:val="32"/>
        </w:rPr>
      </w:pPr>
      <w:r>
        <w:rPr>
          <w:rFonts w:ascii="Nimbus Roman No9 L" w:hAnsi="Nimbus Roman No9 L" w:cs="Times New Roman"/>
          <w:sz w:val="28"/>
          <w:szCs w:val="32"/>
        </w:rPr>
        <w:t>1</w:t>
      </w:r>
      <w:r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>浏览器建议使用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(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1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)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360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浏览器（极速模式），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360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极速浏览器推荐在高级设置中勾选全部使用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blink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内核。</w:t>
      </w:r>
    </w:p>
    <w:p w:rsidR="00214C1F" w:rsidRDefault="001B5D13">
      <w:pPr>
        <w:ind w:firstLineChars="200" w:firstLine="56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876800" cy="3067050"/>
            <wp:effectExtent l="0" t="0" r="0" b="0"/>
            <wp:docPr id="33" name="图片 33" descr="C:\Users\Start\AppData\Local\Temp\1632272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Start\AppData\Local\Temp\163227210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081" cy="30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浏览器内核设置</w:t>
      </w:r>
    </w:p>
    <w:p w:rsidR="00214C1F" w:rsidRDefault="001B5D13" w:rsidP="001B1A8C">
      <w:pPr>
        <w:spacing w:line="360" w:lineRule="auto"/>
        <w:ind w:leftChars="266" w:left="839" w:hangingChars="100" w:hanging="28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 xml:space="preserve"> (</w:t>
      </w:r>
      <w:r>
        <w:rPr>
          <w:rFonts w:ascii="Nimbus Roman No9 L" w:hAnsi="Nimbus Roman No9 L" w:cs="Times New Roman" w:hint="eastAsia"/>
          <w:b/>
          <w:bCs/>
          <w:color w:val="C00000"/>
          <w:sz w:val="28"/>
          <w:szCs w:val="32"/>
        </w:rPr>
        <w:t>2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)</w:t>
      </w:r>
      <w:r>
        <w:rPr>
          <w:rFonts w:ascii="Times New Roman" w:hAnsi="Times New Roman" w:cs="Times New Roman"/>
          <w:b/>
          <w:bCs/>
          <w:color w:val="C00000"/>
          <w:sz w:val="28"/>
          <w:szCs w:val="32"/>
        </w:rPr>
        <w:t>Google Chrome</w:t>
      </w:r>
      <w:r>
        <w:rPr>
          <w:rFonts w:ascii="Times New Roman" w:hAnsi="Times New Roman" w:cs="Times New Roman" w:hint="eastAsia"/>
          <w:b/>
          <w:bCs/>
          <w:color w:val="C00000"/>
          <w:sz w:val="28"/>
          <w:szCs w:val="32"/>
        </w:rPr>
        <w:t>浏览器</w:t>
      </w:r>
      <w:r>
        <w:rPr>
          <w:rFonts w:ascii="Times New Roman" w:hAnsi="Times New Roman" w:cs="Times New Roman" w:hint="eastAsia"/>
          <w:sz w:val="28"/>
          <w:szCs w:val="32"/>
        </w:rPr>
        <w:t>。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/>
          <w:sz w:val="28"/>
          <w:szCs w:val="32"/>
        </w:rPr>
        <w:t>2</w:t>
      </w:r>
      <w:r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>用户上传的附件的大小不超过</w:t>
      </w:r>
      <w:r>
        <w:rPr>
          <w:rFonts w:ascii="Nimbus Roman No9 L" w:hAnsi="Nimbus Roman No9 L" w:cs="Times New Roman"/>
          <w:sz w:val="28"/>
          <w:szCs w:val="32"/>
        </w:rPr>
        <w:t>10</w:t>
      </w:r>
      <w:r>
        <w:rPr>
          <w:rFonts w:ascii="Times New Roman" w:hAnsi="Times New Roman" w:cs="Times New Roman"/>
          <w:sz w:val="28"/>
          <w:szCs w:val="32"/>
        </w:rPr>
        <w:t>M</w:t>
      </w:r>
      <w:r>
        <w:rPr>
          <w:rFonts w:ascii="Times New Roman" w:hAnsi="Times New Roman" w:cs="Times New Roman"/>
          <w:sz w:val="28"/>
          <w:szCs w:val="32"/>
        </w:rPr>
        <w:t>，每个附件模块支持上传多个附件；</w:t>
      </w:r>
    </w:p>
    <w:p w:rsidR="00214C1F" w:rsidRDefault="001B5D13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/>
          <w:sz w:val="28"/>
          <w:szCs w:val="32"/>
        </w:rPr>
        <w:t>3</w:t>
      </w:r>
      <w:r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>显示器分辨率建议使用</w:t>
      </w:r>
      <w:r>
        <w:rPr>
          <w:rFonts w:ascii="Nimbus Roman No9 L" w:hAnsi="Nimbus Roman No9 L" w:cs="Times New Roman"/>
          <w:sz w:val="28"/>
          <w:szCs w:val="32"/>
        </w:rPr>
        <w:t>1028</w:t>
      </w:r>
      <w:r>
        <w:rPr>
          <w:rFonts w:ascii="Times New Roman" w:hAnsi="Times New Roman" w:cs="Times New Roman"/>
          <w:sz w:val="28"/>
          <w:szCs w:val="32"/>
        </w:rPr>
        <w:t>*</w:t>
      </w:r>
      <w:r>
        <w:rPr>
          <w:rFonts w:ascii="Nimbus Roman No9 L" w:hAnsi="Nimbus Roman No9 L" w:cs="Times New Roman"/>
          <w:sz w:val="28"/>
          <w:szCs w:val="32"/>
        </w:rPr>
        <w:t>720</w:t>
      </w:r>
      <w:r>
        <w:rPr>
          <w:rFonts w:ascii="Times New Roman" w:hAnsi="Times New Roman" w:cs="Times New Roman"/>
          <w:sz w:val="28"/>
          <w:szCs w:val="32"/>
        </w:rPr>
        <w:t>或以上；</w:t>
      </w:r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 w:hint="eastAsia"/>
          <w:sz w:val="36"/>
        </w:rPr>
        <w:lastRenderedPageBreak/>
        <w:t>用户说明</w:t>
      </w:r>
    </w:p>
    <w:p w:rsidR="00214C1F" w:rsidRDefault="001B5D13">
      <w:pPr>
        <w:pStyle w:val="2"/>
        <w:rPr>
          <w:rFonts w:ascii="Times New Roman" w:hAnsi="Times New Roman" w:cs="Times New Roman"/>
        </w:rPr>
      </w:pPr>
      <w:bookmarkStart w:id="3" w:name="_Toc5954"/>
      <w:bookmarkStart w:id="4" w:name="_Toc26187870"/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一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bookmarkEnd w:id="3"/>
      <w:bookmarkEnd w:id="4"/>
      <w:r>
        <w:rPr>
          <w:rFonts w:ascii="Times New Roman" w:hAnsi="Times New Roman" w:cs="Times New Roman"/>
        </w:rPr>
        <w:t>注意事项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>请先注册法人用户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单位管理用户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，再注册个人用户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（即原</w:t>
      </w:r>
      <w:r>
        <w:rPr>
          <w:rFonts w:ascii="Times New Roman" w:hAnsi="Times New Roman" w:cs="Times New Roman"/>
          <w:color w:val="C00000"/>
          <w:sz w:val="28"/>
          <w:szCs w:val="28"/>
        </w:rPr>
        <w:t>填报用户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）</w:t>
      </w:r>
      <w:r>
        <w:rPr>
          <w:rFonts w:ascii="Times New Roman" w:hAnsi="Times New Roman" w:cs="Times New Roman"/>
          <w:color w:val="C00000"/>
          <w:sz w:val="28"/>
          <w:szCs w:val="28"/>
        </w:rPr>
        <w:t>。</w:t>
      </w:r>
      <w:r>
        <w:rPr>
          <w:rFonts w:ascii="Times New Roman" w:hAnsi="Times New Roman" w:cs="Times New Roman" w:hint="eastAsia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注册完成后，在信息补全页面内补充申报事项的必要信息后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由上级局级主管单位负责审核，审核通过后，</w:t>
      </w:r>
      <w:r>
        <w:rPr>
          <w:rFonts w:ascii="Times New Roman" w:hAnsi="Times New Roman" w:cs="Times New Roman" w:hint="eastAsia"/>
          <w:sz w:val="28"/>
          <w:szCs w:val="28"/>
        </w:rPr>
        <w:t>法人用户</w:t>
      </w:r>
      <w:r>
        <w:rPr>
          <w:rFonts w:ascii="Times New Roman" w:hAnsi="Times New Roman" w:cs="Times New Roman"/>
          <w:sz w:val="28"/>
          <w:szCs w:val="28"/>
        </w:rPr>
        <w:t>生效。</w:t>
      </w:r>
      <w:r>
        <w:rPr>
          <w:rFonts w:ascii="Times New Roman" w:hAnsi="Times New Roman" w:cs="Times New Roman" w:hint="eastAsia"/>
          <w:sz w:val="28"/>
          <w:szCs w:val="28"/>
        </w:rPr>
        <w:t>个人用户</w:t>
      </w:r>
      <w:r>
        <w:rPr>
          <w:rFonts w:ascii="Times New Roman" w:hAnsi="Times New Roman" w:cs="Times New Roman"/>
          <w:sz w:val="28"/>
          <w:szCs w:val="28"/>
        </w:rPr>
        <w:t>注册信息填写完成提交后，进入信息补全页面内补充申报事项的必要信息后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由</w:t>
      </w:r>
      <w:r>
        <w:rPr>
          <w:rFonts w:ascii="Times New Roman" w:hAnsi="Times New Roman" w:cs="Times New Roman" w:hint="eastAsia"/>
          <w:sz w:val="28"/>
          <w:szCs w:val="28"/>
        </w:rPr>
        <w:t>法人用户对其进行</w:t>
      </w:r>
      <w:r>
        <w:rPr>
          <w:rFonts w:ascii="Times New Roman" w:hAnsi="Times New Roman" w:cs="Times New Roman"/>
          <w:sz w:val="28"/>
          <w:szCs w:val="28"/>
        </w:rPr>
        <w:t>授权。</w:t>
      </w:r>
    </w:p>
    <w:p w:rsidR="00214C1F" w:rsidRDefault="001B5D13" w:rsidP="001B1A8C">
      <w:pPr>
        <w:ind w:firstLineChars="202" w:firstLine="566"/>
        <w:rPr>
          <w:b/>
          <w:bCs/>
        </w:rPr>
      </w:pPr>
      <w:r>
        <w:rPr>
          <w:rFonts w:ascii="Nimbus Roman No9 L" w:hAnsi="Nimbus Roman No9 L" w:cs="Times New Roman" w:hint="eastAsia"/>
          <w:sz w:val="28"/>
          <w:szCs w:val="28"/>
        </w:rPr>
        <w:t>2</w:t>
      </w:r>
      <w:r w:rsidR="00200618">
        <w:rPr>
          <w:rFonts w:ascii="Times New Roman" w:hAnsi="Times New Roman" w:cs="Times New Roman" w:hint="eastAsia"/>
          <w:sz w:val="28"/>
          <w:szCs w:val="28"/>
        </w:rPr>
        <w:t>.</w:t>
      </w:r>
      <w:r w:rsidR="00200618">
        <w:rPr>
          <w:rFonts w:ascii="Times New Roman" w:hAnsi="Times New Roman" w:cs="Times New Roman" w:hint="eastAsia"/>
          <w:color w:val="C00000"/>
          <w:sz w:val="28"/>
          <w:szCs w:val="28"/>
        </w:rPr>
        <w:t>2021</w:t>
      </w:r>
      <w:r w:rsidR="00200618">
        <w:rPr>
          <w:rFonts w:ascii="Times New Roman" w:hAnsi="Times New Roman" w:cs="Times New Roman" w:hint="eastAsia"/>
          <w:color w:val="C00000"/>
          <w:sz w:val="28"/>
          <w:szCs w:val="28"/>
        </w:rPr>
        <w:t>年以前在</w:t>
      </w:r>
      <w:r w:rsidR="00200618">
        <w:rPr>
          <w:rFonts w:ascii="Times New Roman" w:hAnsi="Times New Roman" w:cs="Times New Roman" w:hint="eastAsia"/>
          <w:color w:val="C00000"/>
          <w:sz w:val="28"/>
          <w:szCs w:val="28"/>
        </w:rPr>
        <w:t>“天津市科技管理信息平台”</w:t>
      </w:r>
      <w:r>
        <w:rPr>
          <w:rFonts w:ascii="Times New Roman" w:hAnsi="Times New Roman" w:cs="Times New Roman" w:hint="eastAsia"/>
          <w:color w:val="C00000"/>
          <w:sz w:val="28"/>
          <w:szCs w:val="28"/>
        </w:rPr>
        <w:t>办理过相关事项的存量用户，需重新在统一身份认证平台注册新账号进行登录，注册时需严格按照“天津市科技管理信息平台”注册时填写的证件类型及证件号进行填写。如填写不一致，会导致无法查看历史数据。</w:t>
      </w:r>
    </w:p>
    <w:p w:rsidR="00214C1F" w:rsidRDefault="001B5D13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 </w:t>
      </w:r>
      <w:r>
        <w:rPr>
          <w:rFonts w:ascii="Nimbus Roman No9 L" w:hAnsi="Nimbus Roman No9 L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如果已注册法人用户、个人用户，但忘记用户名密码怎么办？（</w:t>
      </w:r>
      <w:r>
        <w:rPr>
          <w:rFonts w:ascii="Nimbus Roman No9 L" w:hAnsi="Nimbus Roman No9 L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）如果注册手机号仍在使用，可点击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“天津网上办事大厅”按钮，点击“忘记密码”，选择“通过手机找回”，根据系统提示进行密码找回操作。</w:t>
      </w:r>
    </w:p>
    <w:p w:rsidR="00214C1F" w:rsidRDefault="001B5D13">
      <w:pPr>
        <w:ind w:firstLineChars="100" w:firstLine="21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770" cy="2628900"/>
            <wp:effectExtent l="0" t="0" r="127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找回页面</w:t>
      </w:r>
    </w:p>
    <w:p w:rsidR="00214C1F" w:rsidRDefault="001B5D13">
      <w:pPr>
        <w:ind w:firstLineChars="100" w:firstLine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）如果注册手机号已不再使用，可前往“津心办”</w:t>
      </w:r>
      <w:r>
        <w:rPr>
          <w:rFonts w:ascii="Times New Roman" w:hAnsi="Times New Roman" w:cs="Times New Roman" w:hint="eastAsia"/>
          <w:sz w:val="28"/>
          <w:szCs w:val="28"/>
        </w:rPr>
        <w:t>APP</w:t>
      </w:r>
      <w:r>
        <w:rPr>
          <w:rFonts w:ascii="Times New Roman" w:hAnsi="Times New Roman" w:cs="Times New Roman" w:hint="eastAsia"/>
          <w:sz w:val="28"/>
          <w:szCs w:val="28"/>
        </w:rPr>
        <w:t>，在登录界面选择用户类型后依次点击“忘记密码”，“账号找回”，根据系统提示进行操作。</w:t>
      </w:r>
    </w:p>
    <w:p w:rsidR="00214C1F" w:rsidRDefault="001B5D13">
      <w:pPr>
        <w:ind w:firstLineChars="100" w:first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2162810"/>
            <wp:effectExtent l="0" t="0" r="0" b="8890"/>
            <wp:docPr id="15" name="图片 15" descr="C:\Users\Start\AppData\Local\Temp\WeChat Files\52c1766f0534046c848092a2831f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tart\AppData\Local\Temp\WeChat Files\52c1766f0534046c848092a2831fb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ind w:firstLineChars="100" w:first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3571875" cy="2256790"/>
            <wp:effectExtent l="0" t="0" r="0" b="0"/>
            <wp:docPr id="16" name="图片 16" descr="C:\Users\Start\AppData\Local\Temp\WeChat Files\c5e3b22f5c7343a9b777d6253ebc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tart\AppData\Local\Temp\WeChat Files\c5e3b22f5c7343a9b777d6253ebc3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7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ind w:firstLineChars="100" w:first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3267710" cy="3162300"/>
            <wp:effectExtent l="0" t="0" r="8890" b="0"/>
            <wp:docPr id="17" name="图片 17" descr="C:\Users\Start\AppData\Local\Temp\WeChat Files\a7a047c7c116afe7597ed622b2ee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tart\AppData\Local\Temp\WeChat Files\a7a047c7c116afe7597ed622b2eef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r="2851" b="40338"/>
                    <a:stretch>
                      <a:fillRect/>
                    </a:stretch>
                  </pic:blipFill>
                  <pic:spPr>
                    <a:xfrm>
                      <a:off x="0" y="0"/>
                      <a:ext cx="326798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津心办</w:t>
      </w:r>
      <w:r>
        <w:rPr>
          <w:rFonts w:ascii="Times New Roman" w:hAnsi="Times New Roman" w:cs="Times New Roman"/>
          <w:b/>
          <w:bCs/>
          <w:sz w:val="24"/>
          <w:szCs w:val="28"/>
        </w:rPr>
        <w:t>app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密码</w:t>
      </w:r>
      <w:r>
        <w:rPr>
          <w:rFonts w:ascii="Times New Roman" w:hAnsi="Times New Roman" w:cs="Times New Roman"/>
          <w:b/>
          <w:bCs/>
          <w:sz w:val="24"/>
          <w:szCs w:val="28"/>
        </w:rPr>
        <w:t>找回</w:t>
      </w:r>
    </w:p>
    <w:p w:rsidR="00214C1F" w:rsidRDefault="001B5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Nimbus Roman No9 L" w:hAnsi="Nimbus Roman No9 L" w:cs="Times New Roman" w:hint="eastAsia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账户注册成功后，请妥善保管用户名和密码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如在统一身份认证平台注册登录过程中遇到问题，请电话咨询</w:t>
      </w:r>
      <w:r>
        <w:rPr>
          <w:rFonts w:ascii="Nimbus Roman No9 L" w:hAnsi="Nimbus Roman No9 L" w:cs="Times New Roman" w:hint="eastAsia"/>
          <w:color w:val="FF0000"/>
          <w:sz w:val="28"/>
          <w:szCs w:val="28"/>
        </w:rPr>
        <w:t>12345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214C1F" w:rsidRDefault="001B5D13">
      <w:pPr>
        <w:pStyle w:val="2"/>
        <w:numPr>
          <w:ilvl w:val="0"/>
          <w:numId w:val="2"/>
        </w:numPr>
        <w:tabs>
          <w:tab w:val="left" w:pos="360"/>
        </w:tabs>
        <w:spacing w:line="360" w:lineRule="auto"/>
        <w:ind w:left="0" w:firstLine="0"/>
        <w:rPr>
          <w:rFonts w:ascii="Times New Roman" w:eastAsia="仿宋_GB2312" w:hAnsi="Times New Roman" w:cs="Times New Roman"/>
          <w:bCs w:val="0"/>
          <w:color w:val="000000"/>
        </w:rPr>
      </w:pPr>
      <w:bookmarkStart w:id="5" w:name="_Toc2126"/>
      <w:bookmarkStart w:id="6" w:name="_Toc26187876"/>
      <w:r>
        <w:rPr>
          <w:rFonts w:ascii="Times New Roman" w:eastAsia="仿宋_GB2312" w:hAnsi="Times New Roman" w:cs="Times New Roman" w:hint="eastAsia"/>
          <w:bCs w:val="0"/>
          <w:color w:val="000000"/>
        </w:rPr>
        <w:t>法人</w:t>
      </w:r>
      <w:r>
        <w:rPr>
          <w:rFonts w:ascii="Times New Roman" w:eastAsia="仿宋_GB2312" w:hAnsi="Times New Roman" w:cs="Times New Roman"/>
          <w:bCs w:val="0"/>
          <w:color w:val="000000"/>
        </w:rPr>
        <w:t>用户</w:t>
      </w:r>
      <w:bookmarkEnd w:id="5"/>
      <w:bookmarkEnd w:id="6"/>
      <w:r>
        <w:rPr>
          <w:rFonts w:ascii="Times New Roman" w:eastAsia="仿宋_GB2312" w:hAnsi="Times New Roman" w:cs="Times New Roman"/>
          <w:bCs w:val="0"/>
          <w:color w:val="000000"/>
        </w:rPr>
        <w:t>注册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color w:val="000000"/>
          <w:sz w:val="28"/>
          <w:szCs w:val="32"/>
        </w:rPr>
        <w:t>1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</w:rPr>
        <w:t>单位管理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员</w:t>
      </w:r>
      <w:r>
        <w:rPr>
          <w:rFonts w:ascii="Times New Roman" w:hAnsi="Times New Roman" w:cs="Times New Roman"/>
          <w:color w:val="000000"/>
          <w:sz w:val="28"/>
          <w:szCs w:val="32"/>
        </w:rPr>
        <w:t>通过</w:t>
      </w:r>
      <w:hyperlink r:id="rId14" w:history="1">
        <w:r>
          <w:rPr>
            <w:rStyle w:val="a6"/>
            <w:rFonts w:ascii="Times New Roman" w:hAnsi="Times New Roman"/>
            <w:szCs w:val="32"/>
          </w:rPr>
          <w:t>http://kjgl.kxjs.tj.gov.cn/</w:t>
        </w:r>
      </w:hyperlink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</w:t>
      </w:r>
      <w:r>
        <w:rPr>
          <w:rFonts w:ascii="Times New Roman" w:hAnsi="Times New Roman" w:cs="Times New Roman"/>
          <w:sz w:val="28"/>
          <w:szCs w:val="24"/>
        </w:rPr>
        <w:t xml:space="preserve"> “</w:t>
      </w:r>
      <w:r>
        <w:rPr>
          <w:rFonts w:ascii="Times New Roman" w:hAnsi="Times New Roman" w:cs="Times New Roman" w:hint="eastAsia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ascii="Times New Roman" w:hAnsi="Times New Roman" w:cs="Times New Roman"/>
          <w:sz w:val="28"/>
          <w:szCs w:val="24"/>
        </w:rPr>
        <w:t>按钮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页面跳转至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页面，</w:t>
      </w:r>
      <w:r>
        <w:rPr>
          <w:rFonts w:ascii="Times New Roman" w:hAnsi="Times New Roman" w:cs="Times New Roman" w:hint="eastAsia"/>
          <w:sz w:val="28"/>
          <w:szCs w:val="24"/>
        </w:rPr>
        <w:t>切换到“法人用户”</w:t>
      </w:r>
      <w:r>
        <w:rPr>
          <w:rFonts w:ascii="Times New Roman" w:hAnsi="Times New Roman" w:cs="Times New Roman" w:hint="eastAsia"/>
          <w:sz w:val="28"/>
          <w:szCs w:val="24"/>
        </w:rPr>
        <w:lastRenderedPageBreak/>
        <w:t>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214C1F" w:rsidRDefault="001B5D1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29175" cy="2714625"/>
            <wp:effectExtent l="0" t="0" r="9525" b="9525"/>
            <wp:docPr id="25" name="图片 25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选择用户类型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Nimbus Roman No9 L" w:hAnsi="Nimbus Roman No9 L" w:cs="Times New Roman" w:hint="eastAsia"/>
          <w:sz w:val="28"/>
          <w:szCs w:val="24"/>
        </w:rPr>
        <w:t>3</w:t>
      </w:r>
      <w:r>
        <w:rPr>
          <w:rFonts w:ascii="Times New Roman" w:hAnsi="Times New Roman" w:cs="Times New Roman" w:hint="eastAsia"/>
          <w:sz w:val="28"/>
          <w:szCs w:val="24"/>
        </w:rPr>
        <w:t>.</w:t>
      </w:r>
      <w:r>
        <w:rPr>
          <w:rFonts w:ascii="Times New Roman" w:hAnsi="Times New Roman" w:cs="Times New Roman" w:hint="eastAsia"/>
          <w:sz w:val="28"/>
          <w:szCs w:val="24"/>
        </w:rPr>
        <w:t>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ascii="Times New Roman" w:hAnsi="Times New Roman" w:cs="Times New Roman" w:hint="eastAsia"/>
          <w:sz w:val="28"/>
          <w:szCs w:val="24"/>
        </w:rPr>
        <w:t>，红色“</w:t>
      </w:r>
      <w:r>
        <w:rPr>
          <w:rFonts w:ascii="Times New Roman" w:hAnsi="Times New Roman" w:cs="Times New Roman" w:hint="eastAsia"/>
          <w:sz w:val="28"/>
          <w:szCs w:val="24"/>
        </w:rPr>
        <w:t>*</w:t>
      </w:r>
      <w:r>
        <w:rPr>
          <w:rFonts w:ascii="Times New Roman" w:hAnsi="Times New Roman" w:cs="Times New Roman" w:hint="eastAsia"/>
          <w:sz w:val="28"/>
          <w:szCs w:val="24"/>
        </w:rPr>
        <w:t>”号标注的为必填项。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>
            <wp:extent cx="5276850" cy="4095750"/>
            <wp:effectExtent l="0" t="0" r="0" b="0"/>
            <wp:docPr id="27" name="图片 27" descr="C:\Users\Start\AppData\Local\Temp\1630908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tart\AppData\Local\Temp\1630908366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注册信息填写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 w:hint="eastAsia"/>
          <w:sz w:val="28"/>
          <w:szCs w:val="24"/>
        </w:rPr>
        <w:t>具体注册填写内容请注意：</w:t>
      </w:r>
    </w:p>
    <w:p w:rsidR="00214C1F" w:rsidRDefault="001B5D13" w:rsidP="001B1A8C">
      <w:pPr>
        <w:numPr>
          <w:ilvl w:val="0"/>
          <w:numId w:val="3"/>
        </w:numPr>
        <w:ind w:firstLineChars="177" w:firstLine="425"/>
        <w:jc w:val="left"/>
        <w:rPr>
          <w:rFonts w:ascii="黑体" w:eastAsia="黑体" w:hAnsi="黑体" w:cs="Times New Roman"/>
          <w:color w:val="FF0000"/>
          <w:sz w:val="24"/>
          <w:szCs w:val="24"/>
        </w:rPr>
      </w:pPr>
      <w:r>
        <w:rPr>
          <w:rFonts w:ascii="黑体" w:eastAsia="黑体" w:hAnsi="黑体" w:cs="Times New Roman" w:hint="eastAsia"/>
          <w:color w:val="FF0000"/>
          <w:sz w:val="24"/>
          <w:szCs w:val="24"/>
        </w:rPr>
        <w:lastRenderedPageBreak/>
        <w:t>因公安部人口库接口开放时间限制，系统注册时间为每日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18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，请在此时间段内进行注册，该时间段外将无法注册认证。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hint="eastAsia"/>
          <w:bCs/>
          <w:sz w:val="24"/>
        </w:rPr>
        <w:t>法人账号:</w:t>
      </w:r>
      <w:r>
        <w:rPr>
          <w:rFonts w:ascii="黑体" w:eastAsia="黑体" w:hAnsi="黑体" w:cstheme="minorEastAsia" w:hint="eastAsia"/>
          <w:sz w:val="24"/>
        </w:rPr>
        <w:t>请输入以字母开头的</w:t>
      </w:r>
      <w:r>
        <w:rPr>
          <w:rFonts w:ascii="Nimbus Roman No9 L" w:eastAsia="黑体" w:hAnsi="Nimbus Roman No9 L" w:cstheme="minorEastAsia" w:hint="eastAsia"/>
          <w:sz w:val="24"/>
        </w:rPr>
        <w:t>4</w:t>
      </w:r>
      <w:r>
        <w:rPr>
          <w:rFonts w:ascii="黑体" w:eastAsia="黑体" w:hAnsi="黑体" w:cstheme="minorEastAsia" w:hint="eastAsia"/>
          <w:sz w:val="24"/>
        </w:rPr>
        <w:t>-</w:t>
      </w:r>
      <w:r>
        <w:rPr>
          <w:rFonts w:ascii="Nimbus Roman No9 L" w:eastAsia="黑体" w:hAnsi="Nimbus Roman No9 L" w:cstheme="minorEastAsia" w:hint="eastAsia"/>
          <w:sz w:val="24"/>
        </w:rPr>
        <w:t>30</w:t>
      </w:r>
      <w:r>
        <w:rPr>
          <w:rFonts w:ascii="黑体" w:eastAsia="黑体" w:hAnsi="黑体" w:cstheme="minorEastAsia" w:hint="eastAsia"/>
          <w:sz w:val="24"/>
        </w:rPr>
        <w:t>位字母、数字或下划线的组合。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登录密码</w:t>
      </w:r>
      <w:r>
        <w:rPr>
          <w:rFonts w:ascii="黑体" w:eastAsia="黑体" w:hAnsi="黑体" w:cstheme="minorEastAsia" w:hint="eastAsia"/>
          <w:sz w:val="24"/>
        </w:rPr>
        <w:t>：请输入</w:t>
      </w:r>
      <w:r>
        <w:rPr>
          <w:rFonts w:ascii="Nimbus Roman No9 L" w:eastAsia="黑体" w:hAnsi="Nimbus Roman No9 L" w:cstheme="minorEastAsia" w:hint="eastAsia"/>
          <w:sz w:val="24"/>
        </w:rPr>
        <w:t>8</w:t>
      </w:r>
      <w:r>
        <w:rPr>
          <w:rFonts w:ascii="黑体" w:eastAsia="黑体" w:hAnsi="黑体" w:cstheme="minorEastAsia" w:hint="eastAsia"/>
          <w:sz w:val="24"/>
        </w:rPr>
        <w:t>-</w:t>
      </w:r>
      <w:r>
        <w:rPr>
          <w:rFonts w:ascii="Nimbus Roman No9 L" w:eastAsia="黑体" w:hAnsi="Nimbus Roman No9 L" w:cstheme="minorEastAsia" w:hint="eastAsia"/>
          <w:sz w:val="24"/>
        </w:rPr>
        <w:t>20</w:t>
      </w:r>
      <w:r>
        <w:rPr>
          <w:rFonts w:ascii="黑体" w:eastAsia="黑体" w:hAnsi="黑体" w:cstheme="minorEastAsia" w:hint="eastAsia"/>
          <w:sz w:val="24"/>
        </w:rPr>
        <w:t>位大写字母，小写字母，数字和特殊字符其中</w:t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ab/>
        <w:t xml:space="preserve">  任意三种。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确认密码</w:t>
      </w:r>
      <w:r>
        <w:rPr>
          <w:rFonts w:ascii="黑体" w:eastAsia="黑体" w:hAnsi="黑体" w:cstheme="minorEastAsia" w:hint="eastAsia"/>
          <w:sz w:val="24"/>
        </w:rPr>
        <w:t>：要求和登录密码保持一致。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用户姓名</w:t>
      </w:r>
      <w:r>
        <w:rPr>
          <w:rFonts w:ascii="黑体" w:eastAsia="黑体" w:hAnsi="黑体" w:cstheme="minorEastAsia" w:hint="eastAsia"/>
          <w:sz w:val="24"/>
        </w:rPr>
        <w:t>：输入与证件类型的姓名保持一致。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法人类型</w:t>
      </w:r>
      <w:r>
        <w:rPr>
          <w:rFonts w:ascii="黑体" w:eastAsia="黑体" w:hAnsi="黑体" w:cstheme="minorEastAsia" w:hint="eastAsia"/>
          <w:sz w:val="24"/>
        </w:rPr>
        <w:t>：选择法人类型，包括“企业”、“机关事业单位”，“社</w:t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ab/>
      </w:r>
      <w:r>
        <w:rPr>
          <w:rFonts w:ascii="黑体" w:eastAsia="黑体" w:hAnsi="黑体" w:cstheme="minorEastAsia" w:hint="eastAsia"/>
          <w:sz w:val="24"/>
        </w:rPr>
        <w:tab/>
        <w:t>团组织”请根据实际情况选择。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企业名称</w:t>
      </w:r>
      <w:r>
        <w:rPr>
          <w:rFonts w:ascii="黑体" w:eastAsia="黑体" w:hAnsi="黑体" w:cstheme="minorEastAsia" w:hint="eastAsia"/>
          <w:sz w:val="24"/>
        </w:rPr>
        <w:t>：输入企业名称。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统一社会信用代码</w:t>
      </w:r>
      <w:r>
        <w:rPr>
          <w:rFonts w:ascii="黑体" w:eastAsia="黑体" w:hAnsi="黑体" w:cstheme="minorEastAsia" w:hint="eastAsia"/>
          <w:sz w:val="24"/>
        </w:rPr>
        <w:t>：输入正确的统一社会信用代码。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法定代表人姓名</w:t>
      </w:r>
      <w:r>
        <w:rPr>
          <w:rFonts w:ascii="黑体" w:eastAsia="黑体" w:hAnsi="黑体" w:cstheme="minorEastAsia" w:hint="eastAsia"/>
          <w:sz w:val="24"/>
        </w:rPr>
        <w:t>：输入正确的法定代表人姓名。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法定代表人证件类型</w:t>
      </w:r>
      <w:r>
        <w:rPr>
          <w:rFonts w:ascii="黑体" w:eastAsia="黑体" w:hAnsi="黑体" w:cstheme="minorEastAsia" w:hint="eastAsia"/>
          <w:sz w:val="24"/>
        </w:rPr>
        <w:t>：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“身份证”输入法定代表人身份证号码以及身份证有效期。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 xml:space="preserve"> “普通护照”输入护照号码，以及国家或地区。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“台湾居民来往大陆通行证”输入法定代表人台湾居民来往大陆通</w:t>
      </w:r>
      <w:r>
        <w:rPr>
          <w:rFonts w:ascii="黑体" w:eastAsia="黑体" w:hAnsi="黑体" w:cstheme="minorEastAsia" w:hint="eastAsia"/>
          <w:sz w:val="24"/>
        </w:rPr>
        <w:tab/>
        <w:t xml:space="preserve"> 行证号码。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“港澳居民往来大陆通行证”输入法定代表人港澳居民往来内地通</w:t>
      </w:r>
      <w:r>
        <w:rPr>
          <w:rFonts w:ascii="黑体" w:eastAsia="黑体" w:hAnsi="黑体" w:cstheme="minorEastAsia" w:hint="eastAsia"/>
          <w:sz w:val="24"/>
        </w:rPr>
        <w:tab/>
        <w:t xml:space="preserve"> 行证号码。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“户口簿”输入户口簿编号。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“军官证”输入军官证证件号。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“出生医学证明”输入出生医学证明号码。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“中国人民武装警察部队警官证”输入中国人民武装警察部队警官</w:t>
      </w:r>
      <w:r>
        <w:rPr>
          <w:rFonts w:ascii="黑体" w:eastAsia="黑体" w:hAnsi="黑体" w:cstheme="minorEastAsia" w:hint="eastAsia"/>
          <w:sz w:val="24"/>
        </w:rPr>
        <w:tab/>
        <w:t>证证件号。</w:t>
      </w:r>
    </w:p>
    <w:p w:rsidR="00214C1F" w:rsidRDefault="001B5D13">
      <w:pPr>
        <w:ind w:left="840"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sz w:val="24"/>
        </w:rPr>
        <w:t>“其他”输入其他证件号。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法定代表人手机号码</w:t>
      </w:r>
      <w:r>
        <w:rPr>
          <w:rFonts w:ascii="黑体" w:eastAsia="黑体" w:hAnsi="黑体" w:cstheme="minorEastAsia" w:hint="eastAsia"/>
          <w:sz w:val="24"/>
        </w:rPr>
        <w:t>：输入法定代表人手机号码。</w:t>
      </w:r>
    </w:p>
    <w:p w:rsidR="00214C1F" w:rsidRDefault="001B5D13">
      <w:pPr>
        <w:numPr>
          <w:ilvl w:val="0"/>
          <w:numId w:val="3"/>
        </w:numPr>
        <w:ind w:firstLine="420"/>
        <w:rPr>
          <w:rFonts w:ascii="黑体" w:eastAsia="黑体" w:hAnsi="黑体" w:cstheme="minorEastAsia"/>
          <w:bCs/>
          <w:sz w:val="24"/>
        </w:rPr>
      </w:pPr>
      <w:r>
        <w:rPr>
          <w:rFonts w:ascii="黑体" w:eastAsia="黑体" w:hAnsi="黑体" w:cstheme="minorEastAsia" w:hint="eastAsia"/>
          <w:bCs/>
          <w:sz w:val="24"/>
        </w:rPr>
        <w:t>验证码：</w:t>
      </w:r>
      <w:r>
        <w:rPr>
          <w:rFonts w:ascii="黑体" w:eastAsia="黑体" w:hAnsi="黑体" w:cstheme="minorEastAsia" w:hint="eastAsia"/>
          <w:sz w:val="24"/>
        </w:rPr>
        <w:t>按照图示输入正确的图形验证码。</w:t>
      </w:r>
    </w:p>
    <w:p w:rsidR="00214C1F" w:rsidRDefault="00214C1F" w:rsidP="001B1A8C">
      <w:pPr>
        <w:ind w:firstLineChars="200" w:firstLine="480"/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注册完成后，点击“网上办事大厅”按钮，登录法人账号，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未办理过相关事项的用户会跳转到信息补全页面</w:t>
      </w:r>
      <w:r>
        <w:rPr>
          <w:rFonts w:ascii="Times New Roman" w:hAnsi="Times New Roman" w:cs="Times New Roman" w:hint="eastAsia"/>
          <w:sz w:val="28"/>
          <w:szCs w:val="28"/>
        </w:rPr>
        <w:t>，根据系统提示填写申报事项的必要信息后，</w:t>
      </w:r>
      <w:r>
        <w:rPr>
          <w:rFonts w:ascii="Times New Roman" w:hAnsi="Times New Roman" w:cs="Times New Roman"/>
          <w:color w:val="FF0000"/>
          <w:sz w:val="28"/>
          <w:szCs w:val="28"/>
        </w:rPr>
        <w:t>等待局级主管部门进行审核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，</w:t>
      </w:r>
      <w:r>
        <w:rPr>
          <w:rFonts w:ascii="Times New Roman" w:hAnsi="Times New Roman" w:cs="Times New Roman"/>
          <w:color w:val="FF0000"/>
          <w:sz w:val="28"/>
          <w:szCs w:val="28"/>
        </w:rPr>
        <w:t>审核通过后可正常使用各项功能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。</w:t>
      </w:r>
    </w:p>
    <w:p w:rsidR="00214C1F" w:rsidRDefault="001B5D13" w:rsidP="001B1A8C">
      <w:pPr>
        <w:ind w:firstLineChars="200" w:firstLine="48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5274310" cy="3338830"/>
            <wp:effectExtent l="0" t="0" r="2540" b="0"/>
            <wp:docPr id="41" name="图片 41" descr="C:\Users\Start\AppData\Local\Temp\1632616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Start\AppData\Local\Temp\163261627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信息补全</w:t>
      </w:r>
    </w:p>
    <w:p w:rsidR="00214C1F" w:rsidRDefault="001B5D13">
      <w:pPr>
        <w:pStyle w:val="2"/>
        <w:spacing w:line="360" w:lineRule="auto"/>
        <w:rPr>
          <w:rFonts w:ascii="Times New Roman" w:eastAsia="仿宋_GB2312" w:hAnsi="Times New Roman" w:cs="Times New Roman"/>
          <w:bCs w:val="0"/>
          <w:color w:val="000000"/>
        </w:rPr>
      </w:pPr>
      <w:bookmarkStart w:id="7" w:name="_Toc18179"/>
      <w:bookmarkStart w:id="8" w:name="_Toc26187873"/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三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个人</w:t>
      </w:r>
      <w:r>
        <w:rPr>
          <w:rFonts w:ascii="Times New Roman" w:eastAsia="仿宋_GB2312" w:hAnsi="Times New Roman" w:cs="Times New Roman"/>
          <w:bCs w:val="0"/>
          <w:color w:val="000000"/>
        </w:rPr>
        <w:t>用户</w:t>
      </w:r>
      <w:bookmarkEnd w:id="7"/>
      <w:bookmarkEnd w:id="8"/>
      <w:r>
        <w:rPr>
          <w:rFonts w:ascii="Times New Roman" w:eastAsia="仿宋_GB2312" w:hAnsi="Times New Roman" w:cs="Times New Roman"/>
          <w:bCs w:val="0"/>
          <w:color w:val="000000"/>
        </w:rPr>
        <w:t>注册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color w:val="000000"/>
          <w:sz w:val="28"/>
          <w:szCs w:val="32"/>
        </w:rPr>
        <w:t>1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</w:rPr>
        <w:t>个人用户通过</w:t>
      </w:r>
      <w:hyperlink r:id="rId18" w:history="1">
        <w:r>
          <w:rPr>
            <w:rStyle w:val="a6"/>
            <w:rFonts w:ascii="Times New Roman" w:hAnsi="Times New Roman"/>
            <w:szCs w:val="32"/>
          </w:rPr>
          <w:t>http://kjgl.kxjs.tj.gov.cn/</w:t>
        </w:r>
      </w:hyperlink>
      <w:r>
        <w:rPr>
          <w:rFonts w:ascii="Times New Roman" w:hAnsi="Times New Roman" w:cs="Times New Roman"/>
          <w:color w:val="000000"/>
          <w:sz w:val="28"/>
          <w:szCs w:val="32"/>
        </w:rPr>
        <w:t>进入</w:t>
      </w:r>
      <w:r>
        <w:rPr>
          <w:rFonts w:ascii="Times New Roman" w:hAnsi="Times New Roman" w:cs="Times New Roman"/>
          <w:sz w:val="28"/>
          <w:szCs w:val="32"/>
          <w:u w:val="single" w:color="FFFFFF" w:themeColor="background1"/>
        </w:rPr>
        <w:t>系统，</w:t>
      </w:r>
      <w:r>
        <w:rPr>
          <w:rFonts w:ascii="Times New Roman" w:hAnsi="Times New Roman" w:cs="Times New Roman"/>
          <w:sz w:val="28"/>
          <w:szCs w:val="24"/>
        </w:rPr>
        <w:t>点击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ascii="Times New Roman" w:hAnsi="Times New Roman" w:cs="Times New Roman" w:hint="eastAsia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ascii="Times New Roman" w:hAnsi="Times New Roman" w:cs="Times New Roman"/>
          <w:sz w:val="28"/>
          <w:szCs w:val="24"/>
        </w:rPr>
        <w:t>按钮</w:t>
      </w:r>
      <w:r>
        <w:rPr>
          <w:rFonts w:ascii="Times New Roman" w:hAnsi="Times New Roman" w:cs="Times New Roman" w:hint="eastAsia"/>
          <w:sz w:val="28"/>
          <w:szCs w:val="24"/>
        </w:rPr>
        <w:t>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页面跳转至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天津市</w:t>
      </w:r>
      <w:r>
        <w:rPr>
          <w:rFonts w:ascii="Times New Roman" w:hAnsi="Times New Roman" w:cs="Times New Roman"/>
          <w:sz w:val="28"/>
          <w:szCs w:val="28"/>
        </w:rPr>
        <w:t>统一身份认证平台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页面，</w:t>
      </w:r>
      <w:r>
        <w:rPr>
          <w:rFonts w:ascii="Times New Roman" w:hAnsi="Times New Roman" w:cs="Times New Roman" w:hint="eastAsia"/>
          <w:sz w:val="28"/>
          <w:szCs w:val="24"/>
        </w:rPr>
        <w:t>切换到“个人用户”一栏，点击注册按钮。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214C1F" w:rsidRDefault="001B5D1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29175" cy="2714625"/>
            <wp:effectExtent l="0" t="0" r="9525" b="9525"/>
            <wp:docPr id="28" name="图片 28" descr="C:\Users\Start\AppData\Local\Temp\163090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tart\AppData\Local\Temp\163090821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421" cy="27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选择用户类型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Nimbus Roman No9 L" w:hAnsi="Nimbus Roman No9 L" w:cs="Times New Roman" w:hint="eastAsia"/>
          <w:sz w:val="28"/>
          <w:szCs w:val="24"/>
        </w:rPr>
        <w:t>3</w:t>
      </w:r>
      <w:r>
        <w:rPr>
          <w:rFonts w:ascii="Times New Roman" w:hAnsi="Times New Roman" w:cs="Times New Roman" w:hint="eastAsia"/>
          <w:sz w:val="28"/>
          <w:szCs w:val="24"/>
        </w:rPr>
        <w:t>.</w:t>
      </w:r>
      <w:r>
        <w:rPr>
          <w:rFonts w:ascii="Times New Roman" w:hAnsi="Times New Roman" w:cs="Times New Roman" w:hint="eastAsia"/>
          <w:sz w:val="28"/>
          <w:szCs w:val="24"/>
        </w:rPr>
        <w:t>按照</w:t>
      </w:r>
      <w:r>
        <w:rPr>
          <w:rFonts w:ascii="Times New Roman" w:hAnsi="Times New Roman" w:cs="Times New Roman"/>
          <w:sz w:val="28"/>
          <w:szCs w:val="24"/>
        </w:rPr>
        <w:t>系统提示填写注册信息</w:t>
      </w:r>
      <w:r>
        <w:rPr>
          <w:rFonts w:ascii="Times New Roman" w:hAnsi="Times New Roman" w:cs="Times New Roman" w:hint="eastAsia"/>
          <w:sz w:val="28"/>
          <w:szCs w:val="24"/>
        </w:rPr>
        <w:t>，红色“</w:t>
      </w:r>
      <w:r>
        <w:rPr>
          <w:rFonts w:ascii="Times New Roman" w:hAnsi="Times New Roman" w:cs="Times New Roman" w:hint="eastAsia"/>
          <w:sz w:val="28"/>
          <w:szCs w:val="24"/>
        </w:rPr>
        <w:t>*</w:t>
      </w:r>
      <w:r>
        <w:rPr>
          <w:rFonts w:ascii="Times New Roman" w:hAnsi="Times New Roman" w:cs="Times New Roman" w:hint="eastAsia"/>
          <w:sz w:val="28"/>
          <w:szCs w:val="24"/>
        </w:rPr>
        <w:t>”号标注的为必填项。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>
            <wp:extent cx="5269230" cy="3962400"/>
            <wp:effectExtent l="0" t="0" r="7620" b="0"/>
            <wp:docPr id="29" name="图片 29" descr="C:\Users\Start\AppData\Local\Temp\1630908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Start\AppData\Local\Temp\1630908771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注册信息填写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 w:hint="eastAsia"/>
          <w:sz w:val="28"/>
          <w:szCs w:val="24"/>
        </w:rPr>
        <w:t>具体注册填写内容请注意：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color w:val="FF0000"/>
          <w:sz w:val="24"/>
          <w:szCs w:val="24"/>
        </w:rPr>
      </w:pPr>
      <w:r>
        <w:rPr>
          <w:rFonts w:ascii="黑体" w:eastAsia="黑体" w:hAnsi="黑体" w:cs="Times New Roman" w:hint="eastAsia"/>
          <w:color w:val="FF0000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1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）因公安部人口库接口开放时间限制，系统注册时间为每日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18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:</w:t>
      </w:r>
      <w:r>
        <w:rPr>
          <w:rFonts w:ascii="Nimbus Roman No9 L" w:eastAsia="黑体" w:hAnsi="Nimbus Roman No9 L" w:cs="Times New Roman" w:hint="eastAsia"/>
          <w:color w:val="FF0000"/>
          <w:sz w:val="24"/>
          <w:szCs w:val="24"/>
        </w:rPr>
        <w:t>00</w:t>
      </w:r>
      <w:r>
        <w:rPr>
          <w:rFonts w:ascii="黑体" w:eastAsia="黑体" w:hAnsi="黑体" w:cs="Times New Roman" w:hint="eastAsia"/>
          <w:color w:val="FF0000"/>
          <w:sz w:val="24"/>
          <w:szCs w:val="24"/>
        </w:rPr>
        <w:t>，请在此时间段内进行注册，该时间段外将无法注册认证。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2</w:t>
      </w:r>
      <w:r>
        <w:rPr>
          <w:rFonts w:ascii="黑体" w:eastAsia="黑体" w:hAnsi="黑体" w:cs="Times New Roman" w:hint="eastAsia"/>
          <w:sz w:val="24"/>
          <w:szCs w:val="24"/>
        </w:rPr>
        <w:t>）用户账号:请输入以字母开头的</w:t>
      </w:r>
      <w:r>
        <w:rPr>
          <w:rFonts w:ascii="Nimbus Roman No9 L" w:eastAsia="黑体" w:hAnsi="Nimbus Roman No9 L" w:cs="Times New Roman" w:hint="eastAsia"/>
          <w:sz w:val="24"/>
          <w:szCs w:val="24"/>
        </w:rPr>
        <w:t>4</w:t>
      </w:r>
      <w:r>
        <w:rPr>
          <w:rFonts w:ascii="黑体" w:eastAsia="黑体" w:hAnsi="黑体" w:cs="Times New Roman" w:hint="eastAsia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sz w:val="24"/>
          <w:szCs w:val="24"/>
        </w:rPr>
        <w:t>30</w:t>
      </w:r>
      <w:r>
        <w:rPr>
          <w:rFonts w:ascii="黑体" w:eastAsia="黑体" w:hAnsi="黑体" w:cs="Times New Roman" w:hint="eastAsia"/>
          <w:sz w:val="24"/>
          <w:szCs w:val="24"/>
        </w:rPr>
        <w:t>位字母、数字或下划线的组合。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3</w:t>
      </w:r>
      <w:r>
        <w:rPr>
          <w:rFonts w:ascii="黑体" w:eastAsia="黑体" w:hAnsi="黑体" w:cs="Times New Roman" w:hint="eastAsia"/>
          <w:sz w:val="24"/>
          <w:szCs w:val="24"/>
        </w:rPr>
        <w:t>）登录密码：请输入</w:t>
      </w:r>
      <w:r>
        <w:rPr>
          <w:rFonts w:ascii="Nimbus Roman No9 L" w:eastAsia="黑体" w:hAnsi="Nimbus Roman No9 L" w:cs="Times New Roman" w:hint="eastAsia"/>
          <w:sz w:val="24"/>
          <w:szCs w:val="24"/>
        </w:rPr>
        <w:t>8</w:t>
      </w:r>
      <w:r>
        <w:rPr>
          <w:rFonts w:ascii="黑体" w:eastAsia="黑体" w:hAnsi="黑体" w:cs="Times New Roman" w:hint="eastAsia"/>
          <w:sz w:val="24"/>
          <w:szCs w:val="24"/>
        </w:rPr>
        <w:t>-</w:t>
      </w:r>
      <w:r>
        <w:rPr>
          <w:rFonts w:ascii="Nimbus Roman No9 L" w:eastAsia="黑体" w:hAnsi="Nimbus Roman No9 L" w:cs="Times New Roman" w:hint="eastAsia"/>
          <w:sz w:val="24"/>
          <w:szCs w:val="24"/>
        </w:rPr>
        <w:t>20</w:t>
      </w:r>
      <w:r>
        <w:rPr>
          <w:rFonts w:ascii="黑体" w:eastAsia="黑体" w:hAnsi="黑体" w:cs="Times New Roman" w:hint="eastAsia"/>
          <w:sz w:val="24"/>
          <w:szCs w:val="24"/>
        </w:rPr>
        <w:t>位大写字母，小写字母，数字和特殊字符其中</w:t>
      </w:r>
      <w:r>
        <w:rPr>
          <w:rFonts w:ascii="黑体" w:eastAsia="黑体" w:hAnsi="黑体" w:cs="Times New Roman" w:hint="eastAsia"/>
          <w:sz w:val="24"/>
          <w:szCs w:val="24"/>
        </w:rPr>
        <w:tab/>
      </w:r>
      <w:r>
        <w:rPr>
          <w:rFonts w:ascii="黑体" w:eastAsia="黑体" w:hAnsi="黑体" w:cs="Times New Roman" w:hint="eastAsia"/>
          <w:sz w:val="24"/>
          <w:szCs w:val="24"/>
        </w:rPr>
        <w:tab/>
        <w:t xml:space="preserve">  任意三种。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4</w:t>
      </w:r>
      <w:r>
        <w:rPr>
          <w:rFonts w:ascii="黑体" w:eastAsia="黑体" w:hAnsi="黑体" w:cs="Times New Roman" w:hint="eastAsia"/>
          <w:sz w:val="24"/>
          <w:szCs w:val="24"/>
        </w:rPr>
        <w:t>）确认密码：要求和登录密码保持一致。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5</w:t>
      </w:r>
      <w:r>
        <w:rPr>
          <w:rFonts w:ascii="黑体" w:eastAsia="黑体" w:hAnsi="黑体" w:cs="Times New Roman" w:hint="eastAsia"/>
          <w:sz w:val="24"/>
          <w:szCs w:val="24"/>
        </w:rPr>
        <w:t>）用户姓名：输入与证件类型的姓名保持一致。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6</w:t>
      </w:r>
      <w:r>
        <w:rPr>
          <w:rFonts w:ascii="黑体" w:eastAsia="黑体" w:hAnsi="黑体" w:cs="Times New Roman" w:hint="eastAsia"/>
          <w:sz w:val="24"/>
          <w:szCs w:val="24"/>
        </w:rPr>
        <w:t>）证件类型：选择注册类型：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“身份证”输入身份证号码以及有效期。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 xml:space="preserve"> “普通护照”输入护照号码。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“台湾居民来往大陆通行证”输入台湾居民来往大陆通行证号码。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“港澳居民往来大陆通行证”输入港澳居民往来内地通行证号码。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“外国人永久居留身份证”输入外国人永久居留身份证编号以及选择国家或地区。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“户口簿”输入户口簿编号。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lastRenderedPageBreak/>
        <w:t>“军官证”输入军官证证件号。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“出生医学证明”输入出生医学证明号码。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“中国人民武装警察部队警官证”输入中国人民武装警察部队警官证证件号。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7</w:t>
      </w:r>
      <w:r>
        <w:rPr>
          <w:rFonts w:ascii="黑体" w:eastAsia="黑体" w:hAnsi="黑体" w:cs="Times New Roman" w:hint="eastAsia"/>
          <w:sz w:val="24"/>
          <w:szCs w:val="24"/>
        </w:rPr>
        <w:t>）手机号码：输入手机号码。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8</w:t>
      </w:r>
      <w:r>
        <w:rPr>
          <w:rFonts w:ascii="黑体" w:eastAsia="黑体" w:hAnsi="黑体" w:cs="Times New Roman" w:hint="eastAsia"/>
          <w:sz w:val="24"/>
          <w:szCs w:val="24"/>
        </w:rPr>
        <w:t>）验证码：输入正确的验证码。</w:t>
      </w:r>
    </w:p>
    <w:p w:rsidR="00214C1F" w:rsidRDefault="001B5D13">
      <w:pPr>
        <w:ind w:firstLineChars="200" w:firstLine="480"/>
        <w:jc w:val="left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（</w:t>
      </w:r>
      <w:r>
        <w:rPr>
          <w:rFonts w:ascii="Nimbus Roman No9 L" w:eastAsia="黑体" w:hAnsi="Nimbus Roman No9 L" w:cs="Times New Roman" w:hint="eastAsia"/>
          <w:sz w:val="24"/>
          <w:szCs w:val="24"/>
        </w:rPr>
        <w:t>9</w:t>
      </w:r>
      <w:r>
        <w:rPr>
          <w:rFonts w:ascii="黑体" w:eastAsia="黑体" w:hAnsi="黑体" w:cs="Times New Roman" w:hint="eastAsia"/>
          <w:sz w:val="24"/>
          <w:szCs w:val="24"/>
        </w:rPr>
        <w:t>）短信验证码：点击获取短信验证码--&gt;输入填入的手机号码获取到的验证码。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注册完成后，点击“网上办事大厅”按钮，登录个人账号，</w:t>
      </w:r>
      <w:r>
        <w:rPr>
          <w:rFonts w:ascii="Times New Roman" w:hAnsi="Times New Roman" w:cs="Times New Roman"/>
          <w:sz w:val="28"/>
          <w:szCs w:val="28"/>
        </w:rPr>
        <w:t>未办理过相关事项的用户会进入信息补全页面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030095"/>
            <wp:effectExtent l="0" t="0" r="2540" b="8255"/>
            <wp:docPr id="34" name="图片 34" descr="C:\Users\Start\AppData\Local\Temp\1631839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Start\AppData\Local\Temp\1631839557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信息补全</w:t>
      </w:r>
    </w:p>
    <w:p w:rsidR="00214C1F" w:rsidRDefault="001B5D13">
      <w:pPr>
        <w:ind w:firstLineChars="200" w:firstLine="560"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5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其中管理单位需点击选择，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输入管理单位全称进行查询，在查询结果前勾选，点击“选择”按钮，完成选择管理单位操作。</w:t>
      </w:r>
    </w:p>
    <w:p w:rsidR="00214C1F" w:rsidRDefault="0038512D">
      <w:pPr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1571625</wp:posOffset>
                </wp:positionV>
                <wp:extent cx="3743325" cy="1236345"/>
                <wp:effectExtent l="9525" t="9525" r="9525" b="1143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C1F" w:rsidRDefault="001B5D13" w:rsidP="001B1A8C">
                            <w:pPr>
                              <w:adjustRightInd w:val="0"/>
                              <w:spacing w:line="360" w:lineRule="auto"/>
                              <w:ind w:firstLineChars="200" w:firstLine="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如果查不到管理单位，需先联系所属单位，注册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8"/>
                              </w:rPr>
                              <w:t>法人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用户。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5.5pt;margin-top:123.75pt;width:294.75pt;height:9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">
                <v:textbox>
                  <w:txbxContent>
                    <w:p w:rsidR="00214C1F" w:rsidRDefault="001B5D13" w:rsidP="001B1A8C">
                      <w:pPr>
                        <w:adjustRightInd w:val="0"/>
                        <w:spacing w:line="360" w:lineRule="auto"/>
                        <w:ind w:firstLineChars="200" w:firstLine="560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如果查不到管理单位，需先联系所属单位，注册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8"/>
                        </w:rPr>
                        <w:t>法人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用户。</w:t>
                      </w:r>
                    </w:p>
                  </w:txbxContent>
                </v:textbox>
              </v:shape>
            </w:pict>
          </mc:Fallback>
        </mc:AlternateContent>
      </w:r>
      <w:r w:rsidR="001B5D13">
        <w:rPr>
          <w:rFonts w:ascii="Times New Roman" w:hAnsi="Times New Roman" w:cs="Times New Roman"/>
          <w:noProof/>
        </w:rPr>
        <w:drawing>
          <wp:inline distT="0" distB="0" distL="0" distR="0">
            <wp:extent cx="4438650" cy="2798445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35" cy="28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单位选择</w:t>
      </w:r>
    </w:p>
    <w:p w:rsidR="00214C1F" w:rsidRDefault="001B5D13">
      <w:pPr>
        <w:adjustRightInd w:val="0"/>
        <w:spacing w:line="360" w:lineRule="auto"/>
        <w:ind w:firstLineChars="400" w:firstLine="1120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 w:hint="eastAsia"/>
          <w:color w:val="FF0000"/>
          <w:sz w:val="28"/>
        </w:rPr>
        <w:lastRenderedPageBreak/>
        <w:t>注：个人</w:t>
      </w:r>
      <w:r>
        <w:rPr>
          <w:rFonts w:ascii="Times New Roman" w:hAnsi="Times New Roman" w:cs="Times New Roman"/>
          <w:color w:val="FF0000"/>
          <w:sz w:val="28"/>
        </w:rPr>
        <w:t>用户注册完成后，需要使用单位</w:t>
      </w:r>
      <w:r>
        <w:rPr>
          <w:rFonts w:ascii="Times New Roman" w:hAnsi="Times New Roman" w:cs="Times New Roman" w:hint="eastAsia"/>
          <w:color w:val="FF0000"/>
          <w:sz w:val="28"/>
        </w:rPr>
        <w:t>法人</w:t>
      </w:r>
      <w:r>
        <w:rPr>
          <w:rFonts w:ascii="Times New Roman" w:hAnsi="Times New Roman" w:cs="Times New Roman"/>
          <w:color w:val="FF0000"/>
          <w:sz w:val="28"/>
        </w:rPr>
        <w:t>账号登录系统</w:t>
      </w:r>
      <w:r>
        <w:rPr>
          <w:rFonts w:ascii="Times New Roman" w:hAnsi="Times New Roman" w:cs="Times New Roman" w:hint="eastAsia"/>
          <w:color w:val="FF0000"/>
          <w:sz w:val="28"/>
        </w:rPr>
        <w:t>，</w:t>
      </w:r>
      <w:r>
        <w:rPr>
          <w:rFonts w:ascii="Times New Roman" w:hAnsi="Times New Roman" w:cs="Times New Roman"/>
          <w:color w:val="FF0000"/>
          <w:sz w:val="28"/>
        </w:rPr>
        <w:t>对个人用户进行授权</w:t>
      </w:r>
      <w:r>
        <w:rPr>
          <w:rFonts w:ascii="Times New Roman" w:hAnsi="Times New Roman" w:cs="Times New Roman" w:hint="eastAsia"/>
          <w:color w:val="FF0000"/>
          <w:sz w:val="28"/>
        </w:rPr>
        <w:t>，授权成功后</w:t>
      </w:r>
      <w:r>
        <w:rPr>
          <w:rFonts w:ascii="Times New Roman" w:hAnsi="Times New Roman" w:cs="Times New Roman"/>
          <w:color w:val="FF0000"/>
          <w:sz w:val="28"/>
        </w:rPr>
        <w:t>即可正常</w:t>
      </w:r>
      <w:r>
        <w:rPr>
          <w:rFonts w:ascii="Times New Roman" w:hAnsi="Times New Roman" w:cs="Times New Roman" w:hint="eastAsia"/>
          <w:color w:val="FF0000"/>
          <w:sz w:val="28"/>
        </w:rPr>
        <w:t>使用</w:t>
      </w:r>
      <w:r>
        <w:rPr>
          <w:rFonts w:ascii="Times New Roman" w:hAnsi="Times New Roman" w:cs="Times New Roman"/>
          <w:color w:val="FF0000"/>
          <w:sz w:val="28"/>
        </w:rPr>
        <w:t>系统</w:t>
      </w:r>
      <w:r>
        <w:rPr>
          <w:rFonts w:ascii="Times New Roman" w:hAnsi="Times New Roman" w:cs="Times New Roman"/>
          <w:sz w:val="28"/>
        </w:rPr>
        <w:t>。</w:t>
      </w:r>
    </w:p>
    <w:p w:rsidR="00214C1F" w:rsidRDefault="001B5D13">
      <w:pPr>
        <w:pStyle w:val="3"/>
        <w:rPr>
          <w:rFonts w:ascii="Times New Roman" w:hAnsi="Times New Roman" w:cs="Times New Roman"/>
          <w:sz w:val="28"/>
        </w:rPr>
      </w:pPr>
      <w:bookmarkStart w:id="9" w:name="_Toc4680"/>
      <w:bookmarkStart w:id="10" w:name="_Toc26187879"/>
      <w:bookmarkStart w:id="11" w:name="_Toc26187880"/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四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/>
          <w:sz w:val="28"/>
        </w:rPr>
        <w:t>为个人用户</w:t>
      </w:r>
      <w:bookmarkEnd w:id="9"/>
      <w:r>
        <w:rPr>
          <w:rFonts w:ascii="Times New Roman" w:hAnsi="Times New Roman" w:cs="Times New Roman"/>
          <w:sz w:val="28"/>
        </w:rPr>
        <w:t>授权</w:t>
      </w:r>
      <w:bookmarkEnd w:id="10"/>
    </w:p>
    <w:p w:rsidR="00214C1F" w:rsidRDefault="001B5D13">
      <w:pPr>
        <w:spacing w:line="360" w:lineRule="auto"/>
        <w:ind w:firstLineChars="400" w:firstLine="11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Nimbus Roman No9 L" w:hAnsi="Nimbus Roman No9 L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>
        <w:rPr>
          <w:rFonts w:ascii="Times New Roman" w:hAnsi="Times New Roman" w:cs="Times New Roman" w:hint="eastAsia"/>
          <w:sz w:val="28"/>
          <w:szCs w:val="28"/>
        </w:rPr>
        <w:t>法人</w:t>
      </w:r>
      <w:r>
        <w:rPr>
          <w:rFonts w:ascii="Times New Roman" w:hAnsi="Times New Roman" w:cs="Times New Roman"/>
          <w:sz w:val="28"/>
          <w:szCs w:val="28"/>
        </w:rPr>
        <w:t>用户</w:t>
      </w:r>
      <w:r>
        <w:rPr>
          <w:rFonts w:ascii="Times New Roman" w:hAnsi="Times New Roman" w:cs="Times New Roman" w:hint="eastAsia"/>
          <w:sz w:val="28"/>
          <w:szCs w:val="28"/>
        </w:rPr>
        <w:t>需打开</w:t>
      </w:r>
      <w:hyperlink r:id="rId22" w:history="1">
        <w:r>
          <w:rPr>
            <w:rStyle w:val="a6"/>
            <w:rFonts w:ascii="Times New Roman" w:hAnsi="Times New Roman" w:cs="Times New Roman" w:hint="eastAsia"/>
          </w:rPr>
          <w:t>http://kjgl.kxjs.tj.gov.cn/</w:t>
        </w:r>
      </w:hyperlink>
      <w:r>
        <w:rPr>
          <w:rFonts w:hint="eastAsia"/>
          <w:sz w:val="28"/>
          <w:szCs w:val="28"/>
        </w:rPr>
        <w:t xml:space="preserve">页面，点击 </w:t>
      </w:r>
      <w:r>
        <w:rPr>
          <w:rFonts w:ascii="Times New Roman" w:hAnsi="Times New Roman" w:cs="Times New Roman"/>
          <w:sz w:val="28"/>
          <w:szCs w:val="24"/>
        </w:rPr>
        <w:t>“</w:t>
      </w:r>
      <w:r>
        <w:rPr>
          <w:rFonts w:ascii="Times New Roman" w:hAnsi="Times New Roman" w:cs="Times New Roman" w:hint="eastAsia"/>
          <w:sz w:val="28"/>
          <w:szCs w:val="24"/>
        </w:rPr>
        <w:t>天津市统一身份认证平台</w:t>
      </w:r>
      <w:r>
        <w:rPr>
          <w:rFonts w:ascii="Times New Roman" w:hAnsi="Times New Roman" w:cs="Times New Roman"/>
          <w:sz w:val="28"/>
          <w:szCs w:val="24"/>
        </w:rPr>
        <w:t>”</w:t>
      </w:r>
      <w:r>
        <w:rPr>
          <w:rFonts w:hint="eastAsia"/>
          <w:sz w:val="28"/>
          <w:szCs w:val="28"/>
        </w:rPr>
        <w:t>按钮，</w:t>
      </w:r>
      <w:r>
        <w:rPr>
          <w:rFonts w:ascii="Times New Roman" w:hAnsi="Times New Roman" w:cs="Times New Roman" w:hint="eastAsia"/>
          <w:sz w:val="28"/>
          <w:szCs w:val="28"/>
        </w:rPr>
        <w:t>登录法人账号后</w:t>
      </w:r>
      <w:r>
        <w:rPr>
          <w:rFonts w:ascii="Times New Roman" w:hAnsi="Times New Roman" w:cs="Times New Roman"/>
          <w:sz w:val="28"/>
          <w:szCs w:val="28"/>
        </w:rPr>
        <w:t>，可以看到本单位全部个人用户的信息。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505450" cy="2200275"/>
            <wp:effectExtent l="0" t="0" r="0" b="9525"/>
            <wp:docPr id="6" name="图片 6" descr="C:\Users\Start\AppData\Local\Temp\1599965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tart\AppData\Local\Temp\1599965844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/>
                    <a:stretch>
                      <a:fillRect/>
                    </a:stretch>
                  </pic:blipFill>
                  <pic:spPr>
                    <a:xfrm>
                      <a:off x="0" y="0"/>
                      <a:ext cx="5517843" cy="22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登录页面</w:t>
      </w:r>
    </w:p>
    <w:p w:rsidR="00214C1F" w:rsidRDefault="001B5D13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Nimbus Roman No9 L" w:hAnsi="Nimbus Roman No9 L" w:cs="Times New Roman" w:hint="eastAsia"/>
          <w:color w:val="000000"/>
          <w:sz w:val="28"/>
          <w:szCs w:val="32"/>
        </w:rPr>
        <w:t>2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.</w:t>
      </w:r>
      <w:r>
        <w:rPr>
          <w:rFonts w:ascii="Times New Roman" w:hAnsi="Times New Roman" w:cs="Times New Roman"/>
          <w:color w:val="000000"/>
          <w:sz w:val="28"/>
          <w:szCs w:val="32"/>
        </w:rPr>
        <w:t>在用户列表操作列中，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法人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用户选择</w:t>
      </w:r>
      <w:r>
        <w:rPr>
          <w:rFonts w:ascii="Times New Roman" w:hAnsi="Times New Roman" w:cs="Times New Roman"/>
          <w:color w:val="000000"/>
          <w:sz w:val="28"/>
          <w:szCs w:val="32"/>
        </w:rPr>
        <w:t>“</w:t>
      </w:r>
      <w:r>
        <w:rPr>
          <w:rFonts w:ascii="Times New Roman" w:hAnsi="Times New Roman" w:cs="Times New Roman"/>
          <w:color w:val="000000"/>
          <w:sz w:val="28"/>
          <w:szCs w:val="32"/>
        </w:rPr>
        <w:t>模块配置</w:t>
      </w:r>
      <w:r>
        <w:rPr>
          <w:rFonts w:ascii="Times New Roman" w:hAnsi="Times New Roman" w:cs="Times New Roman"/>
          <w:color w:val="000000"/>
          <w:sz w:val="28"/>
          <w:szCs w:val="32"/>
        </w:rPr>
        <w:t>”</w:t>
      </w:r>
      <w:r>
        <w:rPr>
          <w:rFonts w:ascii="Times New Roman" w:hAnsi="Times New Roman" w:cs="Times New Roman"/>
          <w:color w:val="000000"/>
          <w:sz w:val="28"/>
          <w:szCs w:val="32"/>
        </w:rPr>
        <w:t>链接，可以对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用户授予系统访问权限。勾选对应的子系统，点击保存后该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个人</w:t>
      </w:r>
      <w:r>
        <w:rPr>
          <w:rFonts w:ascii="Times New Roman" w:hAnsi="Times New Roman" w:cs="Times New Roman"/>
          <w:color w:val="000000"/>
          <w:sz w:val="28"/>
          <w:szCs w:val="32"/>
        </w:rPr>
        <w:t>用户就有访问对应子系统的权限。</w:t>
      </w:r>
    </w:p>
    <w:p w:rsidR="00214C1F" w:rsidRDefault="001B5D13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</w:rPr>
        <w:lastRenderedPageBreak/>
        <w:drawing>
          <wp:inline distT="0" distB="0" distL="0" distR="0">
            <wp:extent cx="5485765" cy="2571750"/>
            <wp:effectExtent l="0" t="0" r="635" b="0"/>
            <wp:docPr id="8" name="图片 8" descr="C:\Users\Start\AppData\Local\Temp\1599965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tart\AppData\Local\Temp\1599965937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4"/>
                    <a:stretch>
                      <a:fillRect/>
                    </a:stretch>
                  </pic:blipFill>
                  <pic:spPr>
                    <a:xfrm>
                      <a:off x="0" y="0"/>
                      <a:ext cx="5488790" cy="25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模块配置</w:t>
      </w:r>
      <w:bookmarkEnd w:id="11"/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 w:hint="eastAsia"/>
          <w:sz w:val="36"/>
        </w:rPr>
        <w:t>天津市众创空间备案管理系统</w:t>
      </w:r>
    </w:p>
    <w:bookmarkEnd w:id="0"/>
    <w:bookmarkEnd w:id="1"/>
    <w:bookmarkEnd w:id="2"/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一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登录系统</w:t>
      </w:r>
    </w:p>
    <w:p w:rsidR="00214C1F" w:rsidRDefault="001B5D13">
      <w:pPr>
        <w:adjustRightInd w:val="0"/>
        <w:spacing w:line="360" w:lineRule="auto"/>
        <w:ind w:firstLineChars="200" w:firstLine="560"/>
        <w:jc w:val="left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个人用户在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http://kjgl.kxjs.tj.gov.cn</w:t>
      </w:r>
      <w:r>
        <w:rPr>
          <w:rFonts w:ascii="Times New Roman" w:hAnsi="Times New Roman" w:cs="Times New Roman" w:hint="eastAsia"/>
          <w:sz w:val="28"/>
          <w:szCs w:val="28"/>
        </w:rPr>
        <w:t>登录个人账号后，找到“天津市众创空间备案管理系统”点击在线办理。</w:t>
      </w:r>
    </w:p>
    <w:p w:rsidR="00214C1F" w:rsidRDefault="001B5D13">
      <w:pPr>
        <w:adjustRightInd w:val="0"/>
        <w:jc w:val="center"/>
        <w:rPr>
          <w:rFonts w:ascii="Times New Roman" w:eastAsia="仿宋" w:hAnsi="Times New Roman" w:cs="Times New Roman"/>
          <w:bCs/>
          <w:color w:val="000000"/>
        </w:rPr>
      </w:pPr>
      <w:r>
        <w:rPr>
          <w:rFonts w:ascii="Times New Roman" w:eastAsia="仿宋" w:hAnsi="Times New Roman" w:cs="Times New Roman"/>
          <w:bCs/>
          <w:noProof/>
          <w:color w:val="000000"/>
        </w:rPr>
        <w:drawing>
          <wp:inline distT="0" distB="0" distL="0" distR="0">
            <wp:extent cx="5562600" cy="2924175"/>
            <wp:effectExtent l="0" t="0" r="0" b="9525"/>
            <wp:docPr id="5" name="图片 5" descr="C:\Users\Start\AppData\Local\Temp\15999655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tart\AppData\Local\Temp\1599965519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808" cy="29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登录页面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5634355" cy="2962275"/>
            <wp:effectExtent l="0" t="0" r="4445" b="0"/>
            <wp:docPr id="10" name="图片 10" descr="C:\Users\Start\AppData\Local\Temp\1599966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tart\AppData\Local\Temp\1599966083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409" cy="29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系统主页面</w:t>
      </w:r>
    </w:p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二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填报操作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1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点击左上方的“新建申报书”按钮，可以打开填报页面。在填写过程中可随时点击暂存按钮进行临时存储，避免数据丢失。带星号“</w:t>
      </w:r>
      <w:r>
        <w:rPr>
          <w:rFonts w:ascii="Times New Roman" w:hAnsi="Times New Roman" w:cs="Times New Roman" w:hint="eastAsia"/>
          <w:color w:val="FF0000"/>
          <w:sz w:val="28"/>
          <w:szCs w:val="32"/>
        </w:rPr>
        <w:t>*</w:t>
      </w:r>
      <w:r>
        <w:rPr>
          <w:rFonts w:ascii="Times New Roman" w:hAnsi="Times New Roman" w:cs="Times New Roman" w:hint="eastAsia"/>
          <w:sz w:val="28"/>
          <w:szCs w:val="32"/>
        </w:rPr>
        <w:t>”的为必填项。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4859655" cy="2731770"/>
            <wp:effectExtent l="0" t="0" r="0" b="0"/>
            <wp:docPr id="13" name="图片 13" descr="C:\Users\Start\AppData\Local\Temp\1599966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tart\AppData\Local\Temp\1599966311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填报详情页面</w:t>
      </w:r>
    </w:p>
    <w:p w:rsidR="00214C1F" w:rsidRDefault="00214C1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214C1F" w:rsidRDefault="001B5D13">
      <w:pPr>
        <w:jc w:val="center"/>
        <w:rPr>
          <w:rFonts w:ascii="Times New Roman" w:hAnsi="Times New Roman" w:cs="Times New Roman"/>
          <w:bCs/>
          <w:color w:val="FF0000"/>
          <w:szCs w:val="21"/>
        </w:rPr>
      </w:pPr>
      <w:r>
        <w:rPr>
          <w:rFonts w:ascii="Times New Roman" w:hAnsi="Times New Roman" w:cs="Times New Roman" w:hint="eastAsia"/>
          <w:bCs/>
          <w:color w:val="FF0000"/>
          <w:szCs w:val="21"/>
        </w:rPr>
        <w:lastRenderedPageBreak/>
        <w:t>注：当运营主体性质选择其他，</w:t>
      </w:r>
      <w:r>
        <w:rPr>
          <w:rFonts w:ascii="Helvetica" w:hAnsi="Helvetica"/>
          <w:color w:val="FF0000"/>
          <w:szCs w:val="21"/>
          <w:shd w:val="clear" w:color="auto" w:fill="FFFFFF"/>
        </w:rPr>
        <w:t>是否为专业化众创空间选择是时</w:t>
      </w:r>
      <w:r>
        <w:rPr>
          <w:rFonts w:ascii="Helvetica" w:hAnsi="Helvetica" w:hint="eastAsia"/>
          <w:color w:val="FF0000"/>
          <w:szCs w:val="21"/>
          <w:shd w:val="clear" w:color="auto" w:fill="FFFFFF"/>
        </w:rPr>
        <w:t>，</w:t>
      </w:r>
      <w:r>
        <w:rPr>
          <w:rFonts w:ascii="Helvetica" w:hAnsi="Helvetica"/>
          <w:color w:val="FF0000"/>
          <w:szCs w:val="21"/>
          <w:shd w:val="clear" w:color="auto" w:fill="FFFFFF"/>
        </w:rPr>
        <w:t>请填写附加信息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678180"/>
            <wp:effectExtent l="0" t="0" r="2540" b="7620"/>
            <wp:docPr id="35" name="图片 35" descr="C:\Users\Start\AppData\Local\Temp\1599969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Start\AppData\Local\Temp\1599969185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填写附加信息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2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文件上传方法为，先点击选择文件按钮，按照提示信息选择文件，点击开始上传按钮。</w:t>
      </w:r>
    </w:p>
    <w:p w:rsidR="00214C1F" w:rsidRDefault="001B5D13">
      <w:pPr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5124450" cy="650875"/>
            <wp:effectExtent l="0" t="0" r="0" b="0"/>
            <wp:docPr id="19" name="图片 19" descr="C:\Users\Start\AppData\Local\Temp\1599966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tart\AppData\Local\Temp\1599966396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848" cy="6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文件上传模块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3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填写完成并确认所填数据无误后，先不上传“盖章后的申请书扫描件”，再次点击暂存按钮，关闭填报页面后，点击系统页面左上方的刷新按钮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476625" cy="1733550"/>
            <wp:effectExtent l="0" t="0" r="9525" b="0"/>
            <wp:docPr id="20" name="图片 20" descr="C:\Users\Start\AppData\Local\Temp\1599967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Start\AppData\Local\Temp\1599967567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刷新按钮</w:t>
      </w:r>
    </w:p>
    <w:p w:rsidR="00214C1F" w:rsidRDefault="001B5D13"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4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在页面中找到本次填写的项目右侧的操作栏，点击导出</w:t>
      </w:r>
      <w:r>
        <w:rPr>
          <w:rFonts w:ascii="Times New Roman" w:hAnsi="Times New Roman" w:cs="Times New Roman" w:hint="eastAsia"/>
          <w:sz w:val="28"/>
          <w:szCs w:val="32"/>
        </w:rPr>
        <w:t>word</w:t>
      </w:r>
      <w:r>
        <w:rPr>
          <w:rFonts w:ascii="Times New Roman" w:hAnsi="Times New Roman" w:cs="Times New Roman" w:hint="eastAsia"/>
          <w:sz w:val="28"/>
          <w:szCs w:val="32"/>
        </w:rPr>
        <w:t>按钮，下载申报书文件</w:t>
      </w:r>
      <w:r>
        <w:rPr>
          <w:rFonts w:ascii="Times New Roman" w:hAnsi="Times New Roman" w:cs="Times New Roman" w:hint="eastAsia"/>
          <w:sz w:val="28"/>
          <w:szCs w:val="32"/>
        </w:rPr>
        <w:t xml:space="preserve"> 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>
            <wp:extent cx="3543300" cy="1352550"/>
            <wp:effectExtent l="0" t="0" r="0" b="0"/>
            <wp:docPr id="11" name="图片 11" descr="C:\Users\Start\AppData\Local\Temp\1599616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tart\AppData\Local\Temp\1599616317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>导出</w:t>
      </w:r>
      <w:r>
        <w:rPr>
          <w:rFonts w:ascii="Times New Roman" w:hAnsi="Times New Roman" w:cs="Times New Roman"/>
          <w:b/>
          <w:bCs/>
          <w:sz w:val="24"/>
          <w:szCs w:val="28"/>
        </w:rPr>
        <w:t>word</w:t>
      </w:r>
      <w:r>
        <w:rPr>
          <w:rFonts w:ascii="Times New Roman" w:hAnsi="Times New Roman" w:cs="Times New Roman"/>
          <w:b/>
          <w:bCs/>
          <w:sz w:val="24"/>
          <w:szCs w:val="28"/>
        </w:rPr>
        <w:t>按钮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5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将申报书打印成纸件签字盖章后，将申报书进行扫描，以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文件形式进行保存。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6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在页面中找到本次填写的项目右侧的操作栏，点击编辑按钮，重新进入申报详情填写页面</w:t>
      </w:r>
      <w:bookmarkStart w:id="12" w:name="_GoBack"/>
      <w:bookmarkEnd w:id="12"/>
    </w:p>
    <w:p w:rsidR="00214C1F" w:rsidRDefault="001B5D13">
      <w:pPr>
        <w:ind w:firstLineChars="200" w:firstLine="56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676650" cy="1238250"/>
            <wp:effectExtent l="0" t="0" r="0" b="0"/>
            <wp:docPr id="12" name="图片 12" descr="C:\Users\Start\AppData\Local\Temp\1599616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tart\AppData\Local\Temp\1599616675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编辑按钮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 </w:t>
      </w:r>
      <w:r>
        <w:rPr>
          <w:rFonts w:ascii="Nimbus Roman No9 L" w:hAnsi="Nimbus Roman No9 L" w:cs="Times New Roman" w:hint="eastAsia"/>
          <w:sz w:val="28"/>
          <w:szCs w:val="32"/>
        </w:rPr>
        <w:t>7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在页面最下方附件栏内“上传盖章后的申请书扫面件”处，上传签字盖章的申报书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文件，上传成功后点击保存按钮。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38750" cy="651510"/>
            <wp:effectExtent l="0" t="0" r="0" b="0"/>
            <wp:docPr id="22" name="图片 22" descr="C:\Users\Start\AppData\Local\Temp\1599967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tart\AppData\Local\Temp\1599967777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672" cy="6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8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保存成功后，操作栏内会出现“提交”按钮，点击后，所填内容不可再修改，本次填写的内容将发送至科技局进行审核，请随时关注审核状态。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>
            <wp:extent cx="3048000" cy="476250"/>
            <wp:effectExtent l="0" t="0" r="0" b="0"/>
            <wp:docPr id="23" name="图片 23" descr="C:\Users\Start\AppData\Local\Temp\1599967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Start\AppData\Local\Temp\1599967906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9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提交后如被科技局退回修改，可点击“编辑”按钮进入填报详情进行修改，修改完毕后再次提交至科技局审核。</w:t>
      </w:r>
    </w:p>
    <w:p w:rsidR="00214C1F" w:rsidRDefault="001B5D13">
      <w:pPr>
        <w:pStyle w:val="1"/>
        <w:numPr>
          <w:ilvl w:val="0"/>
          <w:numId w:val="1"/>
        </w:numPr>
        <w:rPr>
          <w:rFonts w:ascii="Times New Roman" w:eastAsia="黑体" w:hAnsi="Times New Roman"/>
          <w:sz w:val="36"/>
        </w:rPr>
      </w:pPr>
      <w:r>
        <w:rPr>
          <w:rFonts w:ascii="Times New Roman" w:eastAsia="黑体" w:hAnsi="Times New Roman" w:hint="eastAsia"/>
          <w:sz w:val="36"/>
        </w:rPr>
        <w:t>天津市孵化器认定管理系统</w:t>
      </w:r>
    </w:p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一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登录系统</w:t>
      </w:r>
    </w:p>
    <w:p w:rsidR="00214C1F" w:rsidRDefault="001B5D13">
      <w:pPr>
        <w:adjustRightInd w:val="0"/>
        <w:spacing w:line="360" w:lineRule="auto"/>
        <w:ind w:firstLineChars="200" w:firstLine="560"/>
        <w:jc w:val="left"/>
        <w:rPr>
          <w:rFonts w:ascii="Times New Roman" w:hAnsi="Times New Roman" w:cs="Times New Roman"/>
          <w:b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个人用户在</w:t>
      </w:r>
      <w:r>
        <w:rPr>
          <w:rFonts w:ascii="Times New Roman" w:hAnsi="Times New Roman" w:cs="Times New Roman" w:hint="eastAsia"/>
          <w:color w:val="000000"/>
          <w:sz w:val="28"/>
          <w:szCs w:val="32"/>
        </w:rPr>
        <w:t>http://kjgl.kxjs.tj.gov.cn</w:t>
      </w:r>
      <w:r>
        <w:rPr>
          <w:rFonts w:ascii="Times New Roman" w:hAnsi="Times New Roman" w:cs="Times New Roman" w:hint="eastAsia"/>
          <w:sz w:val="28"/>
          <w:szCs w:val="28"/>
        </w:rPr>
        <w:t>登录个人账号后，找到“天津市科技企业孵化器认定管理系统”点击在线办理。</w:t>
      </w:r>
    </w:p>
    <w:p w:rsidR="00214C1F" w:rsidRDefault="001B5D13">
      <w:pPr>
        <w:adjustRightInd w:val="0"/>
        <w:jc w:val="center"/>
        <w:rPr>
          <w:rFonts w:ascii="Times New Roman" w:eastAsia="仿宋" w:hAnsi="Times New Roman" w:cs="Times New Roman"/>
          <w:bCs/>
          <w:color w:val="000000"/>
        </w:rPr>
      </w:pPr>
      <w:r>
        <w:rPr>
          <w:rFonts w:ascii="Times New Roman" w:eastAsia="仿宋" w:hAnsi="Times New Roman" w:cs="Times New Roman"/>
          <w:bCs/>
          <w:noProof/>
          <w:color w:val="000000"/>
        </w:rPr>
        <w:drawing>
          <wp:inline distT="0" distB="0" distL="0" distR="0">
            <wp:extent cx="3810000" cy="2002790"/>
            <wp:effectExtent l="0" t="0" r="0" b="0"/>
            <wp:docPr id="2" name="图片 2" descr="C:\Users\Start\AppData\Local\Temp\15999702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tart\AppData\Local\Temp\1599970274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277" cy="20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登录页面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4674235" cy="2457450"/>
            <wp:effectExtent l="0" t="0" r="0" b="0"/>
            <wp:docPr id="3" name="图片 3" descr="C:\Users\Start\AppData\Local\Temp\15999703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tart\AppData\Local\Temp\1599970323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193" cy="24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系统主页面</w:t>
      </w:r>
    </w:p>
    <w:p w:rsidR="00214C1F" w:rsidRDefault="001B5D13">
      <w:pPr>
        <w:pStyle w:val="3"/>
        <w:ind w:left="420"/>
        <w:rPr>
          <w:rFonts w:ascii="Times New Roman" w:hAnsi="Times New Roman" w:cs="Times New Roman"/>
          <w:sz w:val="28"/>
        </w:rPr>
      </w:pPr>
      <w:r>
        <w:rPr>
          <w:rFonts w:ascii="Times New Roman" w:eastAsia="仿宋_GB2312" w:hAnsi="Times New Roman" w:cs="Times New Roman"/>
          <w:bCs w:val="0"/>
          <w:color w:val="000000"/>
        </w:rPr>
        <w:t>（</w:t>
      </w:r>
      <w:r>
        <w:rPr>
          <w:rFonts w:ascii="Times New Roman" w:eastAsia="仿宋_GB2312" w:hAnsi="Times New Roman" w:cs="Times New Roman" w:hint="eastAsia"/>
          <w:bCs w:val="0"/>
          <w:color w:val="000000"/>
        </w:rPr>
        <w:t>二</w:t>
      </w:r>
      <w:r>
        <w:rPr>
          <w:rFonts w:ascii="Times New Roman" w:eastAsia="仿宋_GB2312" w:hAnsi="Times New Roman" w:cs="Times New Roman"/>
          <w:bCs w:val="0"/>
          <w:color w:val="000000"/>
        </w:rPr>
        <w:t>）</w:t>
      </w:r>
      <w:r>
        <w:rPr>
          <w:rFonts w:ascii="Times New Roman" w:hAnsi="Times New Roman" w:cs="Times New Roman" w:hint="eastAsia"/>
          <w:sz w:val="28"/>
        </w:rPr>
        <w:t>填报操作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1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点击左上方的“新建申报书”按钮，可以打开填报页面。在填写过程中可随时点击暂存按钮进行临时存储，避免数据丢失。带星号“</w:t>
      </w:r>
      <w:r>
        <w:rPr>
          <w:rFonts w:ascii="Times New Roman" w:hAnsi="Times New Roman" w:cs="Times New Roman" w:hint="eastAsia"/>
          <w:color w:val="FF0000"/>
          <w:sz w:val="28"/>
          <w:szCs w:val="32"/>
        </w:rPr>
        <w:t>*</w:t>
      </w:r>
      <w:r>
        <w:rPr>
          <w:rFonts w:ascii="Times New Roman" w:hAnsi="Times New Roman" w:cs="Times New Roman" w:hint="eastAsia"/>
          <w:sz w:val="28"/>
          <w:szCs w:val="32"/>
        </w:rPr>
        <w:t>”的为必填项。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74310" cy="2962910"/>
            <wp:effectExtent l="0" t="0" r="2540" b="8890"/>
            <wp:docPr id="7" name="图片 7" descr="C:\Users\Start\AppData\Local\Temp\1599970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tart\AppData\Local\Temp\1599970449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填报详情页面</w:t>
      </w:r>
    </w:p>
    <w:p w:rsidR="00214C1F" w:rsidRDefault="00214C1F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214C1F" w:rsidRDefault="001B5D13">
      <w:pPr>
        <w:jc w:val="center"/>
        <w:rPr>
          <w:rFonts w:ascii="Times New Roman" w:hAnsi="Times New Roman" w:cs="Times New Roman"/>
          <w:bCs/>
          <w:color w:val="FF0000"/>
          <w:szCs w:val="21"/>
        </w:rPr>
      </w:pPr>
      <w:r>
        <w:rPr>
          <w:rFonts w:ascii="Times New Roman" w:hAnsi="Times New Roman" w:cs="Times New Roman" w:hint="eastAsia"/>
          <w:bCs/>
          <w:color w:val="FF0000"/>
          <w:szCs w:val="21"/>
        </w:rPr>
        <w:lastRenderedPageBreak/>
        <w:t>注：当机构性质选择其他，</w:t>
      </w:r>
      <w:r>
        <w:rPr>
          <w:rFonts w:ascii="Helvetica" w:hAnsi="Helvetica" w:hint="eastAsia"/>
          <w:color w:val="FF0000"/>
          <w:szCs w:val="21"/>
          <w:shd w:val="clear" w:color="auto" w:fill="FFFFFF"/>
        </w:rPr>
        <w:t>类型</w:t>
      </w:r>
      <w:r>
        <w:rPr>
          <w:rFonts w:ascii="Helvetica" w:hAnsi="Helvetica"/>
          <w:color w:val="FF0000"/>
          <w:szCs w:val="21"/>
          <w:shd w:val="clear" w:color="auto" w:fill="FFFFFF"/>
        </w:rPr>
        <w:t>选择专业时</w:t>
      </w:r>
      <w:r>
        <w:rPr>
          <w:rFonts w:ascii="Helvetica" w:hAnsi="Helvetica" w:hint="eastAsia"/>
          <w:color w:val="FF0000"/>
          <w:szCs w:val="21"/>
          <w:shd w:val="clear" w:color="auto" w:fill="FFFFFF"/>
        </w:rPr>
        <w:t>，</w:t>
      </w:r>
      <w:r>
        <w:rPr>
          <w:rFonts w:ascii="Helvetica" w:hAnsi="Helvetica"/>
          <w:color w:val="FF0000"/>
          <w:szCs w:val="21"/>
          <w:shd w:val="clear" w:color="auto" w:fill="FFFFFF"/>
        </w:rPr>
        <w:t>请填写附加信息</w:t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>
            <wp:extent cx="5274310" cy="675640"/>
            <wp:effectExtent l="0" t="0" r="2540" b="0"/>
            <wp:docPr id="9" name="图片 9" descr="C:\Users\Start\AppData\Local\Temp\15999704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tart\AppData\Local\Temp\1599970480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填写附加信息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2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文件上传方法为，先点击选择文件按钮，按照提示信息选择文件，点击开始上传按钮。</w:t>
      </w:r>
    </w:p>
    <w:p w:rsidR="00214C1F" w:rsidRDefault="001B5D13">
      <w:pPr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5124450" cy="650875"/>
            <wp:effectExtent l="0" t="0" r="0" b="0"/>
            <wp:docPr id="14" name="图片 14" descr="C:\Users\Start\AppData\Local\Temp\15999663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tart\AppData\Local\Temp\1599966396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848" cy="6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5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文件上传模块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3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填写完成并确认所填数据无误后，先不上传“盖章后的申请书扫描件”，再次点击暂存按钮，关闭填报页面后，点击系统页面左上方的刷新按钮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800475" cy="1400175"/>
            <wp:effectExtent l="0" t="0" r="9525" b="9525"/>
            <wp:docPr id="24" name="图片 24" descr="C:\Users\Start\AppData\Local\Temp\1599970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tart\AppData\Local\Temp\1599970571(1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6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刷新按钮</w:t>
      </w:r>
    </w:p>
    <w:p w:rsidR="00214C1F" w:rsidRDefault="001B5D13">
      <w:pPr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4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在页面中找到本次填写的项目右侧的操作栏，点击导出</w:t>
      </w:r>
      <w:r>
        <w:rPr>
          <w:rFonts w:ascii="Times New Roman" w:hAnsi="Times New Roman" w:cs="Times New Roman" w:hint="eastAsia"/>
          <w:sz w:val="28"/>
          <w:szCs w:val="32"/>
        </w:rPr>
        <w:t>word</w:t>
      </w:r>
      <w:r>
        <w:rPr>
          <w:rFonts w:ascii="Times New Roman" w:hAnsi="Times New Roman" w:cs="Times New Roman" w:hint="eastAsia"/>
          <w:sz w:val="28"/>
          <w:szCs w:val="32"/>
        </w:rPr>
        <w:t>按钮，下载申报书文件</w:t>
      </w:r>
      <w:r>
        <w:rPr>
          <w:rFonts w:ascii="Times New Roman" w:hAnsi="Times New Roman" w:cs="Times New Roman" w:hint="eastAsia"/>
          <w:sz w:val="28"/>
          <w:szCs w:val="32"/>
        </w:rPr>
        <w:t xml:space="preserve"> 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543300" cy="1352550"/>
            <wp:effectExtent l="0" t="0" r="0" b="0"/>
            <wp:docPr id="26" name="图片 26" descr="C:\Users\Start\AppData\Local\Temp\15996163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Start\AppData\Local\Temp\1599616317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7</w:t>
      </w:r>
      <w:r>
        <w:rPr>
          <w:rFonts w:ascii="Times New Roman" w:hAnsi="Times New Roman" w:cs="Times New Roman"/>
          <w:b/>
          <w:bCs/>
          <w:sz w:val="24"/>
          <w:szCs w:val="28"/>
        </w:rPr>
        <w:t>导出</w:t>
      </w:r>
      <w:r>
        <w:rPr>
          <w:rFonts w:ascii="Times New Roman" w:hAnsi="Times New Roman" w:cs="Times New Roman"/>
          <w:b/>
          <w:bCs/>
          <w:sz w:val="24"/>
          <w:szCs w:val="28"/>
        </w:rPr>
        <w:t>word</w:t>
      </w:r>
      <w:r>
        <w:rPr>
          <w:rFonts w:ascii="Times New Roman" w:hAnsi="Times New Roman" w:cs="Times New Roman"/>
          <w:b/>
          <w:bCs/>
          <w:sz w:val="24"/>
          <w:szCs w:val="28"/>
        </w:rPr>
        <w:t>按钮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5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 w:rsidR="00200618">
        <w:rPr>
          <w:rFonts w:ascii="Times New Roman" w:hAnsi="Times New Roman" w:cs="Times New Roman" w:hint="eastAsia"/>
          <w:sz w:val="28"/>
          <w:szCs w:val="32"/>
        </w:rPr>
        <w:t>将申报书打印成纸件</w:t>
      </w:r>
      <w:r>
        <w:rPr>
          <w:rFonts w:ascii="Times New Roman" w:hAnsi="Times New Roman" w:cs="Times New Roman" w:hint="eastAsia"/>
          <w:sz w:val="28"/>
          <w:szCs w:val="32"/>
        </w:rPr>
        <w:t>签字盖章后，将申报书进行扫描，以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文件形式进行保存。</w:t>
      </w:r>
    </w:p>
    <w:p w:rsidR="00214C1F" w:rsidRDefault="001B5D13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6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在页面中找到本次填写的项目右侧的操作栏，点击编辑按钮，重新进入申报详情填写页面</w:t>
      </w:r>
    </w:p>
    <w:p w:rsidR="00214C1F" w:rsidRDefault="001B5D13">
      <w:pPr>
        <w:ind w:firstLineChars="200" w:firstLine="56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676650" cy="1238250"/>
            <wp:effectExtent l="0" t="0" r="0" b="0"/>
            <wp:docPr id="30" name="图片 30" descr="C:\Users\Start\AppData\Local\Temp\15996166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tart\AppData\Local\Temp\1599616675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8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编辑按钮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 </w:t>
      </w:r>
      <w:r>
        <w:rPr>
          <w:rFonts w:ascii="Nimbus Roman No9 L" w:hAnsi="Nimbus Roman No9 L" w:cs="Times New Roman" w:hint="eastAsia"/>
          <w:sz w:val="28"/>
          <w:szCs w:val="32"/>
        </w:rPr>
        <w:t>7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在页面最下方附件栏内“上传盖章后的申请书扫面件”处，上传签字盖章的申报书</w:t>
      </w:r>
      <w:r>
        <w:rPr>
          <w:rFonts w:ascii="Times New Roman" w:hAnsi="Times New Roman" w:cs="Times New Roman" w:hint="eastAsia"/>
          <w:sz w:val="28"/>
          <w:szCs w:val="32"/>
        </w:rPr>
        <w:t>pdf</w:t>
      </w:r>
      <w:r>
        <w:rPr>
          <w:rFonts w:ascii="Times New Roman" w:hAnsi="Times New Roman" w:cs="Times New Roman" w:hint="eastAsia"/>
          <w:sz w:val="28"/>
          <w:szCs w:val="32"/>
        </w:rPr>
        <w:t>文件，上传成功后点击保存按钮。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5238750" cy="651510"/>
            <wp:effectExtent l="0" t="0" r="0" b="0"/>
            <wp:docPr id="31" name="图片 31" descr="C:\Users\Start\AppData\Local\Temp\1599967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tart\AppData\Local\Temp\1599967777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672" cy="6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9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 w:hint="eastAsia"/>
          <w:sz w:val="28"/>
          <w:szCs w:val="32"/>
        </w:rPr>
        <w:t xml:space="preserve">    </w:t>
      </w:r>
      <w:r>
        <w:rPr>
          <w:rFonts w:ascii="Nimbus Roman No9 L" w:hAnsi="Nimbus Roman No9 L" w:cs="Times New Roman" w:hint="eastAsia"/>
          <w:sz w:val="28"/>
          <w:szCs w:val="32"/>
        </w:rPr>
        <w:t>8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保存成功后，操作栏内会出现“提交”按钮，点击后，所填内容不可再修改，本次填写的内容将发送至科技局进行审核，请随时关注审核状态。</w:t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>
            <wp:extent cx="3048000" cy="476250"/>
            <wp:effectExtent l="0" t="0" r="0" b="0"/>
            <wp:docPr id="32" name="图片 32" descr="C:\Users\Start\AppData\Local\Temp\1599967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tart\AppData\Local\Temp\1599967906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1F" w:rsidRDefault="001B5D13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图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4</w:t>
      </w:r>
      <w:r>
        <w:rPr>
          <w:rFonts w:ascii="Times New Roman" w:hAnsi="Times New Roman" w:cs="Times New Roman"/>
          <w:b/>
          <w:bCs/>
          <w:sz w:val="24"/>
          <w:szCs w:val="28"/>
        </w:rPr>
        <w:t>-</w:t>
      </w:r>
      <w:r>
        <w:rPr>
          <w:rFonts w:ascii="Nimbus Roman No9 L" w:hAnsi="Nimbus Roman No9 L" w:cs="Times New Roman" w:hint="eastAsia"/>
          <w:b/>
          <w:bCs/>
          <w:sz w:val="24"/>
          <w:szCs w:val="28"/>
        </w:rPr>
        <w:t>10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上传</w:t>
      </w:r>
      <w:r>
        <w:rPr>
          <w:rFonts w:ascii="Times New Roman" w:hAnsi="Times New Roman" w:cs="Times New Roman"/>
          <w:b/>
          <w:bCs/>
          <w:sz w:val="24"/>
          <w:szCs w:val="28"/>
        </w:rPr>
        <w:t>签章页并保存</w:t>
      </w:r>
    </w:p>
    <w:p w:rsidR="00214C1F" w:rsidRDefault="001B5D13" w:rsidP="00F335F6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>
        <w:rPr>
          <w:rFonts w:ascii="Nimbus Roman No9 L" w:hAnsi="Nimbus Roman No9 L" w:cs="Times New Roman" w:hint="eastAsia"/>
          <w:sz w:val="28"/>
          <w:szCs w:val="32"/>
        </w:rPr>
        <w:t>9</w:t>
      </w:r>
      <w:r>
        <w:rPr>
          <w:rFonts w:ascii="Times New Roman" w:hAnsi="Times New Roman" w:cs="Times New Roman" w:hint="eastAsia"/>
          <w:sz w:val="28"/>
          <w:szCs w:val="32"/>
        </w:rPr>
        <w:t>.</w:t>
      </w:r>
      <w:r>
        <w:rPr>
          <w:rFonts w:ascii="Times New Roman" w:hAnsi="Times New Roman" w:cs="Times New Roman" w:hint="eastAsia"/>
          <w:sz w:val="28"/>
          <w:szCs w:val="32"/>
        </w:rPr>
        <w:t>提交后如被科技局退回修改，可点击“编辑”按钮进入填报详情进行修改，修改完毕后再次提交至科技局审核。</w:t>
      </w:r>
    </w:p>
    <w:sectPr w:rsidR="00214C1F" w:rsidSect="00F335F6"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CD7" w:rsidRDefault="00005CD7" w:rsidP="00214C1F">
      <w:r>
        <w:separator/>
      </w:r>
    </w:p>
  </w:endnote>
  <w:endnote w:type="continuationSeparator" w:id="0">
    <w:p w:rsidR="00005CD7" w:rsidRDefault="00005CD7" w:rsidP="0021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imbus Roman No9 L">
    <w:altName w:val="Times New Roman"/>
    <w:charset w:val="00"/>
    <w:family w:val="auto"/>
    <w:pitch w:val="default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C1F" w:rsidRDefault="00214C1F">
    <w:pPr>
      <w:pStyle w:val="a4"/>
    </w:pPr>
  </w:p>
  <w:p w:rsidR="00214C1F" w:rsidRDefault="00214C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CD7" w:rsidRDefault="00005CD7" w:rsidP="00214C1F">
      <w:r>
        <w:separator/>
      </w:r>
    </w:p>
  </w:footnote>
  <w:footnote w:type="continuationSeparator" w:id="0">
    <w:p w:rsidR="00005CD7" w:rsidRDefault="00005CD7" w:rsidP="00214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0D295"/>
    <w:multiLevelType w:val="singleLevel"/>
    <w:tmpl w:val="5830D295"/>
    <w:lvl w:ilvl="0">
      <w:start w:val="1"/>
      <w:numFmt w:val="decimal"/>
      <w:suff w:val="nothing"/>
      <w:lvlText w:val="（%1）"/>
      <w:lvlJc w:val="left"/>
    </w:lvl>
  </w:abstractNum>
  <w:abstractNum w:abstractNumId="1">
    <w:nsid w:val="69CF6909"/>
    <w:multiLevelType w:val="multilevel"/>
    <w:tmpl w:val="69CF690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BE5BBF"/>
    <w:multiLevelType w:val="multilevel"/>
    <w:tmpl w:val="74BE5BBF"/>
    <w:lvl w:ilvl="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CDA"/>
    <w:rsid w:val="9D4B5CFF"/>
    <w:rsid w:val="BA7B23C6"/>
    <w:rsid w:val="D33FCD99"/>
    <w:rsid w:val="E37065FB"/>
    <w:rsid w:val="E9F71EFB"/>
    <w:rsid w:val="EBFE231B"/>
    <w:rsid w:val="FE734873"/>
    <w:rsid w:val="FFDFC233"/>
    <w:rsid w:val="00005CD7"/>
    <w:rsid w:val="00054B11"/>
    <w:rsid w:val="000F3169"/>
    <w:rsid w:val="001544A9"/>
    <w:rsid w:val="001942E4"/>
    <w:rsid w:val="001B1A8C"/>
    <w:rsid w:val="001B5D13"/>
    <w:rsid w:val="00200618"/>
    <w:rsid w:val="00214C1F"/>
    <w:rsid w:val="00297AE0"/>
    <w:rsid w:val="002E2087"/>
    <w:rsid w:val="0038512D"/>
    <w:rsid w:val="003F3CC5"/>
    <w:rsid w:val="0041023E"/>
    <w:rsid w:val="00475F2B"/>
    <w:rsid w:val="00486CFC"/>
    <w:rsid w:val="004A4323"/>
    <w:rsid w:val="004B4B70"/>
    <w:rsid w:val="004D7C57"/>
    <w:rsid w:val="004F0CF9"/>
    <w:rsid w:val="00563EA3"/>
    <w:rsid w:val="00570C2F"/>
    <w:rsid w:val="005957B6"/>
    <w:rsid w:val="005E51D1"/>
    <w:rsid w:val="005E61A6"/>
    <w:rsid w:val="006131CA"/>
    <w:rsid w:val="006D1C65"/>
    <w:rsid w:val="007C0548"/>
    <w:rsid w:val="00864A33"/>
    <w:rsid w:val="00891F89"/>
    <w:rsid w:val="00894F7D"/>
    <w:rsid w:val="00910CDA"/>
    <w:rsid w:val="0094527D"/>
    <w:rsid w:val="0095357B"/>
    <w:rsid w:val="009555B3"/>
    <w:rsid w:val="009C0B76"/>
    <w:rsid w:val="00A00567"/>
    <w:rsid w:val="00A161A0"/>
    <w:rsid w:val="00A9604A"/>
    <w:rsid w:val="00AC11AC"/>
    <w:rsid w:val="00AC5C5F"/>
    <w:rsid w:val="00BB230B"/>
    <w:rsid w:val="00BD0197"/>
    <w:rsid w:val="00C667D4"/>
    <w:rsid w:val="00CC2FDE"/>
    <w:rsid w:val="00CC526A"/>
    <w:rsid w:val="00CD37BF"/>
    <w:rsid w:val="00CF68A4"/>
    <w:rsid w:val="00D332F8"/>
    <w:rsid w:val="00D41D0C"/>
    <w:rsid w:val="00D66E75"/>
    <w:rsid w:val="00D715F3"/>
    <w:rsid w:val="00D952D0"/>
    <w:rsid w:val="00DF7522"/>
    <w:rsid w:val="00E05F9A"/>
    <w:rsid w:val="00EC1494"/>
    <w:rsid w:val="00EE681D"/>
    <w:rsid w:val="00F31EA7"/>
    <w:rsid w:val="00F335F6"/>
    <w:rsid w:val="00FD5A29"/>
    <w:rsid w:val="355E0F76"/>
    <w:rsid w:val="37F80854"/>
    <w:rsid w:val="51FED7AB"/>
    <w:rsid w:val="539DCDE7"/>
    <w:rsid w:val="5EFA7CCD"/>
    <w:rsid w:val="72FFF92E"/>
    <w:rsid w:val="7F7D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1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14C1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14C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14C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214C1F"/>
    <w:pPr>
      <w:jc w:val="left"/>
    </w:pPr>
  </w:style>
  <w:style w:type="paragraph" w:styleId="a4">
    <w:name w:val="footer"/>
    <w:basedOn w:val="a"/>
    <w:link w:val="Char"/>
    <w:uiPriority w:val="99"/>
    <w:unhideWhenUsed/>
    <w:qFormat/>
    <w:rsid w:val="00214C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214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14C1F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qFormat/>
    <w:rsid w:val="00214C1F"/>
    <w:rPr>
      <w:sz w:val="21"/>
      <w:szCs w:val="21"/>
    </w:rPr>
  </w:style>
  <w:style w:type="character" w:customStyle="1" w:styleId="10">
    <w:name w:val="未处理的提及1"/>
    <w:basedOn w:val="a0"/>
    <w:uiPriority w:val="99"/>
    <w:semiHidden/>
    <w:unhideWhenUsed/>
    <w:qFormat/>
    <w:rsid w:val="00214C1F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5"/>
    <w:uiPriority w:val="99"/>
    <w:qFormat/>
    <w:rsid w:val="00214C1F"/>
    <w:rPr>
      <w:kern w:val="2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214C1F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14C1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214C1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14C1F"/>
    <w:rPr>
      <w:b/>
      <w:bCs/>
      <w:kern w:val="2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1B1A8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B1A8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C1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14C1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14C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14C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214C1F"/>
    <w:pPr>
      <w:jc w:val="left"/>
    </w:pPr>
  </w:style>
  <w:style w:type="paragraph" w:styleId="a4">
    <w:name w:val="footer"/>
    <w:basedOn w:val="a"/>
    <w:link w:val="Char"/>
    <w:uiPriority w:val="99"/>
    <w:unhideWhenUsed/>
    <w:qFormat/>
    <w:rsid w:val="00214C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214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14C1F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qFormat/>
    <w:rsid w:val="00214C1F"/>
    <w:rPr>
      <w:sz w:val="21"/>
      <w:szCs w:val="21"/>
    </w:rPr>
  </w:style>
  <w:style w:type="character" w:customStyle="1" w:styleId="10">
    <w:name w:val="未处理的提及1"/>
    <w:basedOn w:val="a0"/>
    <w:uiPriority w:val="99"/>
    <w:semiHidden/>
    <w:unhideWhenUsed/>
    <w:qFormat/>
    <w:rsid w:val="00214C1F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5"/>
    <w:uiPriority w:val="99"/>
    <w:qFormat/>
    <w:rsid w:val="00214C1F"/>
    <w:rPr>
      <w:kern w:val="2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214C1F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14C1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214C1F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14C1F"/>
    <w:rPr>
      <w:b/>
      <w:bCs/>
      <w:kern w:val="2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1B1A8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B1A8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kjgl.kxjs.tj.gov.cn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kjgl.kxjs.tj.gov.cn/" TargetMode="External"/><Relationship Id="rId22" Type="http://schemas.openxmlformats.org/officeDocument/2006/relationships/hyperlink" Target="http://kjgl.kxjs.tj.gov.cn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645</Words>
  <Characters>3682</Characters>
  <Application>Microsoft Office Word</Application>
  <DocSecurity>0</DocSecurity>
  <Lines>30</Lines>
  <Paragraphs>8</Paragraphs>
  <ScaleCrop>false</ScaleCrop>
  <Company>Lenovo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changsheng</dc:creator>
  <cp:lastModifiedBy>体验用户47</cp:lastModifiedBy>
  <cp:revision>2</cp:revision>
  <cp:lastPrinted>2021-10-28T10:10:00Z</cp:lastPrinted>
  <dcterms:created xsi:type="dcterms:W3CDTF">2022-09-06T02:32:00Z</dcterms:created>
  <dcterms:modified xsi:type="dcterms:W3CDTF">2022-09-06T02:32:00Z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