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tbl>
      <w:tblPr>
        <w:tblStyle w:val="6"/>
        <w:tblW w:w="14536" w:type="dxa"/>
        <w:tblInd w:w="89" w:type="dxa"/>
        <w:tblLayout w:type="autofit"/>
        <w:tblCellMar>
          <w:top w:w="0" w:type="dxa"/>
          <w:left w:w="108" w:type="dxa"/>
          <w:bottom w:w="0" w:type="dxa"/>
          <w:right w:w="108" w:type="dxa"/>
        </w:tblCellMar>
      </w:tblPr>
      <w:tblGrid>
        <w:gridCol w:w="912"/>
        <w:gridCol w:w="5284"/>
        <w:gridCol w:w="1478"/>
        <w:gridCol w:w="4102"/>
        <w:gridCol w:w="1443"/>
        <w:gridCol w:w="1317"/>
      </w:tblGrid>
      <w:tr>
        <w:tblPrEx>
          <w:tblCellMar>
            <w:top w:w="0" w:type="dxa"/>
            <w:left w:w="108" w:type="dxa"/>
            <w:bottom w:w="0" w:type="dxa"/>
            <w:right w:w="108" w:type="dxa"/>
          </w:tblCellMar>
        </w:tblPrEx>
        <w:trPr>
          <w:trHeight w:val="525" w:hRule="atLeast"/>
        </w:trPr>
        <w:tc>
          <w:tcPr>
            <w:tcW w:w="14536" w:type="dxa"/>
            <w:gridSpan w:val="6"/>
            <w:tcBorders>
              <w:top w:val="nil"/>
              <w:left w:val="nil"/>
              <w:bottom w:val="nil"/>
              <w:right w:val="nil"/>
            </w:tcBorders>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国家级</w:t>
            </w:r>
            <w:r>
              <w:rPr>
                <w:rFonts w:hint="eastAsia" w:ascii="宋体" w:hAnsi="宋体" w:cs="宋体"/>
                <w:color w:val="000000"/>
                <w:kern w:val="0"/>
                <w:sz w:val="40"/>
                <w:szCs w:val="40"/>
                <w:lang w:val="en-US" w:eastAsia="zh-CN"/>
              </w:rPr>
              <w:t>一</w:t>
            </w:r>
            <w:r>
              <w:rPr>
                <w:rFonts w:hint="eastAsia" w:ascii="宋体" w:hAnsi="宋体" w:cs="宋体"/>
                <w:color w:val="000000"/>
                <w:kern w:val="0"/>
                <w:sz w:val="40"/>
                <w:szCs w:val="40"/>
              </w:rPr>
              <w:t>类技能竞赛获奖者资助明细</w:t>
            </w:r>
          </w:p>
        </w:tc>
      </w:tr>
      <w:tr>
        <w:tblPrEx>
          <w:tblCellMar>
            <w:top w:w="0" w:type="dxa"/>
            <w:left w:w="108" w:type="dxa"/>
            <w:bottom w:w="0" w:type="dxa"/>
            <w:right w:w="108" w:type="dxa"/>
          </w:tblCellMar>
        </w:tblPrEx>
        <w:trPr>
          <w:trHeight w:val="66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序号</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竞赛名称</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姓  名</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单  位</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名 次</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color w:val="000000"/>
                <w:kern w:val="0"/>
                <w:sz w:val="28"/>
                <w:szCs w:val="28"/>
              </w:rPr>
            </w:pPr>
            <w:r>
              <w:rPr>
                <w:rFonts w:ascii="宋体" w:hAnsi="宋体" w:cs="宋体"/>
                <w:b/>
                <w:color w:val="000000"/>
                <w:kern w:val="0"/>
                <w:sz w:val="24"/>
              </w:rPr>
              <w:t xml:space="preserve">奖励资助 </w:t>
            </w:r>
            <w:r>
              <w:rPr>
                <w:rFonts w:ascii="宋体" w:hAnsi="宋体" w:cs="宋体"/>
                <w:b/>
                <w:color w:val="000000"/>
                <w:kern w:val="0"/>
                <w:sz w:val="28"/>
                <w:szCs w:val="28"/>
              </w:rPr>
              <w:t xml:space="preserve">  </w:t>
            </w:r>
            <w:r>
              <w:rPr>
                <w:rFonts w:ascii="宋体" w:hAnsi="宋体" w:cs="宋体"/>
                <w:b/>
                <w:color w:val="000000"/>
                <w:kern w:val="0"/>
                <w:sz w:val="20"/>
                <w:szCs w:val="20"/>
              </w:rPr>
              <w:t>（万元）</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2022</w:t>
            </w:r>
            <w:r>
              <w:rPr>
                <w:rFonts w:hint="eastAsia"/>
              </w:rPr>
              <w:t>年全国行业职业技能竞赛——</w:t>
            </w:r>
            <w:r>
              <w:rPr>
                <w:rFonts w:hint="eastAsia" w:ascii="宋体" w:hAnsi="宋体" w:cs="宋体"/>
                <w:color w:val="000000"/>
                <w:kern w:val="0"/>
                <w:sz w:val="22"/>
                <w:szCs w:val="22"/>
                <w:lang w:val="en-US" w:eastAsia="zh-CN"/>
              </w:rPr>
              <w:t>第十七届“振兴杯”全国青年职业技能大赛电工赛项（职工组）</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eastAsia="zh-CN"/>
              </w:rPr>
              <w:t>孙玲</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天津市东丽区职业教育中心学校</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新宋体" w:hAnsi="新宋体" w:eastAsia="新宋体" w:cs="宋体"/>
                <w:color w:val="000000"/>
                <w:kern w:val="0"/>
                <w:sz w:val="22"/>
                <w:szCs w:val="22"/>
              </w:rPr>
            </w:pPr>
            <w:r>
              <w:rPr>
                <w:rFonts w:hint="eastAsia" w:ascii="新宋体" w:hAnsi="新宋体" w:eastAsia="新宋体" w:cs="宋体"/>
                <w:color w:val="000000"/>
                <w:kern w:val="0"/>
                <w:sz w:val="22"/>
                <w:szCs w:val="22"/>
              </w:rPr>
              <w:t>第</w:t>
            </w:r>
            <w:r>
              <w:rPr>
                <w:rFonts w:hint="eastAsia" w:ascii="新宋体" w:hAnsi="新宋体" w:eastAsia="新宋体" w:cs="宋体"/>
                <w:color w:val="000000"/>
                <w:kern w:val="0"/>
                <w:sz w:val="22"/>
                <w:szCs w:val="22"/>
                <w:lang w:val="en-US" w:eastAsia="zh-CN"/>
              </w:rPr>
              <w:t>四</w:t>
            </w:r>
            <w:r>
              <w:rPr>
                <w:rFonts w:hint="eastAsia" w:ascii="新宋体" w:hAnsi="新宋体" w:eastAsia="新宋体" w:cs="宋体"/>
                <w:color w:val="000000"/>
                <w:kern w:val="0"/>
                <w:sz w:val="22"/>
                <w:szCs w:val="22"/>
              </w:rPr>
              <w:t>名</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774" w:hRule="atLeast"/>
        </w:trPr>
        <w:tc>
          <w:tcPr>
            <w:tcW w:w="61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总计（万元）</w:t>
            </w:r>
          </w:p>
        </w:tc>
        <w:tc>
          <w:tcPr>
            <w:tcW w:w="834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5</w:t>
            </w:r>
          </w:p>
        </w:tc>
      </w:tr>
    </w:tbl>
    <w:p>
      <w:pPr>
        <w:ind w:left="139" w:leftChars="66"/>
        <w:rPr>
          <w:rFonts w:hint="eastAsia" w:ascii="微软雅黑" w:hAnsi="微软雅黑" w:eastAsia="微软雅黑" w:cs="微软雅黑"/>
          <w:sz w:val="32"/>
          <w:szCs w:val="32"/>
        </w:rPr>
      </w:pPr>
    </w:p>
    <w:p>
      <w:pPr>
        <w:ind w:left="139" w:leftChars="66"/>
        <w:rPr>
          <w:rFonts w:hint="eastAsia" w:ascii="微软雅黑" w:hAnsi="微软雅黑" w:eastAsia="微软雅黑" w:cs="微软雅黑"/>
          <w:sz w:val="32"/>
          <w:szCs w:val="32"/>
        </w:rPr>
      </w:pPr>
    </w:p>
    <w:p>
      <w:pPr>
        <w:ind w:left="139" w:leftChars="66"/>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tbl>
      <w:tblPr>
        <w:tblStyle w:val="6"/>
        <w:tblW w:w="14536" w:type="dxa"/>
        <w:tblInd w:w="89" w:type="dxa"/>
        <w:tblLayout w:type="autofit"/>
        <w:tblCellMar>
          <w:top w:w="0" w:type="dxa"/>
          <w:left w:w="108" w:type="dxa"/>
          <w:bottom w:w="0" w:type="dxa"/>
          <w:right w:w="108" w:type="dxa"/>
        </w:tblCellMar>
      </w:tblPr>
      <w:tblGrid>
        <w:gridCol w:w="912"/>
        <w:gridCol w:w="5284"/>
        <w:gridCol w:w="1478"/>
        <w:gridCol w:w="4102"/>
        <w:gridCol w:w="1443"/>
        <w:gridCol w:w="1317"/>
      </w:tblGrid>
      <w:tr>
        <w:tblPrEx>
          <w:tblCellMar>
            <w:top w:w="0" w:type="dxa"/>
            <w:left w:w="108" w:type="dxa"/>
            <w:bottom w:w="0" w:type="dxa"/>
            <w:right w:w="108" w:type="dxa"/>
          </w:tblCellMar>
        </w:tblPrEx>
        <w:trPr>
          <w:trHeight w:val="525" w:hRule="atLeast"/>
        </w:trPr>
        <w:tc>
          <w:tcPr>
            <w:tcW w:w="14536" w:type="dxa"/>
            <w:gridSpan w:val="6"/>
            <w:tcBorders>
              <w:top w:val="nil"/>
              <w:left w:val="nil"/>
              <w:bottom w:val="nil"/>
              <w:right w:val="nil"/>
            </w:tcBorders>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国家级二类技能竞赛获奖者资助明细</w:t>
            </w:r>
          </w:p>
        </w:tc>
      </w:tr>
      <w:tr>
        <w:tblPrEx>
          <w:tblCellMar>
            <w:top w:w="0" w:type="dxa"/>
            <w:left w:w="108" w:type="dxa"/>
            <w:bottom w:w="0" w:type="dxa"/>
            <w:right w:w="108" w:type="dxa"/>
          </w:tblCellMar>
        </w:tblPrEx>
        <w:trPr>
          <w:trHeight w:val="66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序号</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竞赛名称</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姓  名</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单  位</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名 次</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color w:val="000000"/>
                <w:kern w:val="0"/>
                <w:sz w:val="28"/>
                <w:szCs w:val="28"/>
              </w:rPr>
            </w:pPr>
            <w:r>
              <w:rPr>
                <w:rFonts w:ascii="宋体" w:hAnsi="宋体" w:cs="宋体"/>
                <w:b/>
                <w:color w:val="000000"/>
                <w:kern w:val="0"/>
                <w:sz w:val="24"/>
              </w:rPr>
              <w:t xml:space="preserve">奖励资助 </w:t>
            </w:r>
            <w:r>
              <w:rPr>
                <w:rFonts w:ascii="宋体" w:hAnsi="宋体" w:cs="宋体"/>
                <w:b/>
                <w:color w:val="000000"/>
                <w:kern w:val="0"/>
                <w:sz w:val="28"/>
                <w:szCs w:val="28"/>
              </w:rPr>
              <w:t xml:space="preserve">  </w:t>
            </w:r>
            <w:r>
              <w:rPr>
                <w:rFonts w:ascii="宋体" w:hAnsi="宋体" w:cs="宋体"/>
                <w:b/>
                <w:color w:val="000000"/>
                <w:kern w:val="0"/>
                <w:sz w:val="20"/>
                <w:szCs w:val="20"/>
              </w:rPr>
              <w:t>（万元）</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rPr>
              <w:t>2021年全国行业职业技能竞赛—全国轨道交通安全应急职业技能竞赛</w:t>
            </w:r>
            <w:r>
              <w:rPr>
                <w:rFonts w:hint="eastAsia"/>
                <w:lang w:val="en-US" w:eastAsia="zh-CN"/>
              </w:rPr>
              <w:t>-</w:t>
            </w:r>
            <w:r>
              <w:rPr>
                <w:rFonts w:hint="eastAsia"/>
              </w:rPr>
              <w:t>城市轨道交通线路工赛项（职工组）</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eastAsia="zh-CN"/>
              </w:rPr>
              <w:t>张天宇</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天津轨道交通运营集团有限公司</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新宋体" w:hAnsi="新宋体" w:eastAsia="新宋体" w:cs="宋体"/>
                <w:color w:val="000000"/>
                <w:kern w:val="0"/>
                <w:sz w:val="22"/>
                <w:szCs w:val="22"/>
              </w:rPr>
            </w:pPr>
            <w:r>
              <w:rPr>
                <w:rFonts w:hint="eastAsia" w:ascii="新宋体" w:hAnsi="新宋体" w:eastAsia="新宋体" w:cs="宋体"/>
                <w:color w:val="000000"/>
                <w:kern w:val="0"/>
                <w:sz w:val="22"/>
                <w:szCs w:val="22"/>
              </w:rPr>
              <w:t>第</w:t>
            </w:r>
            <w:r>
              <w:rPr>
                <w:rFonts w:hint="eastAsia" w:ascii="新宋体" w:hAnsi="新宋体" w:eastAsia="新宋体" w:cs="宋体"/>
                <w:color w:val="000000"/>
                <w:kern w:val="0"/>
                <w:sz w:val="22"/>
                <w:szCs w:val="22"/>
                <w:lang w:eastAsia="zh-CN"/>
              </w:rPr>
              <w:t>二</w:t>
            </w:r>
            <w:r>
              <w:rPr>
                <w:rFonts w:hint="eastAsia" w:ascii="新宋体" w:hAnsi="新宋体" w:eastAsia="新宋体" w:cs="宋体"/>
                <w:color w:val="000000"/>
                <w:kern w:val="0"/>
                <w:sz w:val="22"/>
                <w:szCs w:val="22"/>
              </w:rPr>
              <w:t>名</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c>
          <w:tcPr>
            <w:tcW w:w="5284" w:type="dxa"/>
            <w:tcBorders>
              <w:top w:val="single" w:color="000000" w:sz="4" w:space="0"/>
              <w:left w:val="nil"/>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lang w:val="en-US" w:eastAsia="zh-CN" w:bidi="ar-SA"/>
              </w:rPr>
            </w:pPr>
            <w:r>
              <w:rPr>
                <w:rFonts w:hint="eastAsia"/>
                <w:color w:val="auto"/>
              </w:rPr>
              <w:t>2021年全国行业职业技能竞赛—全国轨道交通安全应急职业技能竞赛</w:t>
            </w:r>
            <w:r>
              <w:rPr>
                <w:rFonts w:hint="eastAsia"/>
                <w:color w:val="auto"/>
                <w:lang w:val="en-US" w:eastAsia="zh-CN"/>
              </w:rPr>
              <w:t>-</w:t>
            </w:r>
            <w:r>
              <w:rPr>
                <w:rFonts w:hint="eastAsia"/>
                <w:color w:val="auto"/>
              </w:rPr>
              <w:t>城市轨道交通</w:t>
            </w:r>
            <w:r>
              <w:rPr>
                <w:rFonts w:hint="eastAsia"/>
                <w:color w:val="auto"/>
                <w:lang w:val="en-US" w:eastAsia="zh-CN"/>
              </w:rPr>
              <w:t>信号</w:t>
            </w:r>
            <w:r>
              <w:rPr>
                <w:rFonts w:hint="eastAsia"/>
                <w:color w:val="auto"/>
              </w:rPr>
              <w:t>工赛项（职工组）</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唐超</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天津轨道交通运营集团有限公司</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第二名</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5</w:t>
            </w:r>
          </w:p>
        </w:tc>
      </w:tr>
      <w:tr>
        <w:tblPrEx>
          <w:tblCellMar>
            <w:top w:w="0" w:type="dxa"/>
            <w:left w:w="108" w:type="dxa"/>
            <w:bottom w:w="0" w:type="dxa"/>
            <w:right w:w="108" w:type="dxa"/>
          </w:tblCellMar>
        </w:tblPrEx>
        <w:trPr>
          <w:trHeight w:val="774" w:hRule="atLeast"/>
        </w:trPr>
        <w:tc>
          <w:tcPr>
            <w:tcW w:w="61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总计（万元）</w:t>
            </w:r>
          </w:p>
        </w:tc>
        <w:tc>
          <w:tcPr>
            <w:tcW w:w="834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10</w:t>
            </w:r>
          </w:p>
        </w:tc>
      </w:tr>
    </w:tbl>
    <w:p>
      <w:pPr>
        <w:ind w:left="139" w:leftChars="66"/>
        <w:rPr>
          <w:rFonts w:hint="eastAsia" w:ascii="微软雅黑" w:hAnsi="微软雅黑" w:eastAsia="微软雅黑" w:cs="微软雅黑"/>
          <w:sz w:val="32"/>
          <w:szCs w:val="32"/>
        </w:rPr>
      </w:pPr>
    </w:p>
    <w:p>
      <w:pPr>
        <w:ind w:left="139" w:leftChars="66"/>
        <w:rPr>
          <w:rFonts w:hint="eastAsia" w:ascii="微软雅黑" w:hAnsi="微软雅黑" w:eastAsia="微软雅黑" w:cs="微软雅黑"/>
          <w:sz w:val="32"/>
          <w:szCs w:val="32"/>
        </w:rPr>
      </w:pPr>
    </w:p>
    <w:p>
      <w:pPr>
        <w:ind w:left="139" w:leftChars="66"/>
        <w:rPr>
          <w:rFonts w:hint="eastAsia" w:ascii="微软雅黑" w:hAnsi="微软雅黑" w:eastAsia="微软雅黑" w:cs="微软雅黑"/>
          <w:sz w:val="32"/>
          <w:szCs w:val="32"/>
        </w:rPr>
      </w:pPr>
    </w:p>
    <w:p>
      <w:pPr>
        <w:ind w:left="139" w:leftChars="66"/>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tbl>
      <w:tblPr>
        <w:tblStyle w:val="6"/>
        <w:tblW w:w="14536" w:type="dxa"/>
        <w:tblInd w:w="89" w:type="dxa"/>
        <w:tblLayout w:type="autofit"/>
        <w:tblCellMar>
          <w:top w:w="0" w:type="dxa"/>
          <w:left w:w="108" w:type="dxa"/>
          <w:bottom w:w="0" w:type="dxa"/>
          <w:right w:w="108" w:type="dxa"/>
        </w:tblCellMar>
      </w:tblPr>
      <w:tblGrid>
        <w:gridCol w:w="912"/>
        <w:gridCol w:w="5284"/>
        <w:gridCol w:w="1478"/>
        <w:gridCol w:w="4102"/>
        <w:gridCol w:w="1443"/>
        <w:gridCol w:w="1317"/>
      </w:tblGrid>
      <w:tr>
        <w:tblPrEx>
          <w:tblCellMar>
            <w:top w:w="0" w:type="dxa"/>
            <w:left w:w="108" w:type="dxa"/>
            <w:bottom w:w="0" w:type="dxa"/>
            <w:right w:w="108" w:type="dxa"/>
          </w:tblCellMar>
        </w:tblPrEx>
        <w:trPr>
          <w:trHeight w:val="525" w:hRule="atLeast"/>
        </w:trPr>
        <w:tc>
          <w:tcPr>
            <w:tcW w:w="14536" w:type="dxa"/>
            <w:gridSpan w:val="6"/>
            <w:tcBorders>
              <w:top w:val="nil"/>
              <w:left w:val="nil"/>
              <w:bottom w:val="nil"/>
              <w:right w:val="nil"/>
            </w:tcBorders>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lang w:val="en-US" w:eastAsia="zh-CN"/>
              </w:rPr>
              <w:t>全国职业院校</w:t>
            </w:r>
            <w:r>
              <w:rPr>
                <w:rFonts w:hint="eastAsia" w:ascii="宋体" w:hAnsi="宋体" w:cs="宋体"/>
                <w:color w:val="000000"/>
                <w:kern w:val="0"/>
                <w:sz w:val="40"/>
                <w:szCs w:val="40"/>
              </w:rPr>
              <w:t>技能竞赛获奖者资助明细</w:t>
            </w:r>
          </w:p>
        </w:tc>
      </w:tr>
      <w:tr>
        <w:tblPrEx>
          <w:tblCellMar>
            <w:top w:w="0" w:type="dxa"/>
            <w:left w:w="108" w:type="dxa"/>
            <w:bottom w:w="0" w:type="dxa"/>
            <w:right w:w="108" w:type="dxa"/>
          </w:tblCellMar>
        </w:tblPrEx>
        <w:trPr>
          <w:trHeight w:val="66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序号</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竞赛名称</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姓  名</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单  位</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名 次</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color w:val="000000"/>
                <w:kern w:val="0"/>
                <w:sz w:val="28"/>
                <w:szCs w:val="28"/>
              </w:rPr>
            </w:pPr>
            <w:r>
              <w:rPr>
                <w:rFonts w:ascii="宋体" w:hAnsi="宋体" w:cs="宋体"/>
                <w:b/>
                <w:color w:val="000000"/>
                <w:kern w:val="0"/>
                <w:sz w:val="24"/>
              </w:rPr>
              <w:t xml:space="preserve">奖励资助 </w:t>
            </w:r>
            <w:r>
              <w:rPr>
                <w:rFonts w:ascii="宋体" w:hAnsi="宋体" w:cs="宋体"/>
                <w:b/>
                <w:color w:val="000000"/>
                <w:kern w:val="0"/>
                <w:sz w:val="28"/>
                <w:szCs w:val="28"/>
              </w:rPr>
              <w:t xml:space="preserve">  </w:t>
            </w:r>
            <w:r>
              <w:rPr>
                <w:rFonts w:ascii="宋体" w:hAnsi="宋体" w:cs="宋体"/>
                <w:b/>
                <w:color w:val="000000"/>
                <w:kern w:val="0"/>
                <w:sz w:val="20"/>
                <w:szCs w:val="20"/>
              </w:rPr>
              <w:t>（万元）</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电子商务师</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高职组指导教师</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白晨星</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新宋体" w:hAnsi="新宋体" w:eastAsia="新宋体" w:cs="宋体"/>
                <w:color w:val="000000"/>
                <w:kern w:val="0"/>
                <w:sz w:val="22"/>
                <w:szCs w:val="22"/>
                <w:lang w:eastAsia="zh-CN"/>
              </w:rPr>
            </w:pPr>
            <w:r>
              <w:rPr>
                <w:rFonts w:hint="eastAsia" w:ascii="新宋体" w:hAnsi="新宋体" w:eastAsia="新宋体" w:cs="宋体"/>
                <w:color w:val="000000"/>
                <w:kern w:val="0"/>
                <w:sz w:val="22"/>
                <w:szCs w:val="22"/>
                <w:lang w:val="en-US" w:eastAsia="zh-CN"/>
              </w:rPr>
              <w:t>一等奖</w:t>
            </w:r>
          </w:p>
        </w:tc>
        <w:tc>
          <w:tcPr>
            <w:tcW w:w="131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558"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电子商务师</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高职组指导教师</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刘琪</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eastAsia="zh-CN"/>
              </w:rPr>
            </w:pPr>
          </w:p>
        </w:tc>
      </w:tr>
      <w:tr>
        <w:tblPrEx>
          <w:tblCellMar>
            <w:top w:w="0" w:type="dxa"/>
            <w:left w:w="108" w:type="dxa"/>
            <w:bottom w:w="0" w:type="dxa"/>
            <w:right w:w="108" w:type="dxa"/>
          </w:tblCellMar>
        </w:tblPrEx>
        <w:trPr>
          <w:trHeight w:val="566"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电子商务师（</w:t>
            </w:r>
            <w:r>
              <w:rPr>
                <w:rFonts w:hint="eastAsia" w:ascii="宋体" w:hAnsi="宋体" w:cs="宋体"/>
                <w:color w:val="000000"/>
                <w:kern w:val="0"/>
                <w:sz w:val="22"/>
                <w:szCs w:val="22"/>
                <w:lang w:val="en-US" w:eastAsia="zh-CN"/>
              </w:rPr>
              <w:t>高职组</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李慧宝</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63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电子商务师（</w:t>
            </w:r>
            <w:r>
              <w:rPr>
                <w:rFonts w:hint="eastAsia" w:ascii="宋体" w:hAnsi="宋体" w:cs="宋体"/>
                <w:color w:val="000000"/>
                <w:kern w:val="0"/>
                <w:sz w:val="22"/>
                <w:szCs w:val="22"/>
                <w:lang w:val="en-US" w:eastAsia="zh-CN"/>
              </w:rPr>
              <w:t>高职组</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赵爽</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636"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电子商务师（</w:t>
            </w:r>
            <w:r>
              <w:rPr>
                <w:rFonts w:hint="eastAsia" w:ascii="宋体" w:hAnsi="宋体" w:cs="宋体"/>
                <w:color w:val="000000"/>
                <w:kern w:val="0"/>
                <w:sz w:val="22"/>
                <w:szCs w:val="22"/>
                <w:lang w:val="en-US" w:eastAsia="zh-CN"/>
              </w:rPr>
              <w:t>高职组</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eastAsia="zh-CN"/>
              </w:rPr>
            </w:pPr>
            <w:r>
              <w:rPr>
                <w:rFonts w:hint="eastAsia" w:ascii="新宋体" w:hAnsi="新宋体" w:eastAsia="新宋体" w:cs="新宋体"/>
                <w:i w:val="0"/>
                <w:iCs w:val="0"/>
                <w:color w:val="000000"/>
                <w:kern w:val="0"/>
                <w:sz w:val="22"/>
                <w:szCs w:val="22"/>
                <w:u w:val="none"/>
                <w:lang w:val="en-US" w:eastAsia="zh-CN" w:bidi="ar"/>
              </w:rPr>
              <w:t>张帆</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60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电子商务师（</w:t>
            </w:r>
            <w:r>
              <w:rPr>
                <w:rFonts w:hint="eastAsia" w:ascii="宋体" w:hAnsi="宋体" w:cs="宋体"/>
                <w:color w:val="000000"/>
                <w:kern w:val="0"/>
                <w:sz w:val="22"/>
                <w:szCs w:val="22"/>
                <w:lang w:val="en-US" w:eastAsia="zh-CN"/>
              </w:rPr>
              <w:t>高职组</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新宋体" w:hAnsi="新宋体" w:eastAsia="新宋体" w:cs="新宋体"/>
                <w:i w:val="0"/>
                <w:iCs w:val="0"/>
                <w:color w:val="000000"/>
                <w:kern w:val="0"/>
                <w:sz w:val="22"/>
                <w:szCs w:val="22"/>
                <w:u w:val="none"/>
                <w:lang w:val="en-US" w:eastAsia="zh-CN" w:bidi="ar"/>
              </w:rPr>
              <w:t>邢景跃</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7</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智慧物流作业方案设计与实施（</w:t>
            </w:r>
            <w:r>
              <w:rPr>
                <w:rFonts w:hint="eastAsia" w:ascii="宋体" w:hAnsi="宋体" w:cs="宋体"/>
                <w:color w:val="000000"/>
                <w:kern w:val="0"/>
                <w:sz w:val="22"/>
                <w:szCs w:val="22"/>
                <w:lang w:val="en-US" w:eastAsia="zh-CN"/>
              </w:rPr>
              <w:t>高职组指导教师</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刘玫</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智慧物流作业方案设计与实施（</w:t>
            </w:r>
            <w:r>
              <w:rPr>
                <w:rFonts w:hint="eastAsia" w:ascii="宋体" w:hAnsi="宋体" w:cs="宋体"/>
                <w:color w:val="000000"/>
                <w:kern w:val="0"/>
                <w:sz w:val="22"/>
                <w:szCs w:val="22"/>
                <w:lang w:val="en-US" w:eastAsia="zh-CN"/>
              </w:rPr>
              <w:t>高职组指导教师</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芦春荣</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智慧物流作业方案设计与实施（</w:t>
            </w:r>
            <w:r>
              <w:rPr>
                <w:rFonts w:hint="eastAsia" w:ascii="宋体" w:hAnsi="宋体" w:cs="宋体"/>
                <w:color w:val="000000"/>
                <w:kern w:val="0"/>
                <w:sz w:val="22"/>
                <w:szCs w:val="22"/>
                <w:lang w:val="en-US" w:eastAsia="zh-CN"/>
              </w:rPr>
              <w:t>高职组</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王新标</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智慧物流作业方案设计与实施（</w:t>
            </w:r>
            <w:r>
              <w:rPr>
                <w:rFonts w:hint="eastAsia" w:ascii="宋体" w:hAnsi="宋体" w:cs="宋体"/>
                <w:color w:val="000000"/>
                <w:kern w:val="0"/>
                <w:sz w:val="22"/>
                <w:szCs w:val="22"/>
                <w:lang w:val="en-US" w:eastAsia="zh-CN"/>
              </w:rPr>
              <w:t>高职组</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王祥瑞</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智慧物流作业方案设计与实施（</w:t>
            </w:r>
            <w:r>
              <w:rPr>
                <w:rFonts w:hint="eastAsia" w:ascii="宋体" w:hAnsi="宋体" w:cs="宋体"/>
                <w:color w:val="000000"/>
                <w:kern w:val="0"/>
                <w:sz w:val="22"/>
                <w:szCs w:val="22"/>
                <w:lang w:val="en-US" w:eastAsia="zh-CN"/>
              </w:rPr>
              <w:t>高职组</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新宋体" w:hAnsi="新宋体" w:eastAsia="新宋体" w:cs="新宋体"/>
                <w:i w:val="0"/>
                <w:iCs w:val="0"/>
                <w:color w:val="000000"/>
                <w:kern w:val="0"/>
                <w:sz w:val="22"/>
                <w:szCs w:val="22"/>
                <w:u w:val="none"/>
                <w:lang w:val="en-US" w:eastAsia="zh-CN" w:bidi="ar"/>
              </w:rPr>
              <w:t>郝珍</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智慧物流作业方案设计与实施（</w:t>
            </w:r>
            <w:r>
              <w:rPr>
                <w:rFonts w:hint="eastAsia" w:ascii="宋体" w:hAnsi="宋体" w:cs="宋体"/>
                <w:color w:val="000000"/>
                <w:kern w:val="0"/>
                <w:sz w:val="22"/>
                <w:szCs w:val="22"/>
                <w:lang w:val="en-US" w:eastAsia="zh-CN"/>
              </w:rPr>
              <w:t>高职组</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新宋体" w:hAnsi="新宋体" w:eastAsia="新宋体" w:cs="新宋体"/>
                <w:i w:val="0"/>
                <w:iCs w:val="0"/>
                <w:color w:val="000000"/>
                <w:kern w:val="0"/>
                <w:sz w:val="22"/>
                <w:szCs w:val="22"/>
                <w:u w:val="none"/>
                <w:lang w:val="en-US" w:eastAsia="zh-CN" w:bidi="ar"/>
              </w:rPr>
              <w:t>刘婷</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健康与社会照护（</w:t>
            </w:r>
            <w:r>
              <w:rPr>
                <w:rFonts w:hint="eastAsia" w:ascii="宋体" w:hAnsi="宋体" w:cs="宋体"/>
                <w:color w:val="000000"/>
                <w:kern w:val="0"/>
                <w:sz w:val="22"/>
                <w:szCs w:val="22"/>
                <w:lang w:val="en-US" w:eastAsia="zh-CN"/>
              </w:rPr>
              <w:t>高职组</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苑晶晶</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天津医学高等专科学校</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健康与社会照护（</w:t>
            </w:r>
            <w:r>
              <w:rPr>
                <w:rFonts w:hint="eastAsia" w:ascii="宋体" w:hAnsi="宋体" w:cs="宋体"/>
                <w:color w:val="000000"/>
                <w:kern w:val="0"/>
                <w:sz w:val="22"/>
                <w:szCs w:val="22"/>
                <w:lang w:val="en-US" w:eastAsia="zh-CN"/>
              </w:rPr>
              <w:t>高职组</w:t>
            </w:r>
            <w:r>
              <w:rPr>
                <w:rFonts w:hint="eastAsia" w:ascii="宋体" w:hAnsi="宋体" w:cs="宋体"/>
                <w:color w:val="000000"/>
                <w:kern w:val="0"/>
                <w:sz w:val="22"/>
                <w:szCs w:val="22"/>
                <w:lang w:eastAsia="zh-CN"/>
              </w:rPr>
              <w:t>）</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任玉莹</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rPr>
            </w:pPr>
            <w:r>
              <w:rPr>
                <w:rFonts w:hint="eastAsia" w:ascii="宋体" w:hAnsi="宋体" w:eastAsia="宋体" w:cs="宋体"/>
                <w:i w:val="0"/>
                <w:iCs w:val="0"/>
                <w:color w:val="000000"/>
                <w:kern w:val="0"/>
                <w:sz w:val="22"/>
                <w:szCs w:val="22"/>
                <w:u w:val="none"/>
                <w:lang w:val="en-US" w:eastAsia="zh-CN" w:bidi="ar"/>
              </w:rPr>
              <w:t>天津医学高等专科学校</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r>
      <w:tr>
        <w:trPr>
          <w:trHeight w:val="639"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hAnsi="新宋体" w:eastAsia="新宋体"/>
                <w:sz w:val="22"/>
                <w:szCs w:val="22"/>
              </w:rPr>
              <w:t>高职专业课程一组</w:t>
            </w:r>
            <w:r>
              <w:rPr>
                <w:rFonts w:hint="eastAsia" w:ascii="宋体" w:hAnsi="宋体" w:cs="宋体"/>
                <w:color w:val="000000"/>
                <w:kern w:val="0"/>
                <w:sz w:val="22"/>
                <w:szCs w:val="22"/>
                <w:lang w:val="en-US" w:eastAsia="zh-CN"/>
              </w:rPr>
              <w:t>（教学能力比赛）</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王博巧</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天津医学高等专科学校</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新宋体" w:hAnsi="新宋体" w:eastAsia="新宋体" w:cs="宋体"/>
                <w:color w:val="000000"/>
                <w:kern w:val="0"/>
                <w:sz w:val="22"/>
                <w:szCs w:val="22"/>
                <w:lang w:val="en-US" w:eastAsia="zh-CN"/>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hAnsi="新宋体" w:eastAsia="新宋体"/>
                <w:sz w:val="22"/>
                <w:szCs w:val="22"/>
              </w:rPr>
              <w:t>高职专业课程一组</w:t>
            </w:r>
            <w:r>
              <w:rPr>
                <w:rFonts w:hint="eastAsia" w:ascii="宋体" w:hAnsi="宋体" w:cs="宋体"/>
                <w:color w:val="000000"/>
                <w:kern w:val="0"/>
                <w:sz w:val="22"/>
                <w:szCs w:val="22"/>
                <w:lang w:val="en-US" w:eastAsia="zh-CN"/>
              </w:rPr>
              <w:t>（教学能力比赛）</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李津</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天津医学高等专科学校</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新宋体" w:hAnsi="新宋体" w:eastAsia="新宋体" w:cs="宋体"/>
                <w:color w:val="000000"/>
                <w:kern w:val="0"/>
                <w:sz w:val="22"/>
                <w:szCs w:val="22"/>
                <w:lang w:val="en-US" w:eastAsia="zh-CN"/>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17</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hAnsi="新宋体" w:eastAsia="新宋体"/>
                <w:sz w:val="22"/>
                <w:szCs w:val="22"/>
              </w:rPr>
              <w:t>高职专业课程一组</w:t>
            </w:r>
            <w:r>
              <w:rPr>
                <w:rFonts w:hint="eastAsia" w:ascii="宋体" w:hAnsi="宋体" w:cs="宋体"/>
                <w:color w:val="000000"/>
                <w:kern w:val="0"/>
                <w:sz w:val="22"/>
                <w:szCs w:val="22"/>
                <w:lang w:val="en-US" w:eastAsia="zh-CN"/>
              </w:rPr>
              <w:t>（教学能力比赛）</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吴梦莲</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天津医学高等专科学校</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新宋体" w:hAnsi="新宋体" w:eastAsia="新宋体" w:cs="宋体"/>
                <w:color w:val="000000"/>
                <w:kern w:val="0"/>
                <w:sz w:val="22"/>
                <w:szCs w:val="22"/>
                <w:lang w:val="en-US" w:eastAsia="zh-CN"/>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rPr>
          <w:trHeight w:val="45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18</w:t>
            </w:r>
          </w:p>
        </w:tc>
        <w:tc>
          <w:tcPr>
            <w:tcW w:w="528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2022年全国职业院校技能大赛-</w:t>
            </w:r>
            <w:r>
              <w:rPr>
                <w:rFonts w:hint="eastAsia" w:hAnsi="新宋体" w:eastAsia="新宋体"/>
                <w:sz w:val="22"/>
                <w:szCs w:val="22"/>
              </w:rPr>
              <w:t>高职专业课程一组</w:t>
            </w:r>
            <w:r>
              <w:rPr>
                <w:rFonts w:hint="eastAsia" w:ascii="宋体" w:hAnsi="宋体" w:cs="宋体"/>
                <w:color w:val="000000"/>
                <w:kern w:val="0"/>
                <w:sz w:val="22"/>
                <w:szCs w:val="22"/>
                <w:lang w:val="en-US" w:eastAsia="zh-CN"/>
              </w:rPr>
              <w:t>（教学能力比赛）</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冉丽伟</w:t>
            </w:r>
          </w:p>
        </w:tc>
        <w:tc>
          <w:tcPr>
            <w:tcW w:w="4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天津市康汇医院</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新宋体" w:hAnsi="新宋体" w:eastAsia="新宋体" w:cs="宋体"/>
                <w:color w:val="000000"/>
                <w:kern w:val="0"/>
                <w:sz w:val="22"/>
                <w:szCs w:val="22"/>
                <w:lang w:val="en-US" w:eastAsia="zh-CN"/>
              </w:rPr>
            </w:pPr>
            <w:r>
              <w:rPr>
                <w:rFonts w:hint="eastAsia" w:ascii="新宋体" w:hAnsi="新宋体" w:eastAsia="新宋体" w:cs="宋体"/>
                <w:color w:val="000000"/>
                <w:kern w:val="0"/>
                <w:sz w:val="22"/>
                <w:szCs w:val="22"/>
                <w:lang w:val="en-US" w:eastAsia="zh-CN"/>
              </w:rPr>
              <w:t>一等奖</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774" w:hRule="atLeast"/>
        </w:trPr>
        <w:tc>
          <w:tcPr>
            <w:tcW w:w="61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总计（万元）</w:t>
            </w:r>
          </w:p>
        </w:tc>
        <w:tc>
          <w:tcPr>
            <w:tcW w:w="834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64</w:t>
            </w:r>
          </w:p>
        </w:tc>
      </w:tr>
    </w:tbl>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left"/>
        <w:rPr>
          <w:rFonts w:hint="eastAsia" w:ascii="微软雅黑" w:hAnsi="微软雅黑" w:eastAsia="微软雅黑" w:cs="微软雅黑"/>
          <w:color w:val="000000"/>
          <w:kern w:val="0"/>
          <w:sz w:val="32"/>
          <w:szCs w:val="32"/>
          <w:lang w:bidi="ar"/>
        </w:rPr>
      </w:pPr>
    </w:p>
    <w:p>
      <w:pPr>
        <w:ind w:left="139" w:leftChars="66"/>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p>
    <w:tbl>
      <w:tblPr>
        <w:tblStyle w:val="6"/>
        <w:tblW w:w="5000" w:type="pct"/>
        <w:tblInd w:w="0" w:type="dxa"/>
        <w:tblLayout w:type="autofit"/>
        <w:tblCellMar>
          <w:top w:w="0" w:type="dxa"/>
          <w:left w:w="108" w:type="dxa"/>
          <w:bottom w:w="0" w:type="dxa"/>
          <w:right w:w="108" w:type="dxa"/>
        </w:tblCellMar>
      </w:tblPr>
      <w:tblGrid>
        <w:gridCol w:w="1169"/>
        <w:gridCol w:w="5578"/>
        <w:gridCol w:w="1488"/>
        <w:gridCol w:w="4268"/>
        <w:gridCol w:w="1157"/>
        <w:gridCol w:w="1681"/>
      </w:tblGrid>
      <w:tr>
        <w:tblPrEx>
          <w:tblCellMar>
            <w:top w:w="0" w:type="dxa"/>
            <w:left w:w="108" w:type="dxa"/>
            <w:bottom w:w="0" w:type="dxa"/>
            <w:right w:w="108" w:type="dxa"/>
          </w:tblCellMar>
        </w:tblPrEx>
        <w:trPr>
          <w:trHeight w:val="567" w:hRule="atLeast"/>
        </w:trPr>
        <w:tc>
          <w:tcPr>
            <w:tcW w:w="5000" w:type="pct"/>
            <w:gridSpan w:val="6"/>
            <w:tcBorders>
              <w:top w:val="nil"/>
              <w:left w:val="nil"/>
              <w:bottom w:val="nil"/>
              <w:right w:val="nil"/>
            </w:tcBorders>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市级</w:t>
            </w:r>
            <w:r>
              <w:rPr>
                <w:rFonts w:hint="eastAsia" w:ascii="宋体" w:hAnsi="宋体" w:cs="宋体"/>
                <w:color w:val="000000"/>
                <w:kern w:val="0"/>
                <w:sz w:val="40"/>
                <w:szCs w:val="40"/>
                <w:lang w:eastAsia="zh-CN"/>
              </w:rPr>
              <w:t>一</w:t>
            </w:r>
            <w:r>
              <w:rPr>
                <w:rFonts w:hint="eastAsia" w:ascii="宋体" w:hAnsi="宋体" w:cs="宋体"/>
                <w:color w:val="000000"/>
                <w:kern w:val="0"/>
                <w:sz w:val="40"/>
                <w:szCs w:val="40"/>
              </w:rPr>
              <w:t>类</w:t>
            </w:r>
            <w:r>
              <w:rPr>
                <w:rFonts w:hint="eastAsia" w:ascii="宋体" w:hAnsi="宋体" w:cs="宋体"/>
                <w:color w:val="000000"/>
                <w:kern w:val="0"/>
                <w:sz w:val="40"/>
                <w:szCs w:val="40"/>
                <w:lang w:eastAsia="zh-CN"/>
              </w:rPr>
              <w:t>（制造业根基项目）</w:t>
            </w:r>
            <w:r>
              <w:rPr>
                <w:rFonts w:hint="eastAsia" w:ascii="宋体" w:hAnsi="宋体" w:cs="宋体"/>
                <w:color w:val="000000"/>
                <w:kern w:val="0"/>
                <w:sz w:val="40"/>
                <w:szCs w:val="40"/>
              </w:rPr>
              <w:t>技能竞赛获奖者资助明细</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序号</w:t>
            </w:r>
          </w:p>
        </w:tc>
        <w:tc>
          <w:tcPr>
            <w:tcW w:w="1818"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竞赛名称</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姓  名</w:t>
            </w:r>
          </w:p>
        </w:tc>
        <w:tc>
          <w:tcPr>
            <w:tcW w:w="1391"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单  位</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名 次</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color w:val="000000"/>
                <w:kern w:val="0"/>
                <w:sz w:val="28"/>
                <w:szCs w:val="28"/>
              </w:rPr>
            </w:pPr>
            <w:r>
              <w:rPr>
                <w:rFonts w:ascii="宋体" w:hAnsi="宋体" w:cs="宋体"/>
                <w:b/>
                <w:color w:val="000000"/>
                <w:kern w:val="0"/>
                <w:sz w:val="24"/>
              </w:rPr>
              <w:t xml:space="preserve">奖励资助 </w:t>
            </w:r>
            <w:r>
              <w:rPr>
                <w:rFonts w:ascii="宋体" w:hAnsi="宋体" w:cs="宋体"/>
                <w:b/>
                <w:color w:val="000000"/>
                <w:kern w:val="0"/>
                <w:sz w:val="28"/>
              </w:rPr>
              <w:t xml:space="preserve">  </w:t>
            </w:r>
            <w:r>
              <w:rPr>
                <w:rFonts w:ascii="宋体" w:hAnsi="宋体" w:cs="宋体"/>
                <w:b/>
                <w:color w:val="000000"/>
                <w:kern w:val="0"/>
                <w:sz w:val="20"/>
              </w:rPr>
              <w:t>（万元）</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auto"/>
                <w:kern w:val="0"/>
                <w:sz w:val="22"/>
                <w:szCs w:val="22"/>
                <w:u w:val="none"/>
                <w:lang w:val="en-US" w:eastAsia="zh-CN" w:bidi="ar"/>
              </w:rPr>
              <w:t>1</w:t>
            </w:r>
          </w:p>
        </w:tc>
        <w:tc>
          <w:tcPr>
            <w:tcW w:w="1818" w:type="pct"/>
            <w:vMerge w:val="restart"/>
            <w:tcBorders>
              <w:top w:val="single" w:color="000000" w:sz="4" w:space="0"/>
              <w:left w:val="nil"/>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eastAsia="zh-CN"/>
              </w:rPr>
              <w:t>（制造业根基项目）中式烹调</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赵国栋</w:t>
            </w:r>
          </w:p>
        </w:tc>
        <w:tc>
          <w:tcPr>
            <w:tcW w:w="1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南开区人社局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2"/>
                <w:szCs w:val="22"/>
                <w:u w:val="none"/>
                <w:lang w:val="en-US" w:eastAsia="zh-CN" w:bidi="ar"/>
              </w:rPr>
              <w:t>2</w:t>
            </w:r>
          </w:p>
        </w:tc>
        <w:tc>
          <w:tcPr>
            <w:tcW w:w="1818" w:type="pct"/>
            <w:vMerge w:val="continue"/>
            <w:tcBorders>
              <w:left w:val="nil"/>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王毅</w:t>
            </w:r>
          </w:p>
        </w:tc>
        <w:tc>
          <w:tcPr>
            <w:tcW w:w="1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西青区人社局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2"/>
                <w:szCs w:val="22"/>
                <w:u w:val="none"/>
                <w:lang w:val="en-US" w:eastAsia="zh-CN" w:bidi="ar"/>
              </w:rPr>
              <w:t>3</w:t>
            </w:r>
          </w:p>
        </w:tc>
        <w:tc>
          <w:tcPr>
            <w:tcW w:w="1818" w:type="pct"/>
            <w:vMerge w:val="continue"/>
            <w:tcBorders>
              <w:left w:val="nil"/>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彭亮旭</w:t>
            </w:r>
          </w:p>
        </w:tc>
        <w:tc>
          <w:tcPr>
            <w:tcW w:w="1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红桥区人社局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2"/>
                <w:szCs w:val="22"/>
                <w:u w:val="none"/>
                <w:lang w:val="en-US" w:eastAsia="zh-CN" w:bidi="ar"/>
              </w:rPr>
              <w:t>4</w:t>
            </w:r>
          </w:p>
        </w:tc>
        <w:tc>
          <w:tcPr>
            <w:tcW w:w="1818"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eastAsia="zh-CN"/>
              </w:rPr>
              <w:t>（制造业根基项目）石油钻井技术</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翟洪志</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渤海钻探第一钻井公司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auto"/>
                <w:kern w:val="0"/>
                <w:sz w:val="22"/>
                <w:szCs w:val="22"/>
                <w:u w:val="none"/>
                <w:lang w:val="en-US" w:eastAsia="zh-CN" w:bidi="ar"/>
              </w:rPr>
              <w:t>5</w:t>
            </w:r>
          </w:p>
        </w:tc>
        <w:tc>
          <w:tcPr>
            <w:tcW w:w="1818"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刘立明</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渤海钻探第三钻井公司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auto"/>
                <w:kern w:val="0"/>
                <w:sz w:val="22"/>
                <w:szCs w:val="22"/>
                <w:u w:val="none"/>
                <w:lang w:val="en-US" w:eastAsia="zh-CN" w:bidi="ar"/>
              </w:rPr>
              <w:t>6</w:t>
            </w:r>
          </w:p>
        </w:tc>
        <w:tc>
          <w:tcPr>
            <w:tcW w:w="1818"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吴腾飞</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渤海钻探第三钻井公司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auto"/>
                <w:kern w:val="0"/>
                <w:sz w:val="22"/>
                <w:szCs w:val="22"/>
                <w:u w:val="none"/>
                <w:lang w:val="en-US" w:eastAsia="zh-CN" w:bidi="ar"/>
              </w:rPr>
              <w:t>7</w:t>
            </w:r>
          </w:p>
        </w:tc>
        <w:tc>
          <w:tcPr>
            <w:tcW w:w="1818"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eastAsia="zh-CN"/>
              </w:rPr>
              <w:t>（制造业根基项目）汽车维修</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张洪威</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河西区人社局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auto"/>
                <w:kern w:val="0"/>
                <w:sz w:val="22"/>
                <w:szCs w:val="22"/>
                <w:u w:val="none"/>
                <w:lang w:val="en-US" w:eastAsia="zh-CN" w:bidi="ar"/>
              </w:rPr>
              <w:t>8</w:t>
            </w:r>
          </w:p>
        </w:tc>
        <w:tc>
          <w:tcPr>
            <w:tcW w:w="1818"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李春鹏</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津南区人社局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auto"/>
                <w:kern w:val="0"/>
                <w:sz w:val="22"/>
                <w:szCs w:val="22"/>
                <w:u w:val="none"/>
                <w:lang w:val="en-US" w:eastAsia="zh-CN" w:bidi="ar"/>
              </w:rPr>
              <w:t>9</w:t>
            </w:r>
          </w:p>
        </w:tc>
        <w:tc>
          <w:tcPr>
            <w:tcW w:w="1818"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王立东</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经开区人社局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2"/>
                <w:szCs w:val="22"/>
                <w:u w:val="none"/>
                <w:lang w:val="en-US" w:eastAsia="zh-CN" w:bidi="ar"/>
              </w:rPr>
              <w:t>10</w:t>
            </w:r>
          </w:p>
        </w:tc>
        <w:tc>
          <w:tcPr>
            <w:tcW w:w="1818"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eastAsia="zh-CN"/>
              </w:rPr>
              <w:t>（制造业根基项目）起重装卸机械操作</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尹明</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天津港劳务发展有限公司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2"/>
                <w:szCs w:val="22"/>
                <w:u w:val="none"/>
                <w:lang w:val="en-US" w:eastAsia="zh-CN" w:bidi="ar"/>
              </w:rPr>
              <w:t>11</w:t>
            </w:r>
          </w:p>
        </w:tc>
        <w:tc>
          <w:tcPr>
            <w:tcW w:w="1818"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王旺</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天津港劳务发展有限公司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auto"/>
                <w:kern w:val="0"/>
                <w:sz w:val="22"/>
                <w:szCs w:val="22"/>
                <w:u w:val="none"/>
                <w:lang w:val="en-US" w:eastAsia="zh-CN" w:bidi="ar"/>
              </w:rPr>
              <w:t>12</w:t>
            </w:r>
          </w:p>
        </w:tc>
        <w:tc>
          <w:tcPr>
            <w:tcW w:w="1818"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苑博</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天津港劳务发展有限公司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auto"/>
                <w:kern w:val="0"/>
                <w:sz w:val="22"/>
                <w:szCs w:val="22"/>
                <w:u w:val="none"/>
                <w:lang w:val="en-US" w:eastAsia="zh-CN" w:bidi="ar"/>
              </w:rPr>
              <w:t>13</w:t>
            </w:r>
          </w:p>
        </w:tc>
        <w:tc>
          <w:tcPr>
            <w:tcW w:w="1818"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eastAsia="zh-CN"/>
              </w:rPr>
              <w:t>（制造业根基项目）人工智能工程技术应用</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傅春</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default" w:ascii="Arial" w:hAnsi="Arial" w:eastAsia="宋体" w:cs="Arial"/>
                <w:i w:val="0"/>
                <w:iCs w:val="0"/>
                <w:color w:val="000000"/>
                <w:kern w:val="0"/>
                <w:sz w:val="22"/>
                <w:szCs w:val="22"/>
                <w:u w:val="none"/>
                <w:lang w:val="en-US" w:eastAsia="zh-CN" w:bidi="ar"/>
              </w:rPr>
              <w:t>北辰区</w:t>
            </w:r>
            <w:r>
              <w:rPr>
                <w:rFonts w:hint="eastAsia" w:ascii="Arial" w:hAnsi="Arial" w:eastAsia="宋体" w:cs="Arial"/>
                <w:i w:val="0"/>
                <w:iCs w:val="0"/>
                <w:color w:val="000000"/>
                <w:kern w:val="0"/>
                <w:sz w:val="22"/>
                <w:szCs w:val="22"/>
                <w:u w:val="none"/>
                <w:lang w:val="en-US" w:eastAsia="zh-CN" w:bidi="ar"/>
              </w:rPr>
              <w:t>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2"/>
                <w:szCs w:val="22"/>
                <w:u w:val="none"/>
                <w:lang w:val="en-US" w:eastAsia="zh-CN" w:bidi="ar"/>
              </w:rPr>
              <w:t>14</w:t>
            </w:r>
          </w:p>
        </w:tc>
        <w:tc>
          <w:tcPr>
            <w:tcW w:w="1818"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李占仓</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default" w:ascii="Arial" w:hAnsi="Arial" w:eastAsia="宋体" w:cs="Arial"/>
                <w:i w:val="0"/>
                <w:iCs w:val="0"/>
                <w:color w:val="000000"/>
                <w:kern w:val="0"/>
                <w:sz w:val="22"/>
                <w:szCs w:val="22"/>
                <w:u w:val="none"/>
                <w:lang w:val="en-US" w:eastAsia="zh-CN" w:bidi="ar"/>
              </w:rPr>
              <w:t>北辰区</w:t>
            </w:r>
            <w:r>
              <w:rPr>
                <w:rFonts w:hint="eastAsia" w:ascii="Arial" w:hAnsi="Arial" w:eastAsia="宋体" w:cs="Arial"/>
                <w:i w:val="0"/>
                <w:iCs w:val="0"/>
                <w:color w:val="000000"/>
                <w:kern w:val="0"/>
                <w:sz w:val="22"/>
                <w:szCs w:val="22"/>
                <w:u w:val="none"/>
                <w:lang w:val="en-US" w:eastAsia="zh-CN" w:bidi="ar"/>
              </w:rPr>
              <w:t>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auto"/>
                <w:kern w:val="0"/>
                <w:sz w:val="22"/>
                <w:szCs w:val="22"/>
                <w:u w:val="none"/>
                <w:lang w:val="en-US" w:eastAsia="zh-CN" w:bidi="ar"/>
              </w:rPr>
              <w:t>15</w:t>
            </w:r>
          </w:p>
        </w:tc>
        <w:tc>
          <w:tcPr>
            <w:tcW w:w="1818"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王丽媛</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r>
              <w:rPr>
                <w:rFonts w:hint="default" w:ascii="Arial" w:hAnsi="Arial" w:eastAsia="宋体" w:cs="Arial"/>
                <w:i w:val="0"/>
                <w:iCs w:val="0"/>
                <w:color w:val="000000"/>
                <w:kern w:val="0"/>
                <w:sz w:val="22"/>
                <w:szCs w:val="22"/>
                <w:u w:val="none"/>
                <w:lang w:val="en-US" w:eastAsia="zh-CN" w:bidi="ar"/>
              </w:rPr>
              <w:t>河东区</w:t>
            </w:r>
            <w:r>
              <w:rPr>
                <w:rFonts w:hint="eastAsia" w:ascii="Arial" w:hAnsi="Arial" w:eastAsia="宋体" w:cs="Arial"/>
                <w:i w:val="0"/>
                <w:iCs w:val="0"/>
                <w:color w:val="000000"/>
                <w:kern w:val="0"/>
                <w:sz w:val="22"/>
                <w:szCs w:val="22"/>
                <w:u w:val="none"/>
                <w:lang w:val="en-US" w:eastAsia="zh-CN" w:bidi="ar"/>
              </w:rPr>
              <w:t>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2"/>
                <w:szCs w:val="22"/>
                <w:u w:val="none"/>
                <w:lang w:val="en-US" w:eastAsia="zh-CN" w:bidi="ar"/>
              </w:rPr>
              <w:t>16</w:t>
            </w:r>
          </w:p>
        </w:tc>
        <w:tc>
          <w:tcPr>
            <w:tcW w:w="1818"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杨霞</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default" w:ascii="Arial" w:hAnsi="Arial" w:eastAsia="宋体" w:cs="Arial"/>
                <w:i w:val="0"/>
                <w:iCs w:val="0"/>
                <w:color w:val="000000"/>
                <w:kern w:val="0"/>
                <w:sz w:val="22"/>
                <w:szCs w:val="22"/>
                <w:u w:val="none"/>
                <w:lang w:val="en-US" w:eastAsia="zh-CN" w:bidi="ar"/>
              </w:rPr>
              <w:t>河东区</w:t>
            </w:r>
            <w:r>
              <w:rPr>
                <w:rFonts w:hint="eastAsia" w:ascii="Arial" w:hAnsi="Arial" w:eastAsia="宋体" w:cs="Arial"/>
                <w:i w:val="0"/>
                <w:iCs w:val="0"/>
                <w:color w:val="000000"/>
                <w:kern w:val="0"/>
                <w:sz w:val="22"/>
                <w:szCs w:val="22"/>
                <w:u w:val="none"/>
                <w:lang w:val="en-US" w:eastAsia="zh-CN" w:bidi="ar"/>
              </w:rPr>
              <w:t>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auto"/>
                <w:kern w:val="0"/>
                <w:sz w:val="22"/>
                <w:szCs w:val="22"/>
                <w:u w:val="none"/>
                <w:lang w:val="en-US" w:eastAsia="zh-CN" w:bidi="ar"/>
              </w:rPr>
              <w:t>17</w:t>
            </w:r>
          </w:p>
        </w:tc>
        <w:tc>
          <w:tcPr>
            <w:tcW w:w="1818"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孙满利</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default" w:ascii="Arial" w:hAnsi="Arial" w:eastAsia="宋体" w:cs="Arial"/>
                <w:i w:val="0"/>
                <w:iCs w:val="0"/>
                <w:color w:val="000000"/>
                <w:kern w:val="0"/>
                <w:sz w:val="22"/>
                <w:szCs w:val="22"/>
                <w:u w:val="none"/>
                <w:lang w:val="en-US" w:eastAsia="zh-CN" w:bidi="ar"/>
              </w:rPr>
              <w:t>东丽区人社局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2"/>
                <w:szCs w:val="22"/>
                <w:u w:val="none"/>
                <w:lang w:val="en-US" w:eastAsia="zh-CN" w:bidi="ar"/>
              </w:rPr>
              <w:t>18</w:t>
            </w:r>
          </w:p>
        </w:tc>
        <w:tc>
          <w:tcPr>
            <w:tcW w:w="1818"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孙良飞</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default" w:ascii="Arial" w:hAnsi="Arial" w:eastAsia="宋体" w:cs="Arial"/>
                <w:i w:val="0"/>
                <w:iCs w:val="0"/>
                <w:color w:val="000000"/>
                <w:kern w:val="0"/>
                <w:sz w:val="22"/>
                <w:szCs w:val="22"/>
                <w:u w:val="none"/>
                <w:lang w:val="en-US" w:eastAsia="zh-CN" w:bidi="ar"/>
              </w:rPr>
              <w:t>东丽区人社局</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color w:val="auto"/>
                <w:kern w:val="0"/>
                <w:sz w:val="22"/>
                <w:szCs w:val="22"/>
                <w:lang w:val="en-US" w:eastAsia="zh-CN"/>
              </w:rPr>
            </w:pPr>
            <w:r>
              <w:rPr>
                <w:rFonts w:hint="eastAsia" w:ascii="宋体" w:hAnsi="宋体" w:eastAsia="宋体" w:cs="宋体"/>
                <w:b/>
                <w:color w:val="auto"/>
                <w:kern w:val="0"/>
                <w:sz w:val="22"/>
                <w:szCs w:val="22"/>
                <w:lang w:val="en-US" w:eastAsia="zh-CN"/>
              </w:rPr>
              <w:t>19</w:t>
            </w:r>
          </w:p>
        </w:tc>
        <w:tc>
          <w:tcPr>
            <w:tcW w:w="1818" w:type="pct"/>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b/>
                <w:color w:val="auto"/>
                <w:kern w:val="0"/>
                <w:sz w:val="22"/>
                <w:szCs w:val="22"/>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eastAsia="zh-CN"/>
              </w:rPr>
              <w:t>京津冀首届航空职业技能大赛-钣金维修</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2"/>
                <w:szCs w:val="22"/>
              </w:rPr>
            </w:pPr>
            <w:r>
              <w:rPr>
                <w:rFonts w:hint="eastAsia" w:ascii="宋体" w:hAnsi="宋体" w:eastAsia="宋体" w:cs="宋体"/>
                <w:i w:val="0"/>
                <w:iCs w:val="0"/>
                <w:color w:val="000000"/>
                <w:kern w:val="0"/>
                <w:sz w:val="22"/>
                <w:szCs w:val="22"/>
                <w:u w:val="none"/>
                <w:lang w:val="en-US" w:eastAsia="zh-CN" w:bidi="ar"/>
              </w:rPr>
              <w:t>吴杰</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22"/>
                <w:szCs w:val="22"/>
              </w:rPr>
            </w:pPr>
            <w:r>
              <w:rPr>
                <w:rFonts w:hint="eastAsia" w:ascii="宋体" w:hAnsi="宋体" w:eastAsia="宋体" w:cs="宋体"/>
                <w:i w:val="0"/>
                <w:iCs w:val="0"/>
                <w:color w:val="000000"/>
                <w:kern w:val="0"/>
                <w:sz w:val="22"/>
                <w:szCs w:val="22"/>
                <w:u w:val="none"/>
                <w:lang w:val="en-US" w:eastAsia="zh-CN" w:bidi="ar"/>
              </w:rPr>
              <w:t>天津爱思达新材料科技有限公司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color w:val="auto"/>
                <w:kern w:val="0"/>
                <w:sz w:val="22"/>
                <w:szCs w:val="22"/>
              </w:rPr>
            </w:pPr>
            <w:r>
              <w:rPr>
                <w:rFonts w:hint="eastAsia" w:ascii="宋体" w:hAnsi="宋体" w:eastAsia="宋体" w:cs="宋体"/>
                <w:color w:val="auto"/>
                <w:kern w:val="0"/>
                <w:sz w:val="22"/>
                <w:szCs w:val="22"/>
                <w:lang w:eastAsia="zh-CN"/>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b/>
                <w:color w:val="auto"/>
                <w:kern w:val="0"/>
                <w:sz w:val="22"/>
                <w:szCs w:val="22"/>
              </w:rPr>
            </w:pPr>
            <w:r>
              <w:rPr>
                <w:rFonts w:hint="eastAsia" w:ascii="宋体" w:hAnsi="宋体" w:eastAsia="宋体" w:cs="宋体"/>
                <w:color w:val="auto"/>
                <w:kern w:val="0"/>
                <w:sz w:val="22"/>
                <w:szCs w:val="22"/>
                <w:lang w:val="en-US" w:eastAsia="zh-CN"/>
              </w:rPr>
              <w:t>3</w:t>
            </w:r>
          </w:p>
        </w:tc>
      </w:tr>
      <w:tr>
        <w:tblPrEx>
          <w:tblCellMar>
            <w:top w:w="0" w:type="dxa"/>
            <w:left w:w="108" w:type="dxa"/>
            <w:bottom w:w="0" w:type="dxa"/>
            <w:right w:w="108" w:type="dxa"/>
          </w:tblCellMar>
        </w:tblPrEx>
        <w:trPr>
          <w:trHeight w:val="502"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20</w:t>
            </w:r>
          </w:p>
        </w:tc>
        <w:tc>
          <w:tcPr>
            <w:tcW w:w="1818" w:type="pct"/>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刘水淼</w:t>
            </w:r>
          </w:p>
        </w:tc>
        <w:tc>
          <w:tcPr>
            <w:tcW w:w="1391"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海航航空技术（天津）有限责任公司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21</w:t>
            </w:r>
          </w:p>
        </w:tc>
        <w:tc>
          <w:tcPr>
            <w:tcW w:w="1818" w:type="pct"/>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刘宽</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西飞国际航空制造（天津）有限公司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22</w:t>
            </w:r>
          </w:p>
        </w:tc>
        <w:tc>
          <w:tcPr>
            <w:tcW w:w="1818" w:type="pct"/>
            <w:vMerge w:val="restart"/>
            <w:tcBorders>
              <w:top w:val="single" w:color="000000" w:sz="4" w:space="0"/>
              <w:left w:val="nil"/>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eastAsia="zh-CN"/>
              </w:rPr>
              <w:t>京津冀首届航空职业技能大赛-复合材料修理</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000000"/>
                <w:kern w:val="0"/>
                <w:sz w:val="22"/>
                <w:szCs w:val="22"/>
                <w:u w:val="none"/>
                <w:lang w:val="en-US" w:eastAsia="zh-CN" w:bidi="ar"/>
              </w:rPr>
              <w:t>王教辉</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奥凯航空有限公司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23</w:t>
            </w:r>
          </w:p>
        </w:tc>
        <w:tc>
          <w:tcPr>
            <w:tcW w:w="1818" w:type="pct"/>
            <w:vMerge w:val="continue"/>
            <w:tcBorders>
              <w:left w:val="nil"/>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张剑峰</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海航航空技术（天津）有限责任公司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24</w:t>
            </w:r>
          </w:p>
        </w:tc>
        <w:tc>
          <w:tcPr>
            <w:tcW w:w="1818" w:type="pct"/>
            <w:vMerge w:val="continue"/>
            <w:tcBorders>
              <w:left w:val="nil"/>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李士茂</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航天神舟飞行器有限公司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25</w:t>
            </w:r>
          </w:p>
        </w:tc>
        <w:tc>
          <w:tcPr>
            <w:tcW w:w="1818" w:type="pct"/>
            <w:vMerge w:val="restart"/>
            <w:tcBorders>
              <w:top w:val="single" w:color="000000" w:sz="4" w:space="0"/>
              <w:left w:val="nil"/>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eastAsia="zh-CN"/>
              </w:rPr>
              <w:t>京津冀首届航空职业技能大赛-紧固件保险施工</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李振宇</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海航航空技术（天津）有限责任公司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26</w:t>
            </w:r>
          </w:p>
        </w:tc>
        <w:tc>
          <w:tcPr>
            <w:tcW w:w="1818" w:type="pct"/>
            <w:vMerge w:val="continue"/>
            <w:tcBorders>
              <w:left w:val="nil"/>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李春泽</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天津中航锦江航空维修工程有限责任公司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27</w:t>
            </w:r>
          </w:p>
        </w:tc>
        <w:tc>
          <w:tcPr>
            <w:tcW w:w="1818" w:type="pct"/>
            <w:vMerge w:val="continue"/>
            <w:tcBorders>
              <w:left w:val="nil"/>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邵海强</w:t>
            </w:r>
          </w:p>
        </w:tc>
        <w:tc>
          <w:tcPr>
            <w:tcW w:w="1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古德里奇航空技术有限公司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28</w:t>
            </w:r>
          </w:p>
        </w:tc>
        <w:tc>
          <w:tcPr>
            <w:tcW w:w="1818" w:type="pct"/>
            <w:vMerge w:val="restart"/>
            <w:tcBorders>
              <w:top w:val="single" w:color="000000" w:sz="4" w:space="0"/>
              <w:left w:val="nil"/>
              <w:right w:val="single" w:color="000000" w:sz="4" w:space="0"/>
            </w:tcBorders>
            <w:noWrap w:val="0"/>
            <w:vAlign w:val="center"/>
          </w:tcPr>
          <w:p>
            <w:pPr>
              <w:widowControl/>
              <w:spacing w:line="240" w:lineRule="auto"/>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eastAsia="zh-CN"/>
              </w:rPr>
              <w:t>京津冀豫航空制造企业技能邀请赛</w:t>
            </w:r>
            <w:r>
              <w:rPr>
                <w:rFonts w:hint="eastAsia" w:ascii="宋体" w:hAnsi="宋体" w:eastAsia="宋体" w:cs="宋体"/>
                <w:color w:val="auto"/>
                <w:kern w:val="0"/>
                <w:sz w:val="22"/>
                <w:szCs w:val="22"/>
                <w:lang w:val="en-US" w:eastAsia="zh-CN"/>
              </w:rPr>
              <w:t>-航空电气安装调试工</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刘月</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天津航空机电有限公司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29</w:t>
            </w:r>
          </w:p>
        </w:tc>
        <w:tc>
          <w:tcPr>
            <w:tcW w:w="1818" w:type="pct"/>
            <w:vMerge w:val="continue"/>
            <w:tcBorders>
              <w:left w:val="nil"/>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刘裕</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天津航空机电有限公司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30</w:t>
            </w:r>
          </w:p>
        </w:tc>
        <w:tc>
          <w:tcPr>
            <w:tcW w:w="1818" w:type="pct"/>
            <w:vMerge w:val="continue"/>
            <w:tcBorders>
              <w:left w:val="nil"/>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李彬</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天津航空机电有限公司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31</w:t>
            </w:r>
          </w:p>
        </w:tc>
        <w:tc>
          <w:tcPr>
            <w:tcW w:w="1818" w:type="pct"/>
            <w:vMerge w:val="restart"/>
            <w:tcBorders>
              <w:left w:val="nil"/>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eastAsia="zh-CN"/>
              </w:rPr>
              <w:t>京津冀豫航空制造企业技能邀请赛</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eastAsia="zh-CN"/>
              </w:rPr>
              <w:t>多工序数控机床操作调整工</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张波</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天津航空机电有限公司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32</w:t>
            </w:r>
          </w:p>
        </w:tc>
        <w:tc>
          <w:tcPr>
            <w:tcW w:w="1818" w:type="pct"/>
            <w:vMerge w:val="continue"/>
            <w:tcBorders>
              <w:left w:val="nil"/>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李晓伟</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天津航天机电设备研究所</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33</w:t>
            </w:r>
          </w:p>
        </w:tc>
        <w:tc>
          <w:tcPr>
            <w:tcW w:w="1818" w:type="pct"/>
            <w:vMerge w:val="restart"/>
            <w:tcBorders>
              <w:left w:val="nil"/>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第三届“海河工匠杯”技能大赛-天津市交通运输行业职业技能竞赛暨第十四届全国交通运输行业职业技能大赛天津选拔赛</w:t>
            </w:r>
            <w:r>
              <w:rPr>
                <w:rFonts w:hint="eastAsia" w:ascii="宋体" w:hAnsi="宋体" w:eastAsia="宋体" w:cs="宋体"/>
                <w:color w:val="auto"/>
                <w:kern w:val="0"/>
                <w:sz w:val="22"/>
                <w:szCs w:val="22"/>
                <w:highlight w:val="none"/>
                <w:lang w:val="en-US" w:eastAsia="zh-CN"/>
              </w:rPr>
              <w:t>-城市轨道交通服务员</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孙文</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天津一号线轨道交通运营有限公司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34</w:t>
            </w:r>
          </w:p>
        </w:tc>
        <w:tc>
          <w:tcPr>
            <w:tcW w:w="1818" w:type="pct"/>
            <w:vMerge w:val="continue"/>
            <w:tcBorders>
              <w:left w:val="nil"/>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highlight w:val="none"/>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穆树桐</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天津轨道交通运营集团有限公司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第二名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35</w:t>
            </w:r>
          </w:p>
        </w:tc>
        <w:tc>
          <w:tcPr>
            <w:tcW w:w="1818" w:type="pct"/>
            <w:vMerge w:val="continue"/>
            <w:tcBorders>
              <w:left w:val="nil"/>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highlight w:val="none"/>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赵慧</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天津轨道交通运营集团有限公司</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第三名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1</w:t>
            </w:r>
          </w:p>
        </w:tc>
      </w:tr>
      <w:tr>
        <w:tblPrEx>
          <w:tblCellMar>
            <w:top w:w="0" w:type="dxa"/>
            <w:left w:w="108" w:type="dxa"/>
            <w:bottom w:w="0" w:type="dxa"/>
            <w:right w:w="108" w:type="dxa"/>
          </w:tblCellMar>
        </w:tblPrEx>
        <w:trPr>
          <w:trHeight w:val="567" w:hRule="atLeast"/>
        </w:trPr>
        <w:tc>
          <w:tcPr>
            <w:tcW w:w="2199" w:type="pct"/>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总计（万元）</w:t>
            </w:r>
          </w:p>
        </w:tc>
        <w:tc>
          <w:tcPr>
            <w:tcW w:w="2800" w:type="pct"/>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69</w:t>
            </w:r>
          </w:p>
        </w:tc>
      </w:tr>
    </w:tbl>
    <w:p/>
    <w:p/>
    <w:p/>
    <w:p/>
    <w:p/>
    <w:p/>
    <w:p/>
    <w:p/>
    <w:p/>
    <w:p/>
    <w:p/>
    <w:p/>
    <w:p/>
    <w:p/>
    <w:p/>
    <w:p/>
    <w:p/>
    <w:p/>
    <w:p/>
    <w:p/>
    <w:p/>
    <w:p/>
    <w:p/>
    <w:p/>
    <w:p/>
    <w:p/>
    <w:tbl>
      <w:tblPr>
        <w:tblStyle w:val="6"/>
        <w:tblW w:w="5000" w:type="pct"/>
        <w:tblInd w:w="0" w:type="dxa"/>
        <w:tblLayout w:type="autofit"/>
        <w:tblCellMar>
          <w:top w:w="0" w:type="dxa"/>
          <w:left w:w="108" w:type="dxa"/>
          <w:bottom w:w="0" w:type="dxa"/>
          <w:right w:w="108" w:type="dxa"/>
        </w:tblCellMar>
      </w:tblPr>
      <w:tblGrid>
        <w:gridCol w:w="1169"/>
        <w:gridCol w:w="5578"/>
        <w:gridCol w:w="1488"/>
        <w:gridCol w:w="4268"/>
        <w:gridCol w:w="1157"/>
        <w:gridCol w:w="1681"/>
      </w:tblGrid>
      <w:tr>
        <w:tblPrEx>
          <w:tblCellMar>
            <w:top w:w="0" w:type="dxa"/>
            <w:left w:w="108" w:type="dxa"/>
            <w:bottom w:w="0" w:type="dxa"/>
            <w:right w:w="108" w:type="dxa"/>
          </w:tblCellMar>
        </w:tblPrEx>
        <w:trPr>
          <w:trHeight w:val="567" w:hRule="atLeast"/>
        </w:trPr>
        <w:tc>
          <w:tcPr>
            <w:tcW w:w="5000" w:type="pct"/>
            <w:gridSpan w:val="6"/>
            <w:tcBorders>
              <w:top w:val="nil"/>
              <w:left w:val="nil"/>
              <w:bottom w:val="nil"/>
              <w:right w:val="nil"/>
            </w:tcBorders>
            <w:noWrap/>
            <w:vAlign w:val="center"/>
          </w:tcPr>
          <w:p>
            <w:pPr>
              <w:ind w:left="139" w:leftChars="66"/>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5</w:t>
            </w:r>
          </w:p>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40"/>
                <w:szCs w:val="40"/>
              </w:rPr>
              <w:t>市级</w:t>
            </w:r>
            <w:r>
              <w:rPr>
                <w:rFonts w:hint="eastAsia" w:ascii="宋体" w:hAnsi="宋体" w:eastAsia="宋体" w:cs="宋体"/>
                <w:color w:val="auto"/>
                <w:kern w:val="0"/>
                <w:sz w:val="40"/>
                <w:szCs w:val="40"/>
                <w:lang w:eastAsia="zh-CN"/>
              </w:rPr>
              <w:t>二</w:t>
            </w:r>
            <w:r>
              <w:rPr>
                <w:rFonts w:hint="eastAsia" w:ascii="宋体" w:hAnsi="宋体" w:eastAsia="宋体" w:cs="宋体"/>
                <w:color w:val="auto"/>
                <w:kern w:val="0"/>
                <w:sz w:val="40"/>
                <w:szCs w:val="40"/>
              </w:rPr>
              <w:t>类技能竞赛获奖者资助明细</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序号</w:t>
            </w:r>
          </w:p>
        </w:tc>
        <w:tc>
          <w:tcPr>
            <w:tcW w:w="181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竞赛名称</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姓  名</w:t>
            </w:r>
          </w:p>
        </w:tc>
        <w:tc>
          <w:tcPr>
            <w:tcW w:w="139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单  位</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名 次</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奖励资助</w:t>
            </w:r>
          </w:p>
          <w:p>
            <w:pPr>
              <w:widowControl/>
              <w:spacing w:line="240" w:lineRule="auto"/>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（万元）</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1818" w:type="pct"/>
            <w:tcBorders>
              <w:top w:val="single" w:color="000000" w:sz="4" w:space="0"/>
              <w:left w:val="nil"/>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第三届“海河工匠杯”技能大赛</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rPr>
              <w:t>天津市城市轨道交通行业职业技能竞赛</w:t>
            </w:r>
            <w:r>
              <w:rPr>
                <w:rFonts w:hint="eastAsia" w:ascii="宋体" w:hAnsi="宋体" w:eastAsia="宋体" w:cs="宋体"/>
                <w:color w:val="auto"/>
                <w:kern w:val="0"/>
                <w:sz w:val="22"/>
                <w:szCs w:val="22"/>
                <w:lang w:val="en-US" w:eastAsia="zh-CN"/>
              </w:rPr>
              <w:t>-城市轨道交通接触网工</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杨琦</w:t>
            </w:r>
          </w:p>
        </w:tc>
        <w:tc>
          <w:tcPr>
            <w:tcW w:w="1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天津轨道交通运营集团有限公司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tblPrEx>
          <w:tblCellMar>
            <w:top w:w="0" w:type="dxa"/>
            <w:left w:w="108" w:type="dxa"/>
            <w:bottom w:w="0" w:type="dxa"/>
            <w:right w:w="108" w:type="dxa"/>
          </w:tblCellMar>
        </w:tblPrEx>
        <w:trPr>
          <w:trHeight w:val="9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18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第三届“海河工匠杯”技能大赛</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rPr>
              <w:t>天津市城市轨道交通行业职业技能竞赛</w:t>
            </w:r>
            <w:r>
              <w:rPr>
                <w:rFonts w:hint="eastAsia" w:ascii="宋体" w:hAnsi="宋体" w:eastAsia="宋体" w:cs="宋体"/>
                <w:color w:val="auto"/>
                <w:kern w:val="0"/>
                <w:sz w:val="22"/>
                <w:szCs w:val="22"/>
                <w:lang w:val="en-US" w:eastAsia="zh-CN"/>
              </w:rPr>
              <w:t>-城市轨道交通列车检修工</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王西洋</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神铁二号线（天津）轨道交通运营有限公司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w:t>
            </w:r>
          </w:p>
        </w:tc>
        <w:tc>
          <w:tcPr>
            <w:tcW w:w="18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第三届“海河工匠杯”技能大赛</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rPr>
              <w:t>天津市城市轨道交通行业职业技能竞赛</w:t>
            </w:r>
            <w:r>
              <w:rPr>
                <w:rFonts w:hint="eastAsia" w:ascii="宋体" w:hAnsi="宋体" w:eastAsia="宋体" w:cs="宋体"/>
                <w:color w:val="auto"/>
                <w:kern w:val="0"/>
                <w:sz w:val="22"/>
                <w:szCs w:val="22"/>
                <w:lang w:val="en-US" w:eastAsia="zh-CN"/>
              </w:rPr>
              <w:t>-城市轨道交通信号工</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唐超</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天津轨道交通运营集团有限公司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18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第三届“海河工匠杯”技能大赛-天津市水务行业职业技能竞赛</w:t>
            </w:r>
            <w:r>
              <w:rPr>
                <w:rFonts w:hint="eastAsia" w:ascii="宋体" w:hAnsi="宋体" w:eastAsia="宋体" w:cs="宋体"/>
                <w:color w:val="auto"/>
                <w:kern w:val="0"/>
                <w:sz w:val="22"/>
                <w:szCs w:val="22"/>
                <w:lang w:val="en-US" w:eastAsia="zh-CN"/>
              </w:rPr>
              <w:t>-水文勘测工</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冯超</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天津市水文水资源管理中心</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w:t>
            </w:r>
          </w:p>
        </w:tc>
        <w:tc>
          <w:tcPr>
            <w:tcW w:w="18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eastAsia="zh-CN"/>
              </w:rPr>
              <w:t>-天津市水务行业职业技能竞赛</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eastAsia="zh-CN"/>
              </w:rPr>
              <w:t>水土保持治理工</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乔宇</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河北省水利水电勘测设计研究院集团有限公司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w:t>
            </w:r>
          </w:p>
        </w:tc>
        <w:tc>
          <w:tcPr>
            <w:tcW w:w="18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val="en-US" w:eastAsia="zh-CN"/>
              </w:rPr>
              <w:t>-2022年度粮食行业职业技能竞赛-</w:t>
            </w:r>
            <w:r>
              <w:rPr>
                <w:rFonts w:hint="eastAsia" w:ascii="宋体" w:hAnsi="宋体" w:eastAsia="宋体" w:cs="宋体"/>
                <w:color w:val="auto"/>
                <w:kern w:val="0"/>
                <w:sz w:val="22"/>
                <w:szCs w:val="22"/>
                <w:lang w:eastAsia="zh-CN"/>
              </w:rPr>
              <w:t>农产品食品检验员</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李晓芳</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天津利达粮油储运有限公司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tblPrEx>
          <w:tblCellMar>
            <w:top w:w="0" w:type="dxa"/>
            <w:left w:w="108" w:type="dxa"/>
            <w:bottom w:w="0" w:type="dxa"/>
            <w:right w:w="108" w:type="dxa"/>
          </w:tblCellMar>
        </w:tblPrEx>
        <w:trPr>
          <w:trHeight w:val="56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8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rPr>
              <w:t>第</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届“海河工匠杯”技能大赛</w:t>
            </w:r>
            <w:r>
              <w:rPr>
                <w:rFonts w:hint="eastAsia" w:ascii="宋体" w:hAnsi="宋体" w:eastAsia="宋体" w:cs="宋体"/>
                <w:color w:val="auto"/>
                <w:kern w:val="0"/>
                <w:sz w:val="22"/>
                <w:szCs w:val="22"/>
                <w:lang w:val="en-US" w:eastAsia="zh-CN"/>
              </w:rPr>
              <w:t>-2022年度粮食行业职业技能竞赛-（粮油）仓储管理员</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郝国伟</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天津市粮食储备有限公司分公司</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rPr>
              <w:t>第一名</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rPr>
              <w:t>2</w:t>
            </w:r>
          </w:p>
        </w:tc>
      </w:tr>
      <w:tr>
        <w:tblPrEx>
          <w:tblCellMar>
            <w:top w:w="0" w:type="dxa"/>
            <w:left w:w="108" w:type="dxa"/>
            <w:bottom w:w="0" w:type="dxa"/>
            <w:right w:w="108" w:type="dxa"/>
          </w:tblCellMar>
        </w:tblPrEx>
        <w:trPr>
          <w:trHeight w:val="567" w:hRule="atLeast"/>
        </w:trPr>
        <w:tc>
          <w:tcPr>
            <w:tcW w:w="2199" w:type="pct"/>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sz w:val="22"/>
                <w:szCs w:val="22"/>
              </w:rPr>
            </w:pPr>
            <w:r>
              <w:rPr>
                <w:rFonts w:hint="eastAsia" w:ascii="宋体" w:hAnsi="宋体" w:cs="宋体"/>
                <w:color w:val="auto"/>
                <w:kern w:val="0"/>
                <w:sz w:val="28"/>
                <w:szCs w:val="28"/>
              </w:rPr>
              <w:t>总计（万元）</w:t>
            </w:r>
          </w:p>
        </w:tc>
        <w:tc>
          <w:tcPr>
            <w:tcW w:w="2800" w:type="pct"/>
            <w:gridSpan w:val="4"/>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default" w:ascii="宋体" w:hAnsi="宋体" w:eastAsia="宋体" w:cs="宋体"/>
                <w:color w:val="auto"/>
                <w:kern w:val="0"/>
                <w:sz w:val="22"/>
                <w:szCs w:val="22"/>
                <w:lang w:val="en-US" w:eastAsia="zh-CN" w:bidi="ar-SA"/>
              </w:rPr>
            </w:pPr>
            <w:r>
              <w:rPr>
                <w:rFonts w:hint="eastAsia" w:ascii="宋体" w:hAnsi="宋体" w:cs="宋体"/>
                <w:color w:val="auto"/>
                <w:kern w:val="0"/>
                <w:sz w:val="28"/>
                <w:szCs w:val="28"/>
                <w:lang w:val="en-US" w:eastAsia="zh-CN"/>
              </w:rPr>
              <w:t>14</w:t>
            </w:r>
          </w:p>
        </w:tc>
      </w:tr>
    </w:tbl>
    <w:p>
      <w:pPr>
        <w:jc w:val="left"/>
        <w:rPr>
          <w:rFonts w:ascii="仿宋" w:hAnsi="仿宋" w:eastAsia="仿宋" w:cs="仿宋"/>
          <w:color w:val="auto"/>
          <w:kern w:val="0"/>
          <w:sz w:val="28"/>
          <w:szCs w:val="28"/>
          <w:lang w:bidi="ar"/>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default" w:eastAsia="仿宋_GB2312" w:cs="Times New Roman"/>
          <w:sz w:val="32"/>
          <w:szCs w:val="32"/>
          <w:lang w:val="en-US" w:eastAsia="zh-CN"/>
        </w:rPr>
      </w:pPr>
    </w:p>
    <w:sectPr>
      <w:footerReference r:id="rId3" w:type="default"/>
      <w:pgSz w:w="16838" w:h="11906" w:orient="landscape"/>
      <w:pgMar w:top="720" w:right="720" w:bottom="720" w:left="993" w:header="454"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文星简小标宋">
    <w:altName w:val="方正小标宋_GBK"/>
    <w:panose1 w:val="02010609000101010101"/>
    <w:charset w:val="00"/>
    <w:family w:val="modern"/>
    <w:pitch w:val="default"/>
    <w:sig w:usb0="00000000" w:usb1="00000000" w:usb2="00000000"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595E35CD"/>
    <w:rsid w:val="09FFB271"/>
    <w:rsid w:val="0A729326"/>
    <w:rsid w:val="156F9EB4"/>
    <w:rsid w:val="1A2E9FEC"/>
    <w:rsid w:val="1BDD2DF3"/>
    <w:rsid w:val="1BEE2D80"/>
    <w:rsid w:val="1CFA3663"/>
    <w:rsid w:val="1E276629"/>
    <w:rsid w:val="1FB739B8"/>
    <w:rsid w:val="2BB674D7"/>
    <w:rsid w:val="2D3D54E6"/>
    <w:rsid w:val="2FDB236D"/>
    <w:rsid w:val="34B85174"/>
    <w:rsid w:val="37FD9A5B"/>
    <w:rsid w:val="3B796F41"/>
    <w:rsid w:val="3B7E18B6"/>
    <w:rsid w:val="3BFBABDE"/>
    <w:rsid w:val="3DBE8988"/>
    <w:rsid w:val="3E2F8F0B"/>
    <w:rsid w:val="3E69B2EA"/>
    <w:rsid w:val="3F71EBA9"/>
    <w:rsid w:val="3FA9EDB0"/>
    <w:rsid w:val="3FFAD0AA"/>
    <w:rsid w:val="3FFE6972"/>
    <w:rsid w:val="43BFB5DB"/>
    <w:rsid w:val="4A7FDC86"/>
    <w:rsid w:val="4C9B9D3D"/>
    <w:rsid w:val="4EF55927"/>
    <w:rsid w:val="4F7AC20C"/>
    <w:rsid w:val="4F9F1B6C"/>
    <w:rsid w:val="4FBE8894"/>
    <w:rsid w:val="4FFCF914"/>
    <w:rsid w:val="568EF0DB"/>
    <w:rsid w:val="57CF569E"/>
    <w:rsid w:val="57FFC08D"/>
    <w:rsid w:val="595E35CD"/>
    <w:rsid w:val="5B7CA637"/>
    <w:rsid w:val="5C77675B"/>
    <w:rsid w:val="5CFFF1E0"/>
    <w:rsid w:val="5DFB9FAA"/>
    <w:rsid w:val="5EFED14F"/>
    <w:rsid w:val="5FDF9789"/>
    <w:rsid w:val="5FF17915"/>
    <w:rsid w:val="5FF3502C"/>
    <w:rsid w:val="61EB6A55"/>
    <w:rsid w:val="65511BE4"/>
    <w:rsid w:val="65EB0A65"/>
    <w:rsid w:val="66EF97F3"/>
    <w:rsid w:val="675E498A"/>
    <w:rsid w:val="6AF33C3F"/>
    <w:rsid w:val="6BF60358"/>
    <w:rsid w:val="6DA9987A"/>
    <w:rsid w:val="6E920687"/>
    <w:rsid w:val="6EEA46AD"/>
    <w:rsid w:val="6F55E956"/>
    <w:rsid w:val="6F7BA0F7"/>
    <w:rsid w:val="6F7ED768"/>
    <w:rsid w:val="6FCEDA56"/>
    <w:rsid w:val="6FD57E7C"/>
    <w:rsid w:val="6FE38ABB"/>
    <w:rsid w:val="6FFF2C26"/>
    <w:rsid w:val="6FFF5FF0"/>
    <w:rsid w:val="726580E1"/>
    <w:rsid w:val="75CEEB62"/>
    <w:rsid w:val="775D0A55"/>
    <w:rsid w:val="779EF2D4"/>
    <w:rsid w:val="77CB4EBC"/>
    <w:rsid w:val="77EF8A7B"/>
    <w:rsid w:val="77EFF431"/>
    <w:rsid w:val="77FA3F31"/>
    <w:rsid w:val="77FBD663"/>
    <w:rsid w:val="787E478F"/>
    <w:rsid w:val="795FABA6"/>
    <w:rsid w:val="79BB6AFB"/>
    <w:rsid w:val="7AAED725"/>
    <w:rsid w:val="7B7D34DD"/>
    <w:rsid w:val="7BAF6142"/>
    <w:rsid w:val="7BD6DD6A"/>
    <w:rsid w:val="7BDA504E"/>
    <w:rsid w:val="7BF7137B"/>
    <w:rsid w:val="7BFA95AA"/>
    <w:rsid w:val="7CEEB325"/>
    <w:rsid w:val="7CFD3F60"/>
    <w:rsid w:val="7CFF0E1E"/>
    <w:rsid w:val="7D2F0EFF"/>
    <w:rsid w:val="7D9F5D17"/>
    <w:rsid w:val="7DBD569D"/>
    <w:rsid w:val="7DCFA657"/>
    <w:rsid w:val="7DFBCD25"/>
    <w:rsid w:val="7EDDAD8C"/>
    <w:rsid w:val="7F1F3272"/>
    <w:rsid w:val="7F6CE020"/>
    <w:rsid w:val="7FBC030A"/>
    <w:rsid w:val="7FBFD365"/>
    <w:rsid w:val="7FC6B412"/>
    <w:rsid w:val="7FDA1C01"/>
    <w:rsid w:val="7FDFD7BA"/>
    <w:rsid w:val="7FED5A42"/>
    <w:rsid w:val="7FEDC097"/>
    <w:rsid w:val="7FEFC50C"/>
    <w:rsid w:val="7FF1C79A"/>
    <w:rsid w:val="7FF67423"/>
    <w:rsid w:val="7FF719B3"/>
    <w:rsid w:val="7FFC8A54"/>
    <w:rsid w:val="7FFF09EC"/>
    <w:rsid w:val="7FFFD1C3"/>
    <w:rsid w:val="8E7EA640"/>
    <w:rsid w:val="8EF76D61"/>
    <w:rsid w:val="96CF82E5"/>
    <w:rsid w:val="97DEF2D7"/>
    <w:rsid w:val="9BDEDC9E"/>
    <w:rsid w:val="9DA73173"/>
    <w:rsid w:val="9EDF9F12"/>
    <w:rsid w:val="9EFF199D"/>
    <w:rsid w:val="9FCE0774"/>
    <w:rsid w:val="A6F74AFE"/>
    <w:rsid w:val="A9CBEB8F"/>
    <w:rsid w:val="AB5FFFF6"/>
    <w:rsid w:val="AB8CA7B1"/>
    <w:rsid w:val="ABECC639"/>
    <w:rsid w:val="ADDEEB63"/>
    <w:rsid w:val="AEED9812"/>
    <w:rsid w:val="AFDD34F8"/>
    <w:rsid w:val="AFE545D3"/>
    <w:rsid w:val="B0EED11A"/>
    <w:rsid w:val="B29CEE2F"/>
    <w:rsid w:val="B3ED037E"/>
    <w:rsid w:val="B5F9EA6B"/>
    <w:rsid w:val="B6D7EF43"/>
    <w:rsid w:val="B7AF083F"/>
    <w:rsid w:val="B7B52239"/>
    <w:rsid w:val="B7EB7163"/>
    <w:rsid w:val="BA371AA5"/>
    <w:rsid w:val="BAEB605D"/>
    <w:rsid w:val="BD3DB0EC"/>
    <w:rsid w:val="BD7F8449"/>
    <w:rsid w:val="BDEF0549"/>
    <w:rsid w:val="BECCB84E"/>
    <w:rsid w:val="BF1FF80A"/>
    <w:rsid w:val="BFAF251E"/>
    <w:rsid w:val="BFE0055F"/>
    <w:rsid w:val="BFF004CD"/>
    <w:rsid w:val="BFF7B847"/>
    <w:rsid w:val="C27F0340"/>
    <w:rsid w:val="C35D6A59"/>
    <w:rsid w:val="CFFD35CB"/>
    <w:rsid w:val="D13B7A5B"/>
    <w:rsid w:val="D25FF9A7"/>
    <w:rsid w:val="DBFD9CD0"/>
    <w:rsid w:val="DDEFA8FF"/>
    <w:rsid w:val="DDFFA0BB"/>
    <w:rsid w:val="DEFBFAE1"/>
    <w:rsid w:val="DF5E26D5"/>
    <w:rsid w:val="DF5F0F72"/>
    <w:rsid w:val="DF626771"/>
    <w:rsid w:val="DF9F04C7"/>
    <w:rsid w:val="DFF72256"/>
    <w:rsid w:val="E38B71D5"/>
    <w:rsid w:val="E3F710F3"/>
    <w:rsid w:val="E4FBFB52"/>
    <w:rsid w:val="E67EAD36"/>
    <w:rsid w:val="E7BF576C"/>
    <w:rsid w:val="EB7C212C"/>
    <w:rsid w:val="EDF93221"/>
    <w:rsid w:val="EE34939F"/>
    <w:rsid w:val="EEEDB6F4"/>
    <w:rsid w:val="EEF6BAFD"/>
    <w:rsid w:val="EEFC250E"/>
    <w:rsid w:val="EEFE94E5"/>
    <w:rsid w:val="EF3DCC4E"/>
    <w:rsid w:val="EF96A0FC"/>
    <w:rsid w:val="F0BF7358"/>
    <w:rsid w:val="F16B306F"/>
    <w:rsid w:val="F1CB0E24"/>
    <w:rsid w:val="F1FF6AFB"/>
    <w:rsid w:val="F228A344"/>
    <w:rsid w:val="F37F737F"/>
    <w:rsid w:val="F3B3F406"/>
    <w:rsid w:val="F3DBD62B"/>
    <w:rsid w:val="F3DFE0A9"/>
    <w:rsid w:val="F3E73F11"/>
    <w:rsid w:val="F3EBE84C"/>
    <w:rsid w:val="F3EC135E"/>
    <w:rsid w:val="F59F2726"/>
    <w:rsid w:val="F5EF9B7C"/>
    <w:rsid w:val="F6FBDE3D"/>
    <w:rsid w:val="F6FF71E9"/>
    <w:rsid w:val="F7BFA1F1"/>
    <w:rsid w:val="F7DB114E"/>
    <w:rsid w:val="F7EA5E88"/>
    <w:rsid w:val="F7EBFF22"/>
    <w:rsid w:val="F8BFEDE1"/>
    <w:rsid w:val="FA7FD56A"/>
    <w:rsid w:val="FB7F33F2"/>
    <w:rsid w:val="FBAF9687"/>
    <w:rsid w:val="FBE692BF"/>
    <w:rsid w:val="FBFE4352"/>
    <w:rsid w:val="FBFF89DA"/>
    <w:rsid w:val="FD8F99F8"/>
    <w:rsid w:val="FDDCB9F5"/>
    <w:rsid w:val="FDDEF166"/>
    <w:rsid w:val="FDEE3415"/>
    <w:rsid w:val="FDEFB1A1"/>
    <w:rsid w:val="FDF79430"/>
    <w:rsid w:val="FDF9AD41"/>
    <w:rsid w:val="FE3EE6F2"/>
    <w:rsid w:val="FE4F1027"/>
    <w:rsid w:val="FE4F2E6B"/>
    <w:rsid w:val="FE7FF54E"/>
    <w:rsid w:val="FEF72CF5"/>
    <w:rsid w:val="FF1DE9DC"/>
    <w:rsid w:val="FF3D679D"/>
    <w:rsid w:val="FF735D30"/>
    <w:rsid w:val="FF775C40"/>
    <w:rsid w:val="FF7A97E5"/>
    <w:rsid w:val="FF7DE864"/>
    <w:rsid w:val="FF95EFE2"/>
    <w:rsid w:val="FFAF356A"/>
    <w:rsid w:val="FFBBF52B"/>
    <w:rsid w:val="FFDF0394"/>
    <w:rsid w:val="FFDF500D"/>
    <w:rsid w:val="FFEE7D8E"/>
    <w:rsid w:val="FFEF6D6A"/>
    <w:rsid w:val="FFF76939"/>
    <w:rsid w:val="FFF76AB4"/>
    <w:rsid w:val="FFFBE013"/>
    <w:rsid w:val="FFFFBF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jc w:val="both"/>
      <w:textAlignment w:val="baseline"/>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font71"/>
    <w:basedOn w:val="8"/>
    <w:qFormat/>
    <w:uiPriority w:val="0"/>
    <w:rPr>
      <w:rFonts w:hint="eastAsia" w:ascii="仿宋" w:hAnsi="仿宋" w:eastAsia="仿宋" w:cs="仿宋"/>
      <w:color w:val="000000"/>
      <w:sz w:val="24"/>
      <w:szCs w:val="24"/>
      <w:u w:val="none"/>
    </w:rPr>
  </w:style>
  <w:style w:type="character" w:customStyle="1" w:styleId="12">
    <w:name w:val="font31"/>
    <w:basedOn w:val="8"/>
    <w:qFormat/>
    <w:uiPriority w:val="0"/>
    <w:rPr>
      <w:rFonts w:hint="eastAsia" w:ascii="仿宋" w:hAnsi="仿宋" w:eastAsia="仿宋" w:cs="仿宋"/>
      <w:color w:val="000000"/>
      <w:sz w:val="28"/>
      <w:szCs w:val="28"/>
      <w:u w:val="none"/>
    </w:rPr>
  </w:style>
  <w:style w:type="character" w:customStyle="1" w:styleId="13">
    <w:name w:val="font91"/>
    <w:basedOn w:val="8"/>
    <w:qFormat/>
    <w:uiPriority w:val="0"/>
    <w:rPr>
      <w:rFonts w:hint="eastAsia" w:ascii="仿宋" w:hAnsi="仿宋" w:eastAsia="仿宋" w:cs="仿宋"/>
      <w:color w:val="000000"/>
      <w:sz w:val="20"/>
      <w:szCs w:val="20"/>
      <w:u w:val="none"/>
    </w:rPr>
  </w:style>
  <w:style w:type="character" w:customStyle="1" w:styleId="14">
    <w:name w:val="font81"/>
    <w:qFormat/>
    <w:uiPriority w:val="0"/>
    <w:rPr>
      <w:rFonts w:hint="eastAsia" w:ascii="仿宋" w:hAnsi="仿宋" w:eastAsia="仿宋" w:cs="仿宋"/>
      <w:color w:val="000000"/>
      <w:sz w:val="20"/>
      <w:szCs w:val="20"/>
      <w:u w:val="none"/>
    </w:rPr>
  </w:style>
  <w:style w:type="character" w:customStyle="1" w:styleId="15">
    <w:name w:val="font41"/>
    <w:qFormat/>
    <w:uiPriority w:val="0"/>
    <w:rPr>
      <w:rFonts w:hint="eastAsia" w:ascii="仿宋" w:hAnsi="仿宋" w:eastAsia="仿宋" w:cs="仿宋"/>
      <w:color w:val="000000"/>
      <w:sz w:val="28"/>
      <w:szCs w:val="28"/>
      <w:u w:val="none"/>
    </w:rPr>
  </w:style>
  <w:style w:type="character" w:customStyle="1" w:styleId="16">
    <w:name w:val="font101"/>
    <w:basedOn w:val="8"/>
    <w:qFormat/>
    <w:uiPriority w:val="0"/>
    <w:rPr>
      <w:rFonts w:hint="eastAsia" w:ascii="仿宋" w:hAnsi="仿宋" w:eastAsia="仿宋" w:cs="仿宋"/>
      <w:color w:val="000000"/>
      <w:sz w:val="20"/>
      <w:szCs w:val="20"/>
      <w:u w:val="none"/>
    </w:rPr>
  </w:style>
  <w:style w:type="character" w:customStyle="1" w:styleId="17">
    <w:name w:val="font5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3045</Words>
  <Characters>3194</Characters>
  <Lines>0</Lines>
  <Paragraphs>0</Paragraphs>
  <TotalTime>6.33333333333333</TotalTime>
  <ScaleCrop>false</ScaleCrop>
  <LinksUpToDate>false</LinksUpToDate>
  <CharactersWithSpaces>3256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2021-04-05T08:12:00Z</dcterms:created>
  <dc:creator>admin</dc:creator>
  <cp:lastModifiedBy>琦琦乖乖的</cp:lastModifiedBy>
  <cp:lastPrinted>2022-06-22T11:26:00Z</cp:lastPrinted>
  <dcterms:modified xsi:type="dcterms:W3CDTF">2023-07-07T07:17:02Z</dcterms:modified>
  <dc:title>关于给予2021年度大赛大奖获奖者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EA708C89308749CD8A9FE7AFC5DE4F00_13</vt:lpwstr>
  </property>
</Properties>
</file>