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280" w:line="240" w:lineRule="auto"/>
        <w:ind w:left="0" w:right="0" w:firstLine="44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14:textFill>
            <w14:solidFill>
              <w14:schemeClr w14:val="tx1"/>
            </w14:solidFill>
          </w14:textFill>
        </w:rPr>
        <w:t>附件</w:t>
      </w:r>
      <w:r>
        <w:rPr>
          <w:rFonts w:hint="eastAsia" w:ascii="黑体" w:hAnsi="黑体" w:eastAsia="黑体" w:cs="黑体"/>
          <w:color w:val="000000" w:themeColor="text1"/>
          <w:spacing w:val="0"/>
          <w:w w:val="100"/>
          <w:position w:val="0"/>
          <w:sz w:val="32"/>
          <w:szCs w:val="32"/>
          <w:lang w:val="zh-CN" w:eastAsia="zh-CN" w:bidi="zh-CN"/>
          <w14:textFill>
            <w14:solidFill>
              <w14:schemeClr w14:val="tx1"/>
            </w14:solidFill>
          </w14:textFill>
        </w:rPr>
        <w:t>2</w:t>
      </w:r>
    </w:p>
    <w:p>
      <w:pPr>
        <w:pStyle w:val="9"/>
        <w:keepNext/>
        <w:keepLines/>
        <w:widowControl w:val="0"/>
        <w:shd w:val="clear" w:color="auto" w:fill="auto"/>
        <w:bidi w:val="0"/>
        <w:spacing w:before="0" w:line="240" w:lineRule="auto"/>
        <w:ind w:left="0" w:right="0" w:firstLine="0"/>
        <w:jc w:val="center"/>
        <w:rPr>
          <w:color w:val="000000" w:themeColor="text1"/>
          <w14:textFill>
            <w14:solidFill>
              <w14:schemeClr w14:val="tx1"/>
            </w14:solidFill>
          </w14:textFill>
        </w:rPr>
      </w:pPr>
      <w:bookmarkStart w:id="0" w:name="bookmark1"/>
      <w:bookmarkStart w:id="1" w:name="bookmark2"/>
      <w:bookmarkStart w:id="2" w:name="bookmark0"/>
      <w:r>
        <w:rPr>
          <w:color w:val="000000" w:themeColor="text1"/>
          <w:spacing w:val="0"/>
          <w:w w:val="100"/>
          <w:position w:val="0"/>
          <w14:textFill>
            <w14:solidFill>
              <w14:schemeClr w14:val="tx1"/>
            </w14:solidFill>
          </w14:textFill>
        </w:rPr>
        <w:t>先进制造业集群参赛信息采集表</w:t>
      </w:r>
      <w:bookmarkEnd w:id="0"/>
      <w:bookmarkEnd w:id="1"/>
      <w:bookmarkEnd w:id="2"/>
    </w:p>
    <w:p>
      <w:pPr>
        <w:pStyle w:val="5"/>
        <w:keepNext w:val="0"/>
        <w:keepLines w:val="0"/>
        <w:widowControl w:val="0"/>
        <w:shd w:val="clear" w:color="auto" w:fill="auto"/>
        <w:bidi w:val="0"/>
        <w:spacing w:before="0" w:after="120" w:line="240" w:lineRule="auto"/>
        <w:ind w:left="0" w:right="0" w:firstLine="0"/>
        <w:jc w:val="center"/>
        <w:rPr>
          <w:color w:val="000000" w:themeColor="text1"/>
          <w14:textFill>
            <w14:solidFill>
              <w14:schemeClr w14:val="tx1"/>
            </w14:solidFill>
          </w14:textFill>
        </w:rPr>
      </w:pPr>
      <w:r>
        <w:rPr>
          <w:color w:val="000000" w:themeColor="text1"/>
          <w:spacing w:val="0"/>
          <w:w w:val="100"/>
          <w:position w:val="0"/>
          <w:lang w:val="en-US" w:eastAsia="en-US" w:bidi="en-US"/>
          <w14:textFill>
            <w14:solidFill>
              <w14:schemeClr w14:val="tx1"/>
            </w14:solidFill>
          </w14:textFill>
        </w:rPr>
        <w:t>—</w:t>
      </w:r>
      <w:r>
        <w:rPr>
          <w:color w:val="000000" w:themeColor="text1"/>
          <w:spacing w:val="0"/>
          <w:w w:val="100"/>
          <w:position w:val="0"/>
          <w14:textFill>
            <w14:solidFill>
              <w14:schemeClr w14:val="tx1"/>
            </w14:solidFill>
          </w14:textFill>
        </w:rPr>
        <w:t>、集群基本信息</w:t>
      </w:r>
    </w:p>
    <w:tbl>
      <w:tblPr>
        <w:tblStyle w:val="3"/>
        <w:tblW w:w="9167" w:type="dxa"/>
        <w:jc w:val="center"/>
        <w:tblInd w:w="0" w:type="dxa"/>
        <w:tblLayout w:type="fixed"/>
        <w:tblCellMar>
          <w:top w:w="0" w:type="dxa"/>
          <w:left w:w="10" w:type="dxa"/>
          <w:bottom w:w="0" w:type="dxa"/>
          <w:right w:w="10" w:type="dxa"/>
        </w:tblCellMar>
      </w:tblPr>
      <w:tblGrid>
        <w:gridCol w:w="1459"/>
        <w:gridCol w:w="1118"/>
        <w:gridCol w:w="1718"/>
        <w:gridCol w:w="1035"/>
        <w:gridCol w:w="338"/>
        <w:gridCol w:w="691"/>
        <w:gridCol w:w="749"/>
        <w:gridCol w:w="442"/>
        <w:gridCol w:w="662"/>
        <w:gridCol w:w="955"/>
      </w:tblGrid>
      <w:tr>
        <w:tblPrEx>
          <w:tblLayout w:type="fixed"/>
          <w:tblCellMar>
            <w:top w:w="0" w:type="dxa"/>
            <w:left w:w="10" w:type="dxa"/>
            <w:bottom w:w="0" w:type="dxa"/>
            <w:right w:w="10" w:type="dxa"/>
          </w:tblCellMar>
        </w:tblPrEx>
        <w:trPr>
          <w:trHeight w:val="494" w:hRule="exact"/>
          <w:jc w:val="center"/>
        </w:trPr>
        <w:tc>
          <w:tcPr>
            <w:tcW w:w="145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集群名称</w:t>
            </w:r>
          </w:p>
        </w:tc>
        <w:tc>
          <w:tcPr>
            <w:tcW w:w="7708" w:type="dxa"/>
            <w:gridSpan w:val="9"/>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（XX省XX市XX集群）</w:t>
            </w:r>
          </w:p>
        </w:tc>
      </w:tr>
      <w:tr>
        <w:tblPrEx>
          <w:tblLayout w:type="fixed"/>
          <w:tblCellMar>
            <w:top w:w="0" w:type="dxa"/>
            <w:left w:w="10" w:type="dxa"/>
            <w:bottom w:w="0" w:type="dxa"/>
            <w:right w:w="10" w:type="dxa"/>
          </w:tblCellMar>
        </w:tblPrEx>
        <w:trPr>
          <w:trHeight w:val="470" w:hRule="exact"/>
          <w:jc w:val="center"/>
        </w:trPr>
        <w:tc>
          <w:tcPr>
            <w:tcW w:w="145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产业领域</w:t>
            </w:r>
          </w:p>
        </w:tc>
        <w:tc>
          <w:tcPr>
            <w:tcW w:w="7708" w:type="dxa"/>
            <w:gridSpan w:val="9"/>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（参考2017年国民经济行业分类</w:t>
            </w:r>
            <w:r>
              <w:rPr>
                <w:color w:val="000000" w:themeColor="text1"/>
                <w:spacing w:val="0"/>
                <w:w w:val="100"/>
                <w:position w:val="0"/>
                <w:lang w:val="en-US" w:eastAsia="en-US" w:bidi="en-US"/>
                <w14:textFill>
                  <w14:solidFill>
                    <w14:schemeClr w14:val="tx1"/>
                  </w14:solidFill>
                </w14:textFill>
              </w:rPr>
              <w:t>（GB/T 4754—2017）,</w:t>
            </w:r>
            <w:r>
              <w:rPr>
                <w:color w:val="000000" w:themeColor="text1"/>
                <w:spacing w:val="0"/>
                <w:w w:val="100"/>
                <w:position w:val="0"/>
                <w14:textFill>
                  <w14:solidFill>
                    <w14:schemeClr w14:val="tx1"/>
                  </w14:solidFill>
                </w14:textFill>
              </w:rPr>
              <w:t>明确所属大类或中类）</w:t>
            </w:r>
          </w:p>
        </w:tc>
      </w:tr>
      <w:tr>
        <w:tblPrEx>
          <w:tblLayout w:type="fixed"/>
          <w:tblCellMar>
            <w:top w:w="0" w:type="dxa"/>
            <w:left w:w="10" w:type="dxa"/>
            <w:bottom w:w="0" w:type="dxa"/>
            <w:right w:w="10" w:type="dxa"/>
          </w:tblCellMar>
        </w:tblPrEx>
        <w:trPr>
          <w:trHeight w:val="470" w:hRule="exact"/>
          <w:jc w:val="center"/>
        </w:trPr>
        <w:tc>
          <w:tcPr>
            <w:tcW w:w="145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4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实施范围</w:t>
            </w:r>
          </w:p>
        </w:tc>
        <w:tc>
          <w:tcPr>
            <w:tcW w:w="7708" w:type="dxa"/>
            <w:gridSpan w:val="9"/>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（地域范围）</w:t>
            </w:r>
          </w:p>
        </w:tc>
      </w:tr>
      <w:tr>
        <w:tblPrEx>
          <w:tblLayout w:type="fixed"/>
          <w:tblCellMar>
            <w:top w:w="0" w:type="dxa"/>
            <w:left w:w="10" w:type="dxa"/>
            <w:bottom w:w="0" w:type="dxa"/>
            <w:right w:w="10" w:type="dxa"/>
          </w:tblCellMar>
        </w:tblPrEx>
        <w:trPr>
          <w:trHeight w:val="466" w:hRule="exact"/>
          <w:jc w:val="center"/>
        </w:trPr>
        <w:tc>
          <w:tcPr>
            <w:tcW w:w="1459"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463" w:lineRule="exact"/>
              <w:ind w:left="14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集群建设的组织单位（地方人民政府）</w:t>
            </w:r>
          </w:p>
        </w:tc>
        <w:tc>
          <w:tcPr>
            <w:tcW w:w="111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单位名称</w:t>
            </w:r>
          </w:p>
        </w:tc>
        <w:tc>
          <w:tcPr>
            <w:tcW w:w="2753" w:type="dxa"/>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320" w:firstLine="0"/>
              <w:jc w:val="left"/>
              <w:rPr>
                <w:color w:val="000000" w:themeColor="text1"/>
                <w14:textFill>
                  <w14:solidFill>
                    <w14:schemeClr w14:val="tx1"/>
                  </w14:solidFill>
                </w14:textFill>
              </w:rPr>
            </w:pPr>
            <w:bookmarkStart w:id="11" w:name="_GoBack"/>
            <w:bookmarkEnd w:id="11"/>
          </w:p>
        </w:tc>
        <w:tc>
          <w:tcPr>
            <w:tcW w:w="1029" w:type="dxa"/>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320" w:firstLine="0"/>
              <w:jc w:val="left"/>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负责人</w:t>
            </w:r>
          </w:p>
        </w:tc>
        <w:tc>
          <w:tcPr>
            <w:tcW w:w="1191" w:type="dxa"/>
            <w:gridSpan w:val="2"/>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66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16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职务</w:t>
            </w:r>
          </w:p>
        </w:tc>
        <w:tc>
          <w:tcPr>
            <w:tcW w:w="955" w:type="dxa"/>
            <w:tcBorders>
              <w:top w:val="single" w:color="auto" w:sz="4" w:space="0"/>
              <w:left w:val="single" w:color="auto" w:sz="4" w:space="0"/>
              <w:righ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r>
      <w:tr>
        <w:tblPrEx>
          <w:tblLayout w:type="fixed"/>
          <w:tblCellMar>
            <w:top w:w="0" w:type="dxa"/>
            <w:left w:w="10" w:type="dxa"/>
            <w:bottom w:w="0" w:type="dxa"/>
            <w:right w:w="10" w:type="dxa"/>
          </w:tblCellMar>
        </w:tblPrEx>
        <w:trPr>
          <w:trHeight w:val="466" w:hRule="exact"/>
          <w:jc w:val="center"/>
        </w:trPr>
        <w:tc>
          <w:tcPr>
            <w:tcW w:w="1459"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11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通信地址</w:t>
            </w:r>
          </w:p>
        </w:tc>
        <w:tc>
          <w:tcPr>
            <w:tcW w:w="3782" w:type="dxa"/>
            <w:gridSpan w:val="4"/>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74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20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邮编</w:t>
            </w:r>
          </w:p>
        </w:tc>
        <w:tc>
          <w:tcPr>
            <w:tcW w:w="2059" w:type="dxa"/>
            <w:gridSpan w:val="3"/>
            <w:tcBorders>
              <w:top w:val="single" w:color="auto" w:sz="4" w:space="0"/>
              <w:left w:val="single" w:color="auto" w:sz="4" w:space="0"/>
              <w:righ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r>
      <w:tr>
        <w:tblPrEx>
          <w:tblLayout w:type="fixed"/>
          <w:tblCellMar>
            <w:top w:w="0" w:type="dxa"/>
            <w:left w:w="10" w:type="dxa"/>
            <w:bottom w:w="0" w:type="dxa"/>
            <w:right w:w="10" w:type="dxa"/>
          </w:tblCellMar>
        </w:tblPrEx>
        <w:trPr>
          <w:trHeight w:val="470" w:hRule="exact"/>
          <w:jc w:val="center"/>
        </w:trPr>
        <w:tc>
          <w:tcPr>
            <w:tcW w:w="1459"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118"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联系人</w:t>
            </w:r>
          </w:p>
        </w:tc>
        <w:tc>
          <w:tcPr>
            <w:tcW w:w="1718" w:type="dxa"/>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1373" w:type="dxa"/>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所在部门</w:t>
            </w:r>
          </w:p>
        </w:tc>
        <w:tc>
          <w:tcPr>
            <w:tcW w:w="1440" w:type="dxa"/>
            <w:gridSpan w:val="2"/>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2059" w:type="dxa"/>
            <w:gridSpan w:val="3"/>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职务</w:t>
            </w:r>
          </w:p>
        </w:tc>
      </w:tr>
      <w:tr>
        <w:tblPrEx>
          <w:tblLayout w:type="fixed"/>
          <w:tblCellMar>
            <w:top w:w="0" w:type="dxa"/>
            <w:left w:w="10" w:type="dxa"/>
            <w:bottom w:w="0" w:type="dxa"/>
            <w:right w:w="10" w:type="dxa"/>
          </w:tblCellMar>
        </w:tblPrEx>
        <w:trPr>
          <w:trHeight w:val="470" w:hRule="exact"/>
          <w:jc w:val="center"/>
        </w:trPr>
        <w:tc>
          <w:tcPr>
            <w:tcW w:w="1459"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118"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71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固定电话</w:t>
            </w:r>
          </w:p>
        </w:tc>
        <w:tc>
          <w:tcPr>
            <w:tcW w:w="1373" w:type="dxa"/>
            <w:gridSpan w:val="2"/>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1440" w:type="dxa"/>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移动电话</w:t>
            </w:r>
          </w:p>
        </w:tc>
        <w:tc>
          <w:tcPr>
            <w:tcW w:w="2059" w:type="dxa"/>
            <w:gridSpan w:val="3"/>
            <w:tcBorders>
              <w:top w:val="single" w:color="auto" w:sz="4" w:space="0"/>
              <w:left w:val="single" w:color="auto" w:sz="4" w:space="0"/>
              <w:righ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r>
      <w:tr>
        <w:tblPrEx>
          <w:tblLayout w:type="fixed"/>
          <w:tblCellMar>
            <w:top w:w="0" w:type="dxa"/>
            <w:left w:w="10" w:type="dxa"/>
            <w:bottom w:w="0" w:type="dxa"/>
            <w:right w:w="10" w:type="dxa"/>
          </w:tblCellMar>
        </w:tblPrEx>
        <w:trPr>
          <w:trHeight w:val="470" w:hRule="exact"/>
          <w:jc w:val="center"/>
        </w:trPr>
        <w:tc>
          <w:tcPr>
            <w:tcW w:w="1459"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118"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71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传真</w:t>
            </w:r>
          </w:p>
        </w:tc>
        <w:tc>
          <w:tcPr>
            <w:tcW w:w="1373" w:type="dxa"/>
            <w:gridSpan w:val="2"/>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3499"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lang w:val="en-US" w:eastAsia="en-US" w:bidi="en-US"/>
                <w14:textFill>
                  <w14:solidFill>
                    <w14:schemeClr w14:val="tx1"/>
                  </w14:solidFill>
                </w14:textFill>
              </w:rPr>
              <w:t>E-mail：</w:t>
            </w:r>
          </w:p>
        </w:tc>
      </w:tr>
      <w:tr>
        <w:tblPrEx>
          <w:tblLayout w:type="fixed"/>
          <w:tblCellMar>
            <w:top w:w="0" w:type="dxa"/>
            <w:left w:w="10" w:type="dxa"/>
            <w:bottom w:w="0" w:type="dxa"/>
            <w:right w:w="10" w:type="dxa"/>
          </w:tblCellMar>
        </w:tblPrEx>
        <w:trPr>
          <w:trHeight w:val="466" w:hRule="exact"/>
          <w:jc w:val="center"/>
        </w:trPr>
        <w:tc>
          <w:tcPr>
            <w:tcW w:w="1459"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220" w:line="240" w:lineRule="auto"/>
              <w:ind w:left="0" w:right="0" w:firstLine="14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集群发展促</w:t>
            </w:r>
          </w:p>
          <w:p>
            <w:pPr>
              <w:pStyle w:val="11"/>
              <w:keepNext w:val="0"/>
              <w:keepLines w:val="0"/>
              <w:widowControl w:val="0"/>
              <w:shd w:val="clear" w:color="auto" w:fill="auto"/>
              <w:bidi w:val="0"/>
              <w:spacing w:before="0" w:after="0" w:line="240" w:lineRule="auto"/>
              <w:ind w:left="0" w:right="0" w:firstLine="14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进组织</w:t>
            </w:r>
          </w:p>
        </w:tc>
        <w:tc>
          <w:tcPr>
            <w:tcW w:w="111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机构名称</w:t>
            </w:r>
          </w:p>
        </w:tc>
        <w:tc>
          <w:tcPr>
            <w:tcW w:w="3091" w:type="dxa"/>
            <w:gridSpan w:val="3"/>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1882" w:type="dxa"/>
            <w:gridSpan w:val="3"/>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负责人</w:t>
            </w:r>
          </w:p>
        </w:tc>
        <w:tc>
          <w:tcPr>
            <w:tcW w:w="66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职务</w:t>
            </w:r>
          </w:p>
        </w:tc>
        <w:tc>
          <w:tcPr>
            <w:tcW w:w="955" w:type="dxa"/>
            <w:tcBorders>
              <w:top w:val="single" w:color="auto" w:sz="4" w:space="0"/>
              <w:left w:val="single" w:color="auto" w:sz="4" w:space="0"/>
              <w:righ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r>
      <w:tr>
        <w:tblPrEx>
          <w:tblLayout w:type="fixed"/>
          <w:tblCellMar>
            <w:top w:w="0" w:type="dxa"/>
            <w:left w:w="10" w:type="dxa"/>
            <w:bottom w:w="0" w:type="dxa"/>
            <w:right w:w="10" w:type="dxa"/>
          </w:tblCellMar>
        </w:tblPrEx>
        <w:trPr>
          <w:trHeight w:val="470" w:hRule="exact"/>
          <w:jc w:val="center"/>
        </w:trPr>
        <w:tc>
          <w:tcPr>
            <w:tcW w:w="1459"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118"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联系人</w:t>
            </w:r>
          </w:p>
        </w:tc>
        <w:tc>
          <w:tcPr>
            <w:tcW w:w="1718" w:type="dxa"/>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1373" w:type="dxa"/>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移动电话</w:t>
            </w:r>
          </w:p>
        </w:tc>
        <w:tc>
          <w:tcPr>
            <w:tcW w:w="1882" w:type="dxa"/>
            <w:gridSpan w:val="3"/>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66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传真</w:t>
            </w:r>
          </w:p>
        </w:tc>
        <w:tc>
          <w:tcPr>
            <w:tcW w:w="955" w:type="dxa"/>
            <w:tcBorders>
              <w:top w:val="single" w:color="auto" w:sz="4" w:space="0"/>
              <w:left w:val="single" w:color="auto" w:sz="4" w:space="0"/>
              <w:righ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r>
      <w:tr>
        <w:tblPrEx>
          <w:tblLayout w:type="fixed"/>
          <w:tblCellMar>
            <w:top w:w="0" w:type="dxa"/>
            <w:left w:w="10" w:type="dxa"/>
            <w:bottom w:w="0" w:type="dxa"/>
            <w:right w:w="10" w:type="dxa"/>
          </w:tblCellMar>
        </w:tblPrEx>
        <w:trPr>
          <w:trHeight w:val="480" w:hRule="exact"/>
          <w:jc w:val="center"/>
        </w:trPr>
        <w:tc>
          <w:tcPr>
            <w:tcW w:w="1459"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118"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71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固定电话</w:t>
            </w:r>
          </w:p>
        </w:tc>
        <w:tc>
          <w:tcPr>
            <w:tcW w:w="1373" w:type="dxa"/>
            <w:gridSpan w:val="2"/>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3499"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lang w:val="en-US" w:eastAsia="en-US" w:bidi="en-US"/>
                <w14:textFill>
                  <w14:solidFill>
                    <w14:schemeClr w14:val="tx1"/>
                  </w14:solidFill>
                </w14:textFill>
              </w:rPr>
              <w:t>E-mail：</w:t>
            </w:r>
          </w:p>
        </w:tc>
      </w:tr>
      <w:tr>
        <w:tblPrEx>
          <w:tblLayout w:type="fixed"/>
          <w:tblCellMar>
            <w:top w:w="0" w:type="dxa"/>
            <w:left w:w="10" w:type="dxa"/>
            <w:bottom w:w="0" w:type="dxa"/>
            <w:right w:w="10" w:type="dxa"/>
          </w:tblCellMar>
        </w:tblPrEx>
        <w:trPr>
          <w:trHeight w:val="480" w:hRule="exact"/>
          <w:jc w:val="center"/>
        </w:trPr>
        <w:tc>
          <w:tcPr>
            <w:tcW w:w="1459" w:type="dxa"/>
            <w:vMerge w:val="continue"/>
            <w:tcBorders>
              <w:left w:val="single" w:color="auto" w:sz="4" w:space="0"/>
            </w:tcBorders>
            <w:shd w:val="clear" w:color="auto" w:fill="FFFFFF"/>
            <w:vAlign w:val="center"/>
          </w:tcPr>
          <w:p>
            <w:pPr>
              <w:jc w:val="left"/>
              <w:rPr>
                <w:color w:val="000000" w:themeColor="text1"/>
                <w14:textFill>
                  <w14:solidFill>
                    <w14:schemeClr w14:val="tx1"/>
                  </w14:solidFill>
                </w14:textFill>
              </w:rPr>
            </w:pPr>
          </w:p>
        </w:tc>
        <w:tc>
          <w:tcPr>
            <w:tcW w:w="111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通信地址</w:t>
            </w:r>
          </w:p>
        </w:tc>
        <w:tc>
          <w:tcPr>
            <w:tcW w:w="4531" w:type="dxa"/>
            <w:gridSpan w:val="5"/>
            <w:tcBorders>
              <w:top w:val="single" w:color="auto" w:sz="4" w:space="0"/>
              <w:left w:val="single" w:color="auto" w:sz="4" w:space="0"/>
            </w:tcBorders>
            <w:shd w:val="clear" w:color="auto" w:fill="FFFFFF"/>
            <w:vAlign w:val="top"/>
          </w:tcPr>
          <w:p>
            <w:pPr>
              <w:widowControl w:val="0"/>
              <w:jc w:val="left"/>
              <w:rPr>
                <w:color w:val="000000" w:themeColor="text1"/>
                <w:sz w:val="10"/>
                <w:szCs w:val="10"/>
                <w14:textFill>
                  <w14:solidFill>
                    <w14:schemeClr w14:val="tx1"/>
                  </w14:solidFill>
                </w14:textFill>
              </w:rPr>
            </w:pPr>
          </w:p>
        </w:tc>
        <w:tc>
          <w:tcPr>
            <w:tcW w:w="2059" w:type="dxa"/>
            <w:gridSpan w:val="3"/>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邮编</w:t>
            </w:r>
          </w:p>
        </w:tc>
      </w:tr>
      <w:tr>
        <w:tblPrEx>
          <w:tblLayout w:type="fixed"/>
          <w:tblCellMar>
            <w:top w:w="0" w:type="dxa"/>
            <w:left w:w="10" w:type="dxa"/>
            <w:bottom w:w="0" w:type="dxa"/>
            <w:right w:w="10" w:type="dxa"/>
          </w:tblCellMar>
        </w:tblPrEx>
        <w:trPr>
          <w:trHeight w:val="5774" w:hRule="exact"/>
          <w:jc w:val="center"/>
        </w:trPr>
        <w:tc>
          <w:tcPr>
            <w:tcW w:w="916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3420" w:line="240" w:lineRule="auto"/>
              <w:ind w:left="0" w:right="0" w:firstLine="24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（集群所在地人民政府意见）</w:t>
            </w:r>
          </w:p>
          <w:p>
            <w:pPr>
              <w:pStyle w:val="11"/>
              <w:keepNext w:val="0"/>
              <w:keepLines w:val="0"/>
              <w:widowControl w:val="0"/>
              <w:shd w:val="clear" w:color="auto" w:fill="auto"/>
              <w:bidi w:val="0"/>
              <w:spacing w:before="0" w:after="220" w:line="240" w:lineRule="auto"/>
              <w:ind w:left="0" w:right="0" w:firstLine="0"/>
              <w:jc w:val="center"/>
              <w:rPr>
                <w:color w:val="000000" w:themeColor="text1"/>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 xml:space="preserve">                                                       </w:t>
            </w:r>
            <w:r>
              <w:rPr>
                <w:color w:val="000000" w:themeColor="text1"/>
                <w:spacing w:val="0"/>
                <w:w w:val="100"/>
                <w:position w:val="0"/>
                <w14:textFill>
                  <w14:solidFill>
                    <w14:schemeClr w14:val="tx1"/>
                  </w14:solidFill>
                </w14:textFill>
              </w:rPr>
              <w:t>盖章</w:t>
            </w:r>
          </w:p>
          <w:p>
            <w:pPr>
              <w:pStyle w:val="11"/>
              <w:keepNext w:val="0"/>
              <w:keepLines w:val="0"/>
              <w:widowControl w:val="0"/>
              <w:shd w:val="clear" w:color="auto" w:fill="auto"/>
              <w:bidi w:val="0"/>
              <w:spacing w:before="0" w:after="0" w:line="240" w:lineRule="auto"/>
              <w:ind w:left="0" w:right="0" w:firstLine="0"/>
              <w:jc w:val="center"/>
              <w:rPr>
                <w:rFonts w:hint="default"/>
                <w:color w:val="000000" w:themeColor="text1"/>
                <w:lang w:val="en-US"/>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 xml:space="preserve">                                                      </w:t>
            </w:r>
            <w:r>
              <w:rPr>
                <w:color w:val="000000" w:themeColor="text1"/>
                <w:spacing w:val="0"/>
                <w:w w:val="100"/>
                <w:position w:val="0"/>
                <w14:textFill>
                  <w14:solidFill>
                    <w14:schemeClr w14:val="tx1"/>
                  </w14:solidFill>
                </w14:textFill>
              </w:rPr>
              <w:t>年</w:t>
            </w:r>
            <w:r>
              <w:rPr>
                <w:rFonts w:hint="eastAsia"/>
                <w:color w:val="000000" w:themeColor="text1"/>
                <w:spacing w:val="0"/>
                <w:w w:val="100"/>
                <w:position w:val="0"/>
                <w:lang w:val="en-US" w:eastAsia="zh-CN"/>
                <w14:textFill>
                  <w14:solidFill>
                    <w14:schemeClr w14:val="tx1"/>
                  </w14:solidFill>
                </w14:textFill>
              </w:rPr>
              <w:t xml:space="preserve">  </w:t>
            </w:r>
            <w:r>
              <w:rPr>
                <w:color w:val="000000" w:themeColor="text1"/>
                <w:spacing w:val="0"/>
                <w:w w:val="100"/>
                <w:position w:val="0"/>
                <w14:textFill>
                  <w14:solidFill>
                    <w14:schemeClr w14:val="tx1"/>
                  </w14:solidFill>
                </w14:textFill>
              </w:rPr>
              <w:t xml:space="preserve"> </w:t>
            </w:r>
            <w:r>
              <w:rPr>
                <w:color w:val="000000" w:themeColor="text1"/>
                <w:spacing w:val="0"/>
                <w:w w:val="100"/>
                <w:position w:val="0"/>
                <w:lang w:val="zh-CN" w:eastAsia="zh-CN" w:bidi="zh-CN"/>
                <w14:textFill>
                  <w14:solidFill>
                    <w14:schemeClr w14:val="tx1"/>
                  </w14:solidFill>
                </w14:textFill>
              </w:rPr>
              <w:t>月</w:t>
            </w:r>
            <w:r>
              <w:rPr>
                <w:rFonts w:hint="eastAsia"/>
                <w:color w:val="000000" w:themeColor="text1"/>
                <w:spacing w:val="0"/>
                <w:w w:val="100"/>
                <w:position w:val="0"/>
                <w:lang w:val="en-US" w:eastAsia="zh-CN" w:bidi="zh-CN"/>
                <w14:textFill>
                  <w14:solidFill>
                    <w14:schemeClr w14:val="tx1"/>
                  </w14:solidFill>
                </w14:textFill>
              </w:rPr>
              <w:t xml:space="preserve">  日</w:t>
            </w:r>
          </w:p>
        </w:tc>
      </w:tr>
    </w:tbl>
    <w:p>
      <w:pPr>
        <w:spacing w:line="1" w:lineRule="exact"/>
        <w:rPr>
          <w:sz w:val="2"/>
          <w:szCs w:val="2"/>
        </w:rPr>
      </w:pPr>
      <w:r>
        <w:br w:type="page"/>
      </w:r>
    </w:p>
    <w:p>
      <w:pPr>
        <w:pStyle w:val="5"/>
        <w:keepNext w:val="0"/>
        <w:keepLines w:val="0"/>
        <w:widowControl w:val="0"/>
        <w:shd w:val="clear" w:color="auto" w:fill="auto"/>
        <w:bidi w:val="0"/>
        <w:spacing w:before="0" w:after="140" w:line="240" w:lineRule="auto"/>
        <w:ind w:left="0" w:right="0" w:firstLine="0"/>
        <w:jc w:val="center"/>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二、集群发展总体情况</w:t>
      </w:r>
    </w:p>
    <w:tbl>
      <w:tblPr>
        <w:tblStyle w:val="3"/>
        <w:tblW w:w="9048" w:type="dxa"/>
        <w:jc w:val="center"/>
        <w:tblInd w:w="0" w:type="dxa"/>
        <w:tblLayout w:type="fixed"/>
        <w:tblCellMar>
          <w:top w:w="0" w:type="dxa"/>
          <w:left w:w="10" w:type="dxa"/>
          <w:bottom w:w="0" w:type="dxa"/>
          <w:right w:w="10" w:type="dxa"/>
        </w:tblCellMar>
      </w:tblPr>
      <w:tblGrid>
        <w:gridCol w:w="3514"/>
        <w:gridCol w:w="739"/>
        <w:gridCol w:w="4051"/>
        <w:gridCol w:w="744"/>
      </w:tblGrid>
      <w:tr>
        <w:tblPrEx>
          <w:tblLayout w:type="fixed"/>
          <w:tblCellMar>
            <w:top w:w="0" w:type="dxa"/>
            <w:left w:w="10" w:type="dxa"/>
            <w:bottom w:w="0" w:type="dxa"/>
            <w:right w:w="10" w:type="dxa"/>
          </w:tblCellMar>
        </w:tblPrEx>
        <w:trPr>
          <w:trHeight w:val="2794" w:hRule="exact"/>
          <w:jc w:val="center"/>
        </w:trPr>
        <w:tc>
          <w:tcPr>
            <w:tcW w:w="9048" w:type="dxa"/>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462" w:lineRule="exact"/>
              <w:ind w:left="0" w:right="0" w:firstLine="240"/>
              <w:jc w:val="both"/>
              <w:rPr>
                <w:rFonts w:hint="eastAsia" w:ascii="宋体" w:hAnsi="宋体" w:eastAsia="宋体" w:cs="宋体"/>
              </w:rPr>
            </w:pPr>
            <w:r>
              <w:rPr>
                <w:rFonts w:hint="eastAsia" w:ascii="宋体" w:hAnsi="宋体" w:eastAsia="宋体" w:cs="宋体"/>
                <w:color w:val="000000" w:themeColor="text1"/>
                <w:spacing w:val="0"/>
                <w:w w:val="100"/>
                <w:position w:val="0"/>
                <w:sz w:val="22"/>
                <w:szCs w:val="22"/>
                <w14:textFill>
                  <w14:solidFill>
                    <w14:schemeClr w14:val="tx1"/>
                  </w14:solidFill>
                </w14:textFill>
              </w:rPr>
              <w:t>（从产业基础、网络化协作、技术创新、要素集聚、开放合作、组织保障6个方面简要介绍集群总体情况。产业基础主要包括集群主导产业规模实力、产品市场竞争力等情况；网络化协作主要包括产业链上下游协作、产学研合作等情况</w:t>
            </w:r>
            <w:r>
              <w:rPr>
                <w:rFonts w:hint="eastAsia" w:ascii="宋体" w:hAnsi="宋体" w:eastAsia="宋体" w:cs="宋体"/>
                <w:color w:val="000000" w:themeColor="text1"/>
                <w:spacing w:val="0"/>
                <w:w w:val="100"/>
                <w:position w:val="0"/>
                <w:sz w:val="22"/>
                <w:szCs w:val="22"/>
                <w:lang w:eastAsia="zh-CN"/>
                <w14:textFill>
                  <w14:solidFill>
                    <w14:schemeClr w14:val="tx1"/>
                  </w14:solidFill>
                </w14:textFill>
              </w:rPr>
              <w:t>；</w:t>
            </w:r>
            <w:r>
              <w:rPr>
                <w:rFonts w:hint="eastAsia" w:ascii="宋体" w:hAnsi="宋体" w:eastAsia="宋体" w:cs="宋体"/>
                <w:color w:val="000000" w:themeColor="text1"/>
                <w:spacing w:val="0"/>
                <w:w w:val="100"/>
                <w:position w:val="0"/>
                <w:sz w:val="22"/>
                <w:szCs w:val="22"/>
                <w14:textFill>
                  <w14:solidFill>
                    <w14:schemeClr w14:val="tx1"/>
                  </w14:solidFill>
                </w14:textFill>
              </w:rPr>
              <w:t>技术创新主要包括产业技术体系的先进性和完善性， 集群创新创业等情况</w:t>
            </w:r>
            <w:r>
              <w:rPr>
                <w:rFonts w:hint="eastAsia" w:ascii="宋体" w:hAnsi="宋体" w:eastAsia="宋体" w:cs="宋体"/>
                <w:color w:val="000000" w:themeColor="text1"/>
                <w:spacing w:val="0"/>
                <w:w w:val="100"/>
                <w:position w:val="0"/>
                <w:sz w:val="22"/>
                <w:szCs w:val="22"/>
                <w:lang w:eastAsia="zh-CN"/>
                <w14:textFill>
                  <w14:solidFill>
                    <w14:schemeClr w14:val="tx1"/>
                  </w14:solidFill>
                </w14:textFill>
              </w:rPr>
              <w:t>；</w:t>
            </w:r>
            <w:r>
              <w:rPr>
                <w:rFonts w:hint="eastAsia" w:ascii="宋体" w:hAnsi="宋体" w:eastAsia="宋体" w:cs="宋体"/>
                <w:color w:val="000000" w:themeColor="text1"/>
                <w:spacing w:val="0"/>
                <w:w w:val="100"/>
                <w:position w:val="0"/>
                <w:sz w:val="22"/>
                <w:szCs w:val="22"/>
                <w14:textFill>
                  <w14:solidFill>
                    <w14:schemeClr w14:val="tx1"/>
                  </w14:solidFill>
                </w14:textFill>
              </w:rPr>
              <w:t>要素集聚主要包括人才、金融等集群发展的各类要素集聚发展情况</w:t>
            </w:r>
            <w:r>
              <w:rPr>
                <w:rFonts w:hint="eastAsia" w:ascii="宋体" w:hAnsi="宋体" w:eastAsia="宋体" w:cs="宋体"/>
                <w:color w:val="000000" w:themeColor="text1"/>
                <w:spacing w:val="0"/>
                <w:w w:val="100"/>
                <w:position w:val="0"/>
                <w:sz w:val="22"/>
                <w:szCs w:val="22"/>
                <w:lang w:eastAsia="zh-CN"/>
                <w14:textFill>
                  <w14:solidFill>
                    <w14:schemeClr w14:val="tx1"/>
                  </w14:solidFill>
                </w14:textFill>
              </w:rPr>
              <w:t>；</w:t>
            </w:r>
            <w:r>
              <w:rPr>
                <w:rFonts w:hint="eastAsia" w:ascii="宋体" w:hAnsi="宋体" w:eastAsia="宋体" w:cs="宋体"/>
                <w:color w:val="000000" w:themeColor="text1"/>
                <w:spacing w:val="0"/>
                <w:w w:val="100"/>
                <w:position w:val="0"/>
                <w:sz w:val="22"/>
                <w:szCs w:val="22"/>
                <w14:textFill>
                  <w14:solidFill>
                    <w14:schemeClr w14:val="tx1"/>
                  </w14:solidFill>
                </w14:textFill>
              </w:rPr>
              <w:t>开放合作主要包括集群国际化合作、国际化品牌打造等情况；组织保障主要包括集群领导及工作推进机制，相关规划、政策的制定落实等情况。3000字以内）</w:t>
            </w:r>
          </w:p>
        </w:tc>
      </w:tr>
      <w:tr>
        <w:tblPrEx>
          <w:tblLayout w:type="fixed"/>
          <w:tblCellMar>
            <w:top w:w="0" w:type="dxa"/>
            <w:left w:w="10" w:type="dxa"/>
            <w:bottom w:w="0" w:type="dxa"/>
            <w:right w:w="10" w:type="dxa"/>
          </w:tblCellMar>
        </w:tblPrEx>
        <w:trPr>
          <w:trHeight w:val="475" w:hRule="exact"/>
          <w:jc w:val="center"/>
        </w:trPr>
        <w:tc>
          <w:tcPr>
            <w:tcW w:w="9048" w:type="dxa"/>
            <w:gridSpan w:val="4"/>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100" w:after="0" w:line="240" w:lineRule="auto"/>
              <w:ind w:left="0" w:right="0" w:firstLine="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pacing w:val="0"/>
                <w:w w:val="100"/>
                <w:position w:val="0"/>
                <w:sz w:val="22"/>
                <w:szCs w:val="22"/>
                <w14:textFill>
                  <w14:solidFill>
                    <w14:schemeClr w14:val="tx1"/>
                  </w14:solidFill>
                </w14:textFill>
              </w:rPr>
              <w:t>集群发展相关指标</w:t>
            </w:r>
          </w:p>
        </w:tc>
      </w:tr>
      <w:tr>
        <w:tblPrEx>
          <w:tblLayout w:type="fixed"/>
          <w:tblCellMar>
            <w:top w:w="0" w:type="dxa"/>
            <w:left w:w="10" w:type="dxa"/>
            <w:bottom w:w="0" w:type="dxa"/>
            <w:right w:w="10" w:type="dxa"/>
          </w:tblCellMar>
        </w:tblPrEx>
        <w:trPr>
          <w:trHeight w:val="567" w:hRule="exact"/>
          <w:jc w:val="center"/>
        </w:trPr>
        <w:tc>
          <w:tcPr>
            <w:tcW w:w="351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上年度集群产业产值（亿元）</w:t>
            </w:r>
          </w:p>
        </w:tc>
        <w:tc>
          <w:tcPr>
            <w:tcW w:w="7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上年度集群产业产值占全国该产业总产值比重</w:t>
            </w:r>
          </w:p>
          <w:p>
            <w:pPr>
              <w:pStyle w:val="11"/>
              <w:keepNext w:val="0"/>
              <w:keepLines w:val="0"/>
              <w:widowControl w:val="0"/>
              <w:shd w:val="clear" w:color="auto" w:fill="auto"/>
              <w:bidi w:val="0"/>
              <w:spacing w:before="0" w:after="0" w:line="293" w:lineRule="exact"/>
              <w:ind w:left="0" w:right="0" w:firstLine="0"/>
              <w:jc w:val="left"/>
              <w:rPr>
                <w:rFonts w:hint="default" w:ascii="宋体" w:hAnsi="宋体" w:eastAsia="宋体" w:cs="宋体"/>
                <w:b w:val="0"/>
                <w:bCs w:val="0"/>
                <w:i w:val="0"/>
                <w:iCs w:val="0"/>
                <w:smallCaps w:val="0"/>
                <w:strike w:val="0"/>
                <w:color w:val="000000" w:themeColor="text1"/>
                <w:spacing w:val="0"/>
                <w:w w:val="100"/>
                <w:position w:val="0"/>
                <w:sz w:val="18"/>
                <w:szCs w:val="18"/>
                <w:lang w:val="en-US" w:eastAsia="zh-CN"/>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lang w:eastAsia="zh-CN"/>
                <w14:textFill>
                  <w14:solidFill>
                    <w14:schemeClr w14:val="tx1"/>
                  </w14:solidFill>
                </w14:textFill>
              </w:rPr>
              <w:t>（</w:t>
            </w:r>
            <w:r>
              <w:rPr>
                <w:rFonts w:hint="eastAsia" w:ascii="宋体" w:hAnsi="宋体" w:eastAsia="宋体" w:cs="宋体"/>
                <w:b w:val="0"/>
                <w:bCs w:val="0"/>
                <w:i w:val="0"/>
                <w:iCs w:val="0"/>
                <w:smallCaps w:val="0"/>
                <w:strike w:val="0"/>
                <w:color w:val="000000" w:themeColor="text1"/>
                <w:spacing w:val="0"/>
                <w:w w:val="100"/>
                <w:position w:val="0"/>
                <w:sz w:val="18"/>
                <w:szCs w:val="18"/>
                <w:lang w:val="en-US" w:eastAsia="zh-CN"/>
                <w14:textFill>
                  <w14:solidFill>
                    <w14:schemeClr w14:val="tx1"/>
                  </w14:solidFill>
                </w14:textFill>
              </w:rPr>
              <w:t>%）</w:t>
            </w:r>
          </w:p>
        </w:tc>
        <w:tc>
          <w:tcPr>
            <w:tcW w:w="744"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r>
        <w:tblPrEx>
          <w:tblLayout w:type="fixed"/>
          <w:tblCellMar>
            <w:top w:w="0" w:type="dxa"/>
            <w:left w:w="10" w:type="dxa"/>
            <w:bottom w:w="0" w:type="dxa"/>
            <w:right w:w="10" w:type="dxa"/>
          </w:tblCellMar>
        </w:tblPrEx>
        <w:trPr>
          <w:trHeight w:val="567" w:hRule="exact"/>
          <w:jc w:val="center"/>
        </w:trPr>
        <w:tc>
          <w:tcPr>
            <w:tcW w:w="351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上年度集群企业平均研发投入强度</w:t>
            </w:r>
          </w:p>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w:t>
            </w:r>
            <w:r>
              <w:rPr>
                <w:rFonts w:hint="eastAsia" w:cs="宋体"/>
                <w:b w:val="0"/>
                <w:bCs w:val="0"/>
                <w:i w:val="0"/>
                <w:iCs w:val="0"/>
                <w:smallCaps w:val="0"/>
                <w:strike w:val="0"/>
                <w:color w:val="000000" w:themeColor="text1"/>
                <w:spacing w:val="0"/>
                <w:w w:val="100"/>
                <w:position w:val="0"/>
                <w:sz w:val="18"/>
                <w:szCs w:val="18"/>
                <w:lang w:val="en-US" w:eastAsia="zh-CN"/>
                <w14:textFill>
                  <w14:solidFill>
                    <w14:schemeClr w14:val="tx1"/>
                  </w14:solidFill>
                </w14:textFill>
              </w:rPr>
              <w:t>%</w:t>
            </w: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w:t>
            </w:r>
          </w:p>
        </w:tc>
        <w:tc>
          <w:tcPr>
            <w:tcW w:w="7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上年度新增集群发明专利授权量（个）</w:t>
            </w:r>
          </w:p>
        </w:tc>
        <w:tc>
          <w:tcPr>
            <w:tcW w:w="744"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r>
        <w:tblPrEx>
          <w:tblLayout w:type="fixed"/>
          <w:tblCellMar>
            <w:top w:w="0" w:type="dxa"/>
            <w:left w:w="10" w:type="dxa"/>
            <w:bottom w:w="0" w:type="dxa"/>
            <w:right w:w="10" w:type="dxa"/>
          </w:tblCellMar>
        </w:tblPrEx>
        <w:trPr>
          <w:trHeight w:val="737" w:hRule="exact"/>
          <w:jc w:val="center"/>
        </w:trPr>
        <w:tc>
          <w:tcPr>
            <w:tcW w:w="351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上年度集群产业从业人员占该产业全国从业人员比审（</w:t>
            </w:r>
            <w:r>
              <w:rPr>
                <w:rFonts w:hint="eastAsia" w:cs="宋体"/>
                <w:b w:val="0"/>
                <w:bCs w:val="0"/>
                <w:i w:val="0"/>
                <w:iCs w:val="0"/>
                <w:smallCaps w:val="0"/>
                <w:strike w:val="0"/>
                <w:color w:val="000000" w:themeColor="text1"/>
                <w:spacing w:val="0"/>
                <w:w w:val="100"/>
                <w:position w:val="0"/>
                <w:sz w:val="18"/>
                <w:szCs w:val="18"/>
                <w:lang w:val="en-US" w:eastAsia="zh-CN"/>
                <w14:textFill>
                  <w14:solidFill>
                    <w14:schemeClr w14:val="tx1"/>
                  </w14:solidFill>
                </w14:textFill>
              </w:rPr>
              <w:t>%</w:t>
            </w: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w:t>
            </w:r>
          </w:p>
        </w:tc>
        <w:tc>
          <w:tcPr>
            <w:tcW w:w="7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上年度集群利用外资总额（亿元）</w:t>
            </w:r>
          </w:p>
        </w:tc>
        <w:tc>
          <w:tcPr>
            <w:tcW w:w="744"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r>
        <w:tblPrEx>
          <w:tblLayout w:type="fixed"/>
          <w:tblCellMar>
            <w:top w:w="0" w:type="dxa"/>
            <w:left w:w="10" w:type="dxa"/>
            <w:bottom w:w="0" w:type="dxa"/>
            <w:right w:w="10" w:type="dxa"/>
          </w:tblCellMar>
        </w:tblPrEx>
        <w:trPr>
          <w:trHeight w:val="567" w:hRule="exact"/>
          <w:jc w:val="center"/>
        </w:trPr>
        <w:tc>
          <w:tcPr>
            <w:tcW w:w="351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集群企业数量（个）</w:t>
            </w:r>
          </w:p>
        </w:tc>
        <w:tc>
          <w:tcPr>
            <w:tcW w:w="7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集群规上企业数皐：（个）</w:t>
            </w:r>
          </w:p>
        </w:tc>
        <w:tc>
          <w:tcPr>
            <w:tcW w:w="744"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r>
        <w:tblPrEx>
          <w:tblLayout w:type="fixed"/>
          <w:tblCellMar>
            <w:top w:w="0" w:type="dxa"/>
            <w:left w:w="10" w:type="dxa"/>
            <w:bottom w:w="0" w:type="dxa"/>
            <w:right w:w="10" w:type="dxa"/>
          </w:tblCellMar>
        </w:tblPrEx>
        <w:trPr>
          <w:trHeight w:val="567" w:hRule="exact"/>
          <w:jc w:val="center"/>
        </w:trPr>
        <w:tc>
          <w:tcPr>
            <w:tcW w:w="351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集群单项冠军企业数量（个）</w:t>
            </w:r>
          </w:p>
        </w:tc>
        <w:tc>
          <w:tcPr>
            <w:tcW w:w="7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集群高新技术企业数量（个）</w:t>
            </w:r>
          </w:p>
        </w:tc>
        <w:tc>
          <w:tcPr>
            <w:tcW w:w="744"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r>
        <w:tblPrEx>
          <w:tblLayout w:type="fixed"/>
          <w:tblCellMar>
            <w:top w:w="0" w:type="dxa"/>
            <w:left w:w="10" w:type="dxa"/>
            <w:bottom w:w="0" w:type="dxa"/>
            <w:right w:w="10" w:type="dxa"/>
          </w:tblCellMar>
        </w:tblPrEx>
        <w:trPr>
          <w:trHeight w:val="567" w:hRule="exact"/>
          <w:jc w:val="center"/>
        </w:trPr>
        <w:tc>
          <w:tcPr>
            <w:tcW w:w="351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集群专精特新</w:t>
            </w:r>
            <w:r>
              <w:rPr>
                <w:rFonts w:hint="eastAsia" w:ascii="宋体" w:hAnsi="宋体" w:eastAsia="宋体" w:cs="宋体"/>
                <w:b w:val="0"/>
                <w:bCs w:val="0"/>
                <w:i w:val="0"/>
                <w:iCs w:val="0"/>
                <w:smallCaps w:val="0"/>
                <w:strike w:val="0"/>
                <w:color w:val="000000" w:themeColor="text1"/>
                <w:spacing w:val="0"/>
                <w:w w:val="100"/>
                <w:position w:val="0"/>
                <w:sz w:val="18"/>
                <w:szCs w:val="18"/>
                <w:lang w:val="zh-CN" w:eastAsia="zh-CN"/>
                <w14:textFill>
                  <w14:solidFill>
                    <w14:schemeClr w14:val="tx1"/>
                  </w14:solidFill>
                </w14:textFill>
              </w:rPr>
              <w:t>“小</w:t>
            </w: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巨人”企业数量 （个）</w:t>
            </w:r>
          </w:p>
        </w:tc>
        <w:tc>
          <w:tcPr>
            <w:tcW w:w="7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国家级技术创新载体数量（家）</w:t>
            </w:r>
          </w:p>
        </w:tc>
        <w:tc>
          <w:tcPr>
            <w:tcW w:w="744"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r>
        <w:tblPrEx>
          <w:tblLayout w:type="fixed"/>
          <w:tblCellMar>
            <w:top w:w="0" w:type="dxa"/>
            <w:left w:w="10" w:type="dxa"/>
            <w:bottom w:w="0" w:type="dxa"/>
            <w:right w:w="10" w:type="dxa"/>
          </w:tblCellMar>
        </w:tblPrEx>
        <w:trPr>
          <w:trHeight w:val="567" w:hRule="exact"/>
          <w:jc w:val="center"/>
        </w:trPr>
        <w:tc>
          <w:tcPr>
            <w:tcW w:w="351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国际和国内标准数量（个）</w:t>
            </w:r>
          </w:p>
        </w:tc>
        <w:tc>
          <w:tcPr>
            <w:tcW w:w="7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省级以上公共服务平台数量（个）</w:t>
            </w:r>
          </w:p>
        </w:tc>
        <w:tc>
          <w:tcPr>
            <w:tcW w:w="744"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r>
        <w:tblPrEx>
          <w:tblLayout w:type="fixed"/>
          <w:tblCellMar>
            <w:top w:w="0" w:type="dxa"/>
            <w:left w:w="10" w:type="dxa"/>
            <w:bottom w:w="0" w:type="dxa"/>
            <w:right w:w="10" w:type="dxa"/>
          </w:tblCellMar>
        </w:tblPrEx>
        <w:trPr>
          <w:trHeight w:val="567" w:hRule="exact"/>
          <w:jc w:val="center"/>
        </w:trPr>
        <w:tc>
          <w:tcPr>
            <w:tcW w:w="3514"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r>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t>集群上市和挂牌企业数風（家）</w:t>
            </w:r>
          </w:p>
        </w:tc>
        <w:tc>
          <w:tcPr>
            <w:tcW w:w="739"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4051"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93" w:lineRule="exact"/>
              <w:ind w:left="0" w:right="0" w:firstLine="0"/>
              <w:jc w:val="left"/>
              <w:rPr>
                <w:rFonts w:hint="eastAsia" w:ascii="宋体" w:hAnsi="宋体" w:eastAsia="宋体" w:cs="宋体"/>
                <w:b w:val="0"/>
                <w:bCs w:val="0"/>
                <w:i w:val="0"/>
                <w:iCs w:val="0"/>
                <w:smallCaps w:val="0"/>
                <w:strike w:val="0"/>
                <w:color w:val="000000" w:themeColor="text1"/>
                <w:spacing w:val="0"/>
                <w:w w:val="100"/>
                <w:position w:val="0"/>
                <w:sz w:val="18"/>
                <w:szCs w:val="18"/>
                <w14:textFill>
                  <w14:solidFill>
                    <w14:schemeClr w14:val="tx1"/>
                  </w14:solidFill>
                </w14:textFill>
              </w:rPr>
            </w:pPr>
          </w:p>
        </w:tc>
      </w:tr>
    </w:tbl>
    <w:p>
      <w:pPr>
        <w:widowControl w:val="0"/>
        <w:spacing w:after="139" w:line="1" w:lineRule="exact"/>
        <w:rPr>
          <w:sz w:val="36"/>
          <w:szCs w:val="36"/>
        </w:rPr>
      </w:pPr>
    </w:p>
    <w:p>
      <w:pPr>
        <w:pStyle w:val="13"/>
        <w:keepNext w:val="0"/>
        <w:keepLines w:val="0"/>
        <w:widowControl w:val="0"/>
        <w:shd w:val="clear" w:color="auto" w:fill="auto"/>
        <w:bidi w:val="0"/>
        <w:spacing w:before="0" w:after="140" w:line="262" w:lineRule="exact"/>
        <w:ind w:left="0" w:right="0" w:firstLine="300"/>
        <w:jc w:val="left"/>
        <w:rPr>
          <w:color w:val="000000" w:themeColor="text1"/>
          <w:sz w:val="22"/>
          <w:szCs w:val="22"/>
          <w14:textFill>
            <w14:solidFill>
              <w14:schemeClr w14:val="tx1"/>
            </w14:solidFill>
          </w14:textFill>
        </w:rPr>
      </w:pPr>
      <w:r>
        <w:rPr>
          <w:color w:val="000000" w:themeColor="text1"/>
          <w:spacing w:val="0"/>
          <w:w w:val="100"/>
          <w:position w:val="0"/>
          <w:sz w:val="22"/>
          <w:szCs w:val="22"/>
          <w14:textFill>
            <w14:solidFill>
              <w14:schemeClr w14:val="tx1"/>
            </w14:solidFill>
          </w14:textFill>
        </w:rPr>
        <w:t>指标说明：</w:t>
      </w:r>
    </w:p>
    <w:p>
      <w:pPr>
        <w:pStyle w:val="13"/>
        <w:keepNext w:val="0"/>
        <w:keepLines w:val="0"/>
        <w:widowControl w:val="0"/>
        <w:numPr>
          <w:ilvl w:val="0"/>
          <w:numId w:val="0"/>
        </w:numPr>
        <w:shd w:val="clear" w:color="auto" w:fill="auto"/>
        <w:tabs>
          <w:tab w:val="left" w:pos="1062"/>
        </w:tabs>
        <w:bidi w:val="0"/>
        <w:spacing w:before="0" w:after="0" w:line="269" w:lineRule="exact"/>
        <w:ind w:right="0" w:rightChars="0" w:firstLine="440" w:firstLineChars="200"/>
        <w:jc w:val="both"/>
        <w:rPr>
          <w:color w:val="000000" w:themeColor="text1"/>
          <w:sz w:val="22"/>
          <w:szCs w:val="22"/>
          <w14:textFill>
            <w14:solidFill>
              <w14:schemeClr w14:val="tx1"/>
            </w14:solidFill>
          </w14:textFill>
        </w:rPr>
      </w:pPr>
      <w:bookmarkStart w:id="3" w:name="bookmark3"/>
      <w:bookmarkEnd w:id="3"/>
      <w:r>
        <w:rPr>
          <w:rFonts w:hint="eastAsia"/>
          <w:color w:val="000000" w:themeColor="text1"/>
          <w:spacing w:val="0"/>
          <w:w w:val="100"/>
          <w:position w:val="0"/>
          <w:sz w:val="22"/>
          <w:szCs w:val="22"/>
          <w:lang w:val="en-US" w:eastAsia="zh-CN"/>
          <w14:textFill>
            <w14:solidFill>
              <w14:schemeClr w14:val="tx1"/>
            </w14:solidFill>
          </w14:textFill>
        </w:rPr>
        <w:t>1.</w:t>
      </w:r>
      <w:r>
        <w:rPr>
          <w:color w:val="000000" w:themeColor="text1"/>
          <w:spacing w:val="0"/>
          <w:w w:val="100"/>
          <w:position w:val="0"/>
          <w:sz w:val="22"/>
          <w:szCs w:val="22"/>
          <w14:textFill>
            <w14:solidFill>
              <w14:schemeClr w14:val="tx1"/>
            </w14:solidFill>
          </w14:textFill>
        </w:rPr>
        <w:t>集群企业平均研发投入强度按照集群主导产业规上企业</w:t>
      </w:r>
      <w:r>
        <w:rPr>
          <w:color w:val="000000" w:themeColor="text1"/>
          <w:spacing w:val="0"/>
          <w:w w:val="100"/>
          <w:position w:val="0"/>
          <w:sz w:val="22"/>
          <w:szCs w:val="22"/>
          <w:lang w:val="en-US" w:eastAsia="en-US" w:bidi="en-US"/>
          <w14:textFill>
            <w14:solidFill>
              <w14:schemeClr w14:val="tx1"/>
            </w14:solidFill>
          </w14:textFill>
        </w:rPr>
        <w:t>R&amp;D</w:t>
      </w:r>
      <w:r>
        <w:rPr>
          <w:color w:val="000000" w:themeColor="text1"/>
          <w:spacing w:val="0"/>
          <w:w w:val="100"/>
          <w:position w:val="0"/>
          <w:sz w:val="22"/>
          <w:szCs w:val="22"/>
          <w14:textFill>
            <w14:solidFill>
              <w14:schemeClr w14:val="tx1"/>
            </w14:solidFill>
          </w14:textFill>
        </w:rPr>
        <w:t>经费支出总额/主营业务收入总额计算。</w:t>
      </w:r>
    </w:p>
    <w:p>
      <w:pPr>
        <w:pStyle w:val="13"/>
        <w:keepNext w:val="0"/>
        <w:keepLines w:val="0"/>
        <w:widowControl w:val="0"/>
        <w:numPr>
          <w:ilvl w:val="0"/>
          <w:numId w:val="0"/>
        </w:numPr>
        <w:shd w:val="clear" w:color="auto" w:fill="auto"/>
        <w:tabs>
          <w:tab w:val="left" w:pos="1066"/>
        </w:tabs>
        <w:bidi w:val="0"/>
        <w:spacing w:before="0" w:after="0" w:line="259" w:lineRule="exact"/>
        <w:ind w:right="0" w:rightChars="0" w:firstLine="440" w:firstLineChars="200"/>
        <w:jc w:val="both"/>
        <w:rPr>
          <w:color w:val="000000" w:themeColor="text1"/>
          <w:sz w:val="22"/>
          <w:szCs w:val="22"/>
          <w14:textFill>
            <w14:solidFill>
              <w14:schemeClr w14:val="tx1"/>
            </w14:solidFill>
          </w14:textFill>
        </w:rPr>
      </w:pPr>
      <w:bookmarkStart w:id="4" w:name="bookmark4"/>
      <w:bookmarkEnd w:id="4"/>
      <w:r>
        <w:rPr>
          <w:rFonts w:hint="eastAsia"/>
          <w:color w:val="000000" w:themeColor="text1"/>
          <w:spacing w:val="0"/>
          <w:w w:val="100"/>
          <w:position w:val="0"/>
          <w:sz w:val="22"/>
          <w:szCs w:val="22"/>
          <w:lang w:val="en-US" w:eastAsia="zh-CN"/>
          <w14:textFill>
            <w14:solidFill>
              <w14:schemeClr w14:val="tx1"/>
            </w14:solidFill>
          </w14:textFill>
        </w:rPr>
        <w:t>2.</w:t>
      </w:r>
      <w:r>
        <w:rPr>
          <w:color w:val="000000" w:themeColor="text1"/>
          <w:spacing w:val="0"/>
          <w:w w:val="100"/>
          <w:position w:val="0"/>
          <w:sz w:val="22"/>
          <w:szCs w:val="22"/>
          <w14:textFill>
            <w14:solidFill>
              <w14:schemeClr w14:val="tx1"/>
            </w14:solidFill>
          </w14:textFill>
        </w:rPr>
        <w:t>新增年度发明专利授权量根据集群企业上年度经国内外知识产权部门授权的发明专利数统计。</w:t>
      </w:r>
    </w:p>
    <w:p>
      <w:pPr>
        <w:pStyle w:val="13"/>
        <w:keepNext w:val="0"/>
        <w:keepLines w:val="0"/>
        <w:widowControl w:val="0"/>
        <w:numPr>
          <w:ilvl w:val="0"/>
          <w:numId w:val="0"/>
        </w:numPr>
        <w:shd w:val="clear" w:color="auto" w:fill="auto"/>
        <w:tabs>
          <w:tab w:val="left" w:pos="1062"/>
        </w:tabs>
        <w:bidi w:val="0"/>
        <w:spacing w:before="0" w:after="0" w:line="259" w:lineRule="exact"/>
        <w:ind w:right="0" w:rightChars="0" w:firstLine="440" w:firstLineChars="200"/>
        <w:jc w:val="both"/>
        <w:rPr>
          <w:color w:val="000000" w:themeColor="text1"/>
          <w:sz w:val="22"/>
          <w:szCs w:val="22"/>
          <w14:textFill>
            <w14:solidFill>
              <w14:schemeClr w14:val="tx1"/>
            </w14:solidFill>
          </w14:textFill>
        </w:rPr>
      </w:pPr>
      <w:bookmarkStart w:id="5" w:name="bookmark5"/>
      <w:bookmarkEnd w:id="5"/>
      <w:r>
        <w:rPr>
          <w:rFonts w:hint="eastAsia"/>
          <w:color w:val="000000" w:themeColor="text1"/>
          <w:spacing w:val="0"/>
          <w:w w:val="100"/>
          <w:position w:val="0"/>
          <w:sz w:val="22"/>
          <w:szCs w:val="22"/>
          <w:lang w:val="en-US" w:eastAsia="zh-CN"/>
          <w14:textFill>
            <w14:solidFill>
              <w14:schemeClr w14:val="tx1"/>
            </w14:solidFill>
          </w14:textFill>
        </w:rPr>
        <w:t>3.</w:t>
      </w:r>
      <w:r>
        <w:rPr>
          <w:color w:val="000000" w:themeColor="text1"/>
          <w:spacing w:val="0"/>
          <w:w w:val="100"/>
          <w:position w:val="0"/>
          <w:sz w:val="22"/>
          <w:szCs w:val="22"/>
          <w14:textFill>
            <w14:solidFill>
              <w14:schemeClr w14:val="tx1"/>
            </w14:solidFill>
          </w14:textFill>
        </w:rPr>
        <w:t>集群利用外资总额按照国家利用外资统计制度规定的集群内企业和其他相关机构吸收的外商直接投资、外商其他投资和对外借款等统计。</w:t>
      </w:r>
    </w:p>
    <w:p>
      <w:pPr>
        <w:pStyle w:val="13"/>
        <w:keepNext w:val="0"/>
        <w:keepLines w:val="0"/>
        <w:widowControl w:val="0"/>
        <w:numPr>
          <w:ilvl w:val="0"/>
          <w:numId w:val="0"/>
        </w:numPr>
        <w:shd w:val="clear" w:color="auto" w:fill="auto"/>
        <w:tabs>
          <w:tab w:val="left" w:pos="1057"/>
        </w:tabs>
        <w:bidi w:val="0"/>
        <w:spacing w:before="0" w:after="0" w:line="262" w:lineRule="exact"/>
        <w:ind w:right="0" w:rightChars="0" w:firstLine="440" w:firstLineChars="200"/>
        <w:jc w:val="both"/>
        <w:rPr>
          <w:color w:val="000000" w:themeColor="text1"/>
          <w:sz w:val="22"/>
          <w:szCs w:val="22"/>
          <w14:textFill>
            <w14:solidFill>
              <w14:schemeClr w14:val="tx1"/>
            </w14:solidFill>
          </w14:textFill>
        </w:rPr>
      </w:pPr>
      <w:bookmarkStart w:id="6" w:name="bookmark6"/>
      <w:bookmarkEnd w:id="6"/>
      <w:r>
        <w:rPr>
          <w:rFonts w:hint="eastAsia"/>
          <w:color w:val="000000" w:themeColor="text1"/>
          <w:spacing w:val="0"/>
          <w:w w:val="100"/>
          <w:position w:val="0"/>
          <w:sz w:val="22"/>
          <w:szCs w:val="22"/>
          <w:lang w:val="en-US" w:eastAsia="zh-CN"/>
          <w14:textFill>
            <w14:solidFill>
              <w14:schemeClr w14:val="tx1"/>
            </w14:solidFill>
          </w14:textFill>
        </w:rPr>
        <w:t>4.</w:t>
      </w:r>
      <w:r>
        <w:rPr>
          <w:color w:val="000000" w:themeColor="text1"/>
          <w:spacing w:val="0"/>
          <w:w w:val="100"/>
          <w:position w:val="0"/>
          <w:sz w:val="22"/>
          <w:szCs w:val="22"/>
          <w14:textFill>
            <w14:solidFill>
              <w14:schemeClr w14:val="tx1"/>
            </w14:solidFill>
          </w14:textFill>
        </w:rPr>
        <w:t>单项冠军企业为工信部认定的単项冠军示范（培育）企业，共五批：专精特新</w:t>
      </w:r>
      <w:r>
        <w:rPr>
          <w:color w:val="000000" w:themeColor="text1"/>
          <w:spacing w:val="0"/>
          <w:w w:val="100"/>
          <w:position w:val="0"/>
          <w:sz w:val="22"/>
          <w:szCs w:val="22"/>
          <w:lang w:val="zh-CN" w:eastAsia="zh-CN" w:bidi="zh-CN"/>
          <w14:textFill>
            <w14:solidFill>
              <w14:schemeClr w14:val="tx1"/>
            </w14:solidFill>
          </w14:textFill>
        </w:rPr>
        <w:t xml:space="preserve">“小巨 </w:t>
      </w:r>
      <w:r>
        <w:rPr>
          <w:color w:val="000000" w:themeColor="text1"/>
          <w:spacing w:val="0"/>
          <w:w w:val="100"/>
          <w:position w:val="0"/>
          <w:sz w:val="22"/>
          <w:szCs w:val="22"/>
          <w14:textFill>
            <w14:solidFill>
              <w14:schemeClr w14:val="tx1"/>
            </w14:solidFill>
          </w14:textFill>
        </w:rPr>
        <w:t>人”企业为工信部认定的专精特新</w:t>
      </w:r>
      <w:r>
        <w:rPr>
          <w:color w:val="000000" w:themeColor="text1"/>
          <w:spacing w:val="0"/>
          <w:w w:val="100"/>
          <w:position w:val="0"/>
          <w:sz w:val="22"/>
          <w:szCs w:val="22"/>
          <w:lang w:val="zh-CN" w:eastAsia="zh-CN" w:bidi="zh-CN"/>
          <w14:textFill>
            <w14:solidFill>
              <w14:schemeClr w14:val="tx1"/>
            </w14:solidFill>
          </w14:textFill>
        </w:rPr>
        <w:t>“小</w:t>
      </w:r>
      <w:r>
        <w:rPr>
          <w:color w:val="000000" w:themeColor="text1"/>
          <w:spacing w:val="0"/>
          <w:w w:val="100"/>
          <w:position w:val="0"/>
          <w:sz w:val="22"/>
          <w:szCs w:val="22"/>
          <w14:textFill>
            <w14:solidFill>
              <w14:schemeClr w14:val="tx1"/>
            </w14:solidFill>
          </w14:textFill>
        </w:rPr>
        <w:t>巨人”企业，共三批。</w:t>
      </w:r>
    </w:p>
    <w:p>
      <w:pPr>
        <w:pStyle w:val="13"/>
        <w:keepNext w:val="0"/>
        <w:keepLines w:val="0"/>
        <w:widowControl w:val="0"/>
        <w:numPr>
          <w:ilvl w:val="0"/>
          <w:numId w:val="0"/>
        </w:numPr>
        <w:shd w:val="clear" w:color="auto" w:fill="auto"/>
        <w:tabs>
          <w:tab w:val="left" w:pos="1057"/>
        </w:tabs>
        <w:bidi w:val="0"/>
        <w:spacing w:before="0" w:after="0" w:line="262" w:lineRule="exact"/>
        <w:ind w:right="0" w:rightChars="0" w:firstLine="440" w:firstLineChars="200"/>
        <w:jc w:val="both"/>
        <w:rPr>
          <w:color w:val="000000" w:themeColor="text1"/>
          <w:sz w:val="22"/>
          <w:szCs w:val="22"/>
          <w14:textFill>
            <w14:solidFill>
              <w14:schemeClr w14:val="tx1"/>
            </w14:solidFill>
          </w14:textFill>
        </w:rPr>
      </w:pPr>
      <w:bookmarkStart w:id="7" w:name="bookmark7"/>
      <w:bookmarkEnd w:id="7"/>
      <w:r>
        <w:rPr>
          <w:rFonts w:hint="eastAsia"/>
          <w:color w:val="000000" w:themeColor="text1"/>
          <w:spacing w:val="0"/>
          <w:w w:val="100"/>
          <w:position w:val="0"/>
          <w:sz w:val="22"/>
          <w:szCs w:val="22"/>
          <w:lang w:val="en-US" w:eastAsia="zh-CN"/>
          <w14:textFill>
            <w14:solidFill>
              <w14:schemeClr w14:val="tx1"/>
            </w14:solidFill>
          </w14:textFill>
        </w:rPr>
        <w:t>5.</w:t>
      </w:r>
      <w:r>
        <w:rPr>
          <w:color w:val="000000" w:themeColor="text1"/>
          <w:spacing w:val="0"/>
          <w:w w:val="100"/>
          <w:position w:val="0"/>
          <w:sz w:val="22"/>
          <w:szCs w:val="22"/>
          <w14:textFill>
            <w14:solidFill>
              <w14:schemeClr w14:val="tx1"/>
            </w14:solidFill>
          </w14:textFill>
        </w:rPr>
        <w:t>国家级技术创新载体主要包括国家制造业创新中心、国家技术创新中心、国家产业创新中心、国家重点实验室、国家工程研究中心、国家级工业设计中心、国家企业技术中心等</w:t>
      </w:r>
      <w:r>
        <w:rPr>
          <w:rFonts w:hint="eastAsia"/>
          <w:color w:val="000000" w:themeColor="text1"/>
          <w:spacing w:val="0"/>
          <w:w w:val="100"/>
          <w:position w:val="0"/>
          <w:sz w:val="22"/>
          <w:szCs w:val="22"/>
          <w:lang w:eastAsia="zh-CN"/>
          <w14:textFill>
            <w14:solidFill>
              <w14:schemeClr w14:val="tx1"/>
            </w14:solidFill>
          </w14:textFill>
        </w:rPr>
        <w:t>。</w:t>
      </w:r>
    </w:p>
    <w:p>
      <w:pPr>
        <w:pStyle w:val="13"/>
        <w:keepNext w:val="0"/>
        <w:keepLines w:val="0"/>
        <w:widowControl w:val="0"/>
        <w:numPr>
          <w:ilvl w:val="0"/>
          <w:numId w:val="0"/>
        </w:numPr>
        <w:shd w:val="clear" w:color="auto" w:fill="auto"/>
        <w:tabs>
          <w:tab w:val="left" w:pos="1052"/>
        </w:tabs>
        <w:bidi w:val="0"/>
        <w:spacing w:before="0" w:after="0" w:line="262" w:lineRule="exact"/>
        <w:ind w:right="0" w:rightChars="0" w:firstLine="440" w:firstLineChars="200"/>
        <w:jc w:val="both"/>
        <w:rPr>
          <w:color w:val="000000" w:themeColor="text1"/>
          <w:sz w:val="22"/>
          <w:szCs w:val="22"/>
          <w14:textFill>
            <w14:solidFill>
              <w14:schemeClr w14:val="tx1"/>
            </w14:solidFill>
          </w14:textFill>
        </w:rPr>
      </w:pPr>
      <w:bookmarkStart w:id="8" w:name="bookmark8"/>
      <w:bookmarkEnd w:id="8"/>
      <w:r>
        <w:rPr>
          <w:rFonts w:hint="eastAsia"/>
          <w:color w:val="000000" w:themeColor="text1"/>
          <w:spacing w:val="0"/>
          <w:w w:val="100"/>
          <w:position w:val="0"/>
          <w:sz w:val="22"/>
          <w:szCs w:val="22"/>
          <w:lang w:val="en-US" w:eastAsia="zh-CN"/>
          <w14:textFill>
            <w14:solidFill>
              <w14:schemeClr w14:val="tx1"/>
            </w14:solidFill>
          </w14:textFill>
        </w:rPr>
        <w:t>6.</w:t>
      </w:r>
      <w:r>
        <w:rPr>
          <w:color w:val="000000" w:themeColor="text1"/>
          <w:spacing w:val="0"/>
          <w:w w:val="100"/>
          <w:position w:val="0"/>
          <w:sz w:val="22"/>
          <w:szCs w:val="22"/>
          <w14:textFill>
            <w14:solidFill>
              <w14:schemeClr w14:val="tx1"/>
            </w14:solidFill>
          </w14:textFill>
        </w:rPr>
        <w:t>国际和国内标准数量按照集群内企业和相关机构制定和参与制定的国际标准、国家标准、行业标准和团体标准统计。</w:t>
      </w:r>
    </w:p>
    <w:p>
      <w:pPr>
        <w:pStyle w:val="13"/>
        <w:keepNext w:val="0"/>
        <w:keepLines w:val="0"/>
        <w:widowControl w:val="0"/>
        <w:numPr>
          <w:ilvl w:val="0"/>
          <w:numId w:val="0"/>
        </w:numPr>
        <w:shd w:val="clear" w:color="auto" w:fill="auto"/>
        <w:tabs>
          <w:tab w:val="left" w:pos="1057"/>
        </w:tabs>
        <w:bidi w:val="0"/>
        <w:spacing w:before="0" w:after="0" w:line="262" w:lineRule="exact"/>
        <w:ind w:right="0" w:rightChars="0" w:firstLine="440" w:firstLineChars="200"/>
        <w:jc w:val="both"/>
        <w:rPr>
          <w:b w:val="0"/>
          <w:bCs w:val="0"/>
          <w:i w:val="0"/>
          <w:iCs w:val="0"/>
          <w:smallCaps w:val="0"/>
          <w:strike w:val="0"/>
          <w:color w:val="000000" w:themeColor="text1"/>
          <w:spacing w:val="0"/>
          <w:w w:val="100"/>
          <w:position w:val="0"/>
          <w:sz w:val="22"/>
          <w:szCs w:val="22"/>
          <w14:textFill>
            <w14:solidFill>
              <w14:schemeClr w14:val="tx1"/>
            </w14:solidFill>
          </w14:textFill>
        </w:rPr>
      </w:pPr>
      <w:bookmarkStart w:id="9" w:name="bookmark9"/>
      <w:bookmarkEnd w:id="9"/>
      <w:r>
        <w:rPr>
          <w:rFonts w:hint="eastAsia"/>
          <w:color w:val="000000" w:themeColor="text1"/>
          <w:spacing w:val="0"/>
          <w:w w:val="100"/>
          <w:position w:val="0"/>
          <w:sz w:val="22"/>
          <w:szCs w:val="22"/>
          <w:lang w:val="en-US" w:eastAsia="zh-CN"/>
          <w14:textFill>
            <w14:solidFill>
              <w14:schemeClr w14:val="tx1"/>
            </w14:solidFill>
          </w14:textFill>
        </w:rPr>
        <w:t>7.</w:t>
      </w:r>
      <w:r>
        <w:rPr>
          <w:color w:val="000000" w:themeColor="text1"/>
          <w:spacing w:val="0"/>
          <w:w w:val="100"/>
          <w:position w:val="0"/>
          <w:sz w:val="22"/>
          <w:szCs w:val="22"/>
          <w14:textFill>
            <w14:solidFill>
              <w14:schemeClr w14:val="tx1"/>
            </w14:solidFill>
          </w14:textFill>
        </w:rPr>
        <w:t>省级以上公共服务平台主要包括国家及各省市认定的</w:t>
      </w:r>
      <w:r>
        <w:rPr>
          <w:rFonts w:hint="eastAsia"/>
          <w:color w:val="000000" w:themeColor="text1"/>
          <w:spacing w:val="0"/>
          <w:w w:val="100"/>
          <w:position w:val="0"/>
          <w:sz w:val="22"/>
          <w:szCs w:val="22"/>
          <w:lang w:eastAsia="zh-CN"/>
          <w14:textFill>
            <w14:solidFill>
              <w14:schemeClr w14:val="tx1"/>
            </w14:solidFill>
          </w14:textFill>
        </w:rPr>
        <w:t>，</w:t>
      </w:r>
      <w:r>
        <w:rPr>
          <w:color w:val="000000" w:themeColor="text1"/>
          <w:spacing w:val="0"/>
          <w:w w:val="100"/>
          <w:position w:val="0"/>
          <w:sz w:val="22"/>
          <w:szCs w:val="22"/>
          <w14:textFill>
            <w14:solidFill>
              <w14:schemeClr w14:val="tx1"/>
            </w14:solidFill>
          </w14:textFill>
        </w:rPr>
        <w:t>为集群提供研发设计、试验分析、检验检测、质量认证、创业孵化、</w:t>
      </w:r>
      <w:r>
        <w:rPr>
          <w:b w:val="0"/>
          <w:bCs w:val="0"/>
          <w:i w:val="0"/>
          <w:iCs w:val="0"/>
          <w:smallCaps w:val="0"/>
          <w:strike w:val="0"/>
          <w:color w:val="000000" w:themeColor="text1"/>
          <w:spacing w:val="0"/>
          <w:w w:val="100"/>
          <w:position w:val="0"/>
          <w:sz w:val="22"/>
          <w:szCs w:val="22"/>
          <w14:textFill>
            <w14:solidFill>
              <w14:schemeClr w14:val="tx1"/>
            </w14:solidFill>
          </w14:textFill>
        </w:rPr>
        <w:t>管理咨询、人力资源及政策法律服务等共性需求的公共服务机构。</w:t>
      </w:r>
    </w:p>
    <w:p>
      <w:pPr>
        <w:pStyle w:val="13"/>
        <w:keepNext w:val="0"/>
        <w:keepLines w:val="0"/>
        <w:widowControl w:val="0"/>
        <w:numPr>
          <w:ilvl w:val="0"/>
          <w:numId w:val="0"/>
        </w:numPr>
        <w:shd w:val="clear" w:color="auto" w:fill="auto"/>
        <w:tabs>
          <w:tab w:val="left" w:pos="1057"/>
        </w:tabs>
        <w:bidi w:val="0"/>
        <w:spacing w:before="0" w:after="0" w:line="262" w:lineRule="exact"/>
        <w:ind w:right="0" w:rightChars="0" w:firstLine="440" w:firstLineChars="200"/>
        <w:jc w:val="both"/>
        <w:rPr>
          <w:b w:val="0"/>
          <w:bCs w:val="0"/>
          <w:i w:val="0"/>
          <w:iCs w:val="0"/>
          <w:smallCaps w:val="0"/>
          <w:strike w:val="0"/>
          <w:color w:val="000000" w:themeColor="text1"/>
          <w:spacing w:val="0"/>
          <w:w w:val="100"/>
          <w:position w:val="0"/>
          <w:sz w:val="22"/>
          <w:szCs w:val="22"/>
          <w14:textFill>
            <w14:solidFill>
              <w14:schemeClr w14:val="tx1"/>
            </w14:solidFill>
          </w14:textFill>
        </w:rPr>
      </w:pPr>
      <w:bookmarkStart w:id="10" w:name="bookmark10"/>
      <w:bookmarkEnd w:id="10"/>
      <w:r>
        <w:rPr>
          <w:rFonts w:hint="eastAsia"/>
          <w:b w:val="0"/>
          <w:bCs w:val="0"/>
          <w:i w:val="0"/>
          <w:iCs w:val="0"/>
          <w:smallCaps w:val="0"/>
          <w:strike w:val="0"/>
          <w:color w:val="000000" w:themeColor="text1"/>
          <w:spacing w:val="0"/>
          <w:w w:val="100"/>
          <w:position w:val="0"/>
          <w:sz w:val="22"/>
          <w:szCs w:val="22"/>
          <w:lang w:val="en-US" w:eastAsia="zh-CN"/>
          <w14:textFill>
            <w14:solidFill>
              <w14:schemeClr w14:val="tx1"/>
            </w14:solidFill>
          </w14:textFill>
        </w:rPr>
        <w:t>8.</w:t>
      </w:r>
      <w:r>
        <w:rPr>
          <w:b w:val="0"/>
          <w:bCs w:val="0"/>
          <w:i w:val="0"/>
          <w:iCs w:val="0"/>
          <w:smallCaps w:val="0"/>
          <w:strike w:val="0"/>
          <w:color w:val="000000" w:themeColor="text1"/>
          <w:spacing w:val="0"/>
          <w:w w:val="100"/>
          <w:position w:val="0"/>
          <w:sz w:val="22"/>
          <w:szCs w:val="22"/>
          <w14:textFill>
            <w14:solidFill>
              <w14:schemeClr w14:val="tx1"/>
            </w14:solidFill>
          </w14:textFill>
        </w:rPr>
        <w:t>上市和挂牌企业数量按照公开发行股票，并在国内外旺券交易所（上交所、深交所等）上市交易和挂牌的企业统计。</w:t>
      </w:r>
    </w:p>
    <w:p>
      <w:pPr>
        <w:pStyle w:val="13"/>
        <w:keepNext w:val="0"/>
        <w:keepLines w:val="0"/>
        <w:widowControl w:val="0"/>
        <w:numPr>
          <w:ilvl w:val="0"/>
          <w:numId w:val="0"/>
        </w:numPr>
        <w:shd w:val="clear" w:color="auto" w:fill="auto"/>
        <w:tabs>
          <w:tab w:val="left" w:pos="1057"/>
        </w:tabs>
        <w:bidi w:val="0"/>
        <w:spacing w:before="0" w:after="0" w:line="262" w:lineRule="exact"/>
        <w:ind w:right="0" w:rightChars="0" w:firstLine="440" w:firstLineChars="200"/>
        <w:jc w:val="both"/>
      </w:pPr>
      <w:r>
        <w:rPr>
          <w:rFonts w:hint="eastAsia"/>
          <w:b w:val="0"/>
          <w:bCs w:val="0"/>
          <w:i w:val="0"/>
          <w:iCs w:val="0"/>
          <w:smallCaps w:val="0"/>
          <w:strike w:val="0"/>
          <w:color w:val="000000" w:themeColor="text1"/>
          <w:spacing w:val="0"/>
          <w:w w:val="100"/>
          <w:position w:val="0"/>
          <w:sz w:val="22"/>
          <w:szCs w:val="22"/>
          <w:lang w:val="en-US" w:eastAsia="zh-CN"/>
          <w14:textFill>
            <w14:solidFill>
              <w14:schemeClr w14:val="tx1"/>
            </w14:solidFill>
          </w14:textFill>
        </w:rPr>
        <w:t>9.除上年度（2020年度）指标外，其他指标统计为累计指标，截至墳报日期统订数据。</w:t>
      </w:r>
      <w:r>
        <w:rPr>
          <w:b w:val="0"/>
          <w:bCs w:val="0"/>
          <w:i w:val="0"/>
          <w:iCs w:val="0"/>
          <w:smallCaps w:val="0"/>
          <w:strike w:val="0"/>
          <w:color w:val="000000" w:themeColor="text1"/>
          <w:spacing w:val="0"/>
          <w:w w:val="100"/>
          <w:position w:val="0"/>
          <w:sz w:val="18"/>
          <w:szCs w:val="18"/>
          <w14:textFill>
            <w14:solidFill>
              <w14:schemeClr w14:val="tx1"/>
            </w14:solidFill>
          </w14:textFill>
        </w:rPr>
        <w:br w:type="page"/>
      </w:r>
    </w:p>
    <w:p>
      <w:pPr>
        <w:pStyle w:val="5"/>
        <w:keepNext w:val="0"/>
        <w:keepLines w:val="0"/>
        <w:widowControl w:val="0"/>
        <w:shd w:val="clear" w:color="auto" w:fill="auto"/>
        <w:bidi w:val="0"/>
        <w:spacing w:before="0" w:after="120" w:line="240" w:lineRule="auto"/>
        <w:ind w:left="0" w:right="0" w:firstLine="0"/>
        <w:jc w:val="center"/>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三、集群发展促进组织情况</w:t>
      </w:r>
    </w:p>
    <w:tbl>
      <w:tblPr>
        <w:tblStyle w:val="3"/>
        <w:tblW w:w="9173" w:type="dxa"/>
        <w:jc w:val="center"/>
        <w:tblInd w:w="0" w:type="dxa"/>
        <w:tblLayout w:type="fixed"/>
        <w:tblCellMar>
          <w:top w:w="0" w:type="dxa"/>
          <w:left w:w="10" w:type="dxa"/>
          <w:bottom w:w="0" w:type="dxa"/>
          <w:right w:w="10" w:type="dxa"/>
        </w:tblCellMar>
      </w:tblPr>
      <w:tblGrid>
        <w:gridCol w:w="2962"/>
        <w:gridCol w:w="6211"/>
      </w:tblGrid>
      <w:tr>
        <w:tblPrEx>
          <w:tblLayout w:type="fixed"/>
          <w:tblCellMar>
            <w:top w:w="0" w:type="dxa"/>
            <w:left w:w="10" w:type="dxa"/>
            <w:bottom w:w="0" w:type="dxa"/>
            <w:right w:w="10" w:type="dxa"/>
          </w:tblCellMar>
        </w:tblPrEx>
        <w:trPr>
          <w:trHeight w:val="600" w:hRule="exact"/>
          <w:jc w:val="center"/>
        </w:trPr>
        <w:tc>
          <w:tcPr>
            <w:tcW w:w="296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集群发展促进组织名称</w:t>
            </w:r>
          </w:p>
        </w:tc>
        <w:tc>
          <w:tcPr>
            <w:tcW w:w="6211" w:type="dxa"/>
            <w:tcBorders>
              <w:top w:val="single" w:color="auto" w:sz="4" w:space="0"/>
              <w:left w:val="single" w:color="auto" w:sz="4" w:space="0"/>
              <w:right w:val="single" w:color="auto" w:sz="4" w:space="0"/>
            </w:tcBorders>
            <w:shd w:val="clear" w:color="auto" w:fill="FFFFFF"/>
            <w:vAlign w:val="top"/>
          </w:tcPr>
          <w:p>
            <w:pPr>
              <w:widowControl w:val="0"/>
              <w:rPr>
                <w:color w:val="000000" w:themeColor="text1"/>
                <w:sz w:val="10"/>
                <w:szCs w:val="10"/>
                <w14:textFill>
                  <w14:solidFill>
                    <w14:schemeClr w14:val="tx1"/>
                  </w14:solidFill>
                </w14:textFill>
              </w:rPr>
            </w:pPr>
          </w:p>
        </w:tc>
      </w:tr>
      <w:tr>
        <w:tblPrEx>
          <w:tblLayout w:type="fixed"/>
          <w:tblCellMar>
            <w:top w:w="0" w:type="dxa"/>
            <w:left w:w="10" w:type="dxa"/>
            <w:bottom w:w="0" w:type="dxa"/>
            <w:right w:w="10" w:type="dxa"/>
          </w:tblCellMar>
        </w:tblPrEx>
        <w:trPr>
          <w:trHeight w:val="571" w:hRule="exact"/>
          <w:jc w:val="center"/>
        </w:trPr>
        <w:tc>
          <w:tcPr>
            <w:tcW w:w="296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4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集群发展促进组织法人类型</w:t>
            </w:r>
          </w:p>
        </w:tc>
        <w:tc>
          <w:tcPr>
            <w:tcW w:w="6211"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集群发展促进组织成立时间</w:t>
            </w:r>
          </w:p>
        </w:tc>
      </w:tr>
      <w:tr>
        <w:tblPrEx>
          <w:tblLayout w:type="fixed"/>
          <w:tblCellMar>
            <w:top w:w="0" w:type="dxa"/>
            <w:left w:w="10" w:type="dxa"/>
            <w:bottom w:w="0" w:type="dxa"/>
            <w:right w:w="10" w:type="dxa"/>
          </w:tblCellMar>
        </w:tblPrEx>
        <w:trPr>
          <w:trHeight w:val="571" w:hRule="exact"/>
          <w:jc w:val="center"/>
        </w:trPr>
        <w:tc>
          <w:tcPr>
            <w:tcW w:w="9173" w:type="dxa"/>
            <w:gridSpan w:val="2"/>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000000" w:themeColor="text1"/>
                <w14:textFill>
                  <w14:solidFill>
                    <w14:schemeClr w14:val="tx1"/>
                  </w14:solidFill>
                </w14:textFill>
              </w:rPr>
            </w:pPr>
            <w:r>
              <w:rPr>
                <w:b/>
                <w:bCs/>
                <w:color w:val="000000" w:themeColor="text1"/>
                <w:spacing w:val="0"/>
                <w:w w:val="100"/>
                <w:position w:val="0"/>
                <w14:textFill>
                  <w14:solidFill>
                    <w14:schemeClr w14:val="tx1"/>
                  </w14:solidFill>
                </w14:textFill>
              </w:rPr>
              <w:t>集群发展促进组织组建与运营情况</w:t>
            </w:r>
          </w:p>
        </w:tc>
      </w:tr>
      <w:tr>
        <w:tblPrEx>
          <w:tblLayout w:type="fixed"/>
          <w:tblCellMar>
            <w:top w:w="0" w:type="dxa"/>
            <w:left w:w="10" w:type="dxa"/>
            <w:bottom w:w="0" w:type="dxa"/>
            <w:right w:w="10" w:type="dxa"/>
          </w:tblCellMar>
        </w:tblPrEx>
        <w:trPr>
          <w:trHeight w:val="2309" w:hRule="exact"/>
          <w:jc w:val="center"/>
        </w:trPr>
        <w:tc>
          <w:tcPr>
            <w:tcW w:w="9173" w:type="dxa"/>
            <w:gridSpan w:val="2"/>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100" w:after="0" w:line="240" w:lineRule="auto"/>
              <w:ind w:left="0" w:right="0" w:firstLine="22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（重点介绍集群发展促进组织的组建方式、运营模式、组织架构等，1000字以内）</w:t>
            </w:r>
          </w:p>
        </w:tc>
      </w:tr>
      <w:tr>
        <w:tblPrEx>
          <w:tblLayout w:type="fixed"/>
          <w:tblCellMar>
            <w:top w:w="0" w:type="dxa"/>
            <w:left w:w="10" w:type="dxa"/>
            <w:bottom w:w="0" w:type="dxa"/>
            <w:right w:w="10" w:type="dxa"/>
          </w:tblCellMar>
        </w:tblPrEx>
        <w:trPr>
          <w:trHeight w:val="571" w:hRule="exact"/>
          <w:jc w:val="center"/>
        </w:trPr>
        <w:tc>
          <w:tcPr>
            <w:tcW w:w="9173" w:type="dxa"/>
            <w:gridSpan w:val="2"/>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000000" w:themeColor="text1"/>
                <w14:textFill>
                  <w14:solidFill>
                    <w14:schemeClr w14:val="tx1"/>
                  </w14:solidFill>
                </w14:textFill>
              </w:rPr>
            </w:pPr>
            <w:r>
              <w:rPr>
                <w:b/>
                <w:bCs/>
                <w:color w:val="000000" w:themeColor="text1"/>
                <w:spacing w:val="0"/>
                <w:w w:val="100"/>
                <w:position w:val="0"/>
                <w14:textFill>
                  <w14:solidFill>
                    <w14:schemeClr w14:val="tx1"/>
                  </w14:solidFill>
                </w14:textFill>
              </w:rPr>
              <w:t>集群发展促进组织的主要功能</w:t>
            </w:r>
          </w:p>
        </w:tc>
      </w:tr>
      <w:tr>
        <w:tblPrEx>
          <w:tblLayout w:type="fixed"/>
          <w:tblCellMar>
            <w:top w:w="0" w:type="dxa"/>
            <w:left w:w="10" w:type="dxa"/>
            <w:bottom w:w="0" w:type="dxa"/>
            <w:right w:w="10" w:type="dxa"/>
          </w:tblCellMar>
        </w:tblPrEx>
        <w:trPr>
          <w:trHeight w:val="2318" w:hRule="exact"/>
          <w:jc w:val="center"/>
        </w:trPr>
        <w:tc>
          <w:tcPr>
            <w:tcW w:w="9173" w:type="dxa"/>
            <w:gridSpan w:val="2"/>
            <w:tcBorders>
              <w:top w:val="single" w:color="auto" w:sz="4" w:space="0"/>
              <w:left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0" w:after="0" w:line="470" w:lineRule="exact"/>
              <w:ind w:left="140" w:right="0" w:firstLine="1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（重点介绍集群发展促进组织促进集群合作交流、开放发展、行业自律等方面的相关职能，1000 字以内）</w:t>
            </w:r>
          </w:p>
        </w:tc>
      </w:tr>
      <w:tr>
        <w:tblPrEx>
          <w:tblLayout w:type="fixed"/>
          <w:tblCellMar>
            <w:top w:w="0" w:type="dxa"/>
            <w:left w:w="10" w:type="dxa"/>
            <w:bottom w:w="0" w:type="dxa"/>
            <w:right w:w="10" w:type="dxa"/>
          </w:tblCellMar>
        </w:tblPrEx>
        <w:trPr>
          <w:trHeight w:val="576" w:hRule="exact"/>
          <w:jc w:val="center"/>
        </w:trPr>
        <w:tc>
          <w:tcPr>
            <w:tcW w:w="9173" w:type="dxa"/>
            <w:gridSpan w:val="2"/>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color w:val="000000" w:themeColor="text1"/>
                <w14:textFill>
                  <w14:solidFill>
                    <w14:schemeClr w14:val="tx1"/>
                  </w14:solidFill>
                </w14:textFill>
              </w:rPr>
            </w:pPr>
            <w:r>
              <w:rPr>
                <w:b/>
                <w:bCs/>
                <w:color w:val="000000" w:themeColor="text1"/>
                <w:spacing w:val="0"/>
                <w:w w:val="100"/>
                <w:position w:val="0"/>
                <w14:textFill>
                  <w14:solidFill>
                    <w14:schemeClr w14:val="tx1"/>
                  </w14:solidFill>
                </w14:textFill>
              </w:rPr>
              <w:t>集群发展促进组织近年来开展的重点工作</w:t>
            </w:r>
          </w:p>
        </w:tc>
      </w:tr>
      <w:tr>
        <w:tblPrEx>
          <w:tblLayout w:type="fixed"/>
          <w:tblCellMar>
            <w:top w:w="0" w:type="dxa"/>
            <w:left w:w="10" w:type="dxa"/>
            <w:bottom w:w="0" w:type="dxa"/>
            <w:right w:w="10" w:type="dxa"/>
          </w:tblCellMar>
        </w:tblPrEx>
        <w:trPr>
          <w:trHeight w:val="2774" w:hRule="exact"/>
          <w:jc w:val="center"/>
        </w:trPr>
        <w:tc>
          <w:tcPr>
            <w:tcW w:w="917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1"/>
              <w:keepNext w:val="0"/>
              <w:keepLines w:val="0"/>
              <w:widowControl w:val="0"/>
              <w:shd w:val="clear" w:color="auto" w:fill="auto"/>
              <w:bidi w:val="0"/>
              <w:spacing w:before="100" w:after="0" w:line="240" w:lineRule="auto"/>
              <w:ind w:left="0" w:right="0" w:firstLine="22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（重点介绍集群发展促进组织在推动先进制造业集群培育方面已开展的工作）</w:t>
            </w:r>
          </w:p>
        </w:tc>
      </w:tr>
    </w:tbl>
    <w:p/>
    <w:sectPr>
      <w:footerReference r:id="rId5" w:type="default"/>
      <w:footnotePr>
        <w:numFmt w:val="decimal"/>
      </w:footnotePr>
      <w:pgSz w:w="11900" w:h="16840"/>
      <w:pgMar w:top="1668" w:right="1435" w:bottom="1407" w:left="1292" w:header="1240" w:footer="3" w:gutter="0"/>
      <w:pgNumType w:start="2"/>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auto"/>
    <w:pitch w:val="default"/>
    <w:sig w:usb0="800002BF" w:usb1="38CF7CFA" w:usb2="00000016" w:usb3="00000000" w:csb0="00040001" w:csb1="00000000"/>
  </w:font>
  <w:font w:name="DejaVu Sans">
    <w:panose1 w:val="020B0603030804020204"/>
    <w:charset w:val="86"/>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3681095</wp:posOffset>
              </wp:positionH>
              <wp:positionV relativeFrom="page">
                <wp:posOffset>9863455</wp:posOffset>
              </wp:positionV>
              <wp:extent cx="5778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宋体" w:hAnsi="宋体" w:eastAsia="宋体" w:cs="宋体"/>
                              <w:color w:val="878A8F"/>
                              <w:spacing w:val="0"/>
                              <w:w w:val="100"/>
                              <w:position w:val="0"/>
                            </w:rPr>
                            <w:t>#</w:t>
                          </w:r>
                          <w:r>
                            <w:rPr>
                              <w:rFonts w:ascii="宋体" w:hAnsi="宋体" w:eastAsia="宋体" w:cs="宋体"/>
                              <w:color w:val="878A8F"/>
                              <w:spacing w:val="0"/>
                              <w:w w:val="100"/>
                              <w:position w:val="0"/>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9.85pt;margin-top:776.65pt;height:7.7pt;width:4.5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LI/1AXYAAAADQEAAA8AAAAA&#10;AAAAAQAgAAAAOAAAAGRycy9kb3ducmV2LnhtbFBLAQIUABQAAAAIAIdO4kBKnDTGjAEAAB8DAAAO&#10;AAAAAAAAAAEAIAAAAD0BAABkcnMvZTJvRG9jLnhtbFBLBQYAAAAABgAGAFkBAAA7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宋体" w:hAnsi="宋体" w:eastAsia="宋体" w:cs="宋体"/>
                        <w:color w:val="878A8F"/>
                        <w:spacing w:val="0"/>
                        <w:w w:val="100"/>
                        <w:position w:val="0"/>
                      </w:rPr>
                      <w:t>#</w:t>
                    </w:r>
                    <w:r>
                      <w:rPr>
                        <w:rFonts w:ascii="宋体" w:hAnsi="宋体" w:eastAsia="宋体" w:cs="宋体"/>
                        <w:color w:val="878A8F"/>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7E06144"/>
    <w:rsid w:val="7FF90D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Body text|3_"/>
    <w:basedOn w:val="2"/>
    <w:link w:val="5"/>
    <w:uiPriority w:val="0"/>
    <w:rPr>
      <w:rFonts w:ascii="宋体" w:hAnsi="宋体" w:eastAsia="宋体" w:cs="宋体"/>
      <w:color w:val="46494D"/>
      <w:sz w:val="28"/>
      <w:szCs w:val="28"/>
      <w:u w:val="none"/>
      <w:shd w:val="clear" w:color="auto" w:fill="auto"/>
      <w:lang w:val="zh-TW" w:eastAsia="zh-TW" w:bidi="zh-TW"/>
    </w:rPr>
  </w:style>
  <w:style w:type="paragraph" w:customStyle="1" w:styleId="5">
    <w:name w:val="Body text|3"/>
    <w:basedOn w:val="1"/>
    <w:link w:val="4"/>
    <w:qFormat/>
    <w:uiPriority w:val="0"/>
    <w:pPr>
      <w:widowControl w:val="0"/>
      <w:shd w:val="clear" w:color="auto" w:fill="auto"/>
      <w:spacing w:after="130"/>
      <w:jc w:val="center"/>
    </w:pPr>
    <w:rPr>
      <w:rFonts w:ascii="宋体" w:hAnsi="宋体" w:eastAsia="宋体" w:cs="宋体"/>
      <w:color w:val="46494D"/>
      <w:sz w:val="28"/>
      <w:szCs w:val="28"/>
      <w:u w:val="none"/>
      <w:shd w:val="clear" w:color="auto" w:fill="auto"/>
      <w:lang w:val="zh-TW" w:eastAsia="zh-TW" w:bidi="zh-TW"/>
    </w:rPr>
  </w:style>
  <w:style w:type="character" w:customStyle="1" w:styleId="6">
    <w:name w:val="Header or footer|2_"/>
    <w:basedOn w:val="2"/>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Heading #1|1_"/>
    <w:basedOn w:val="2"/>
    <w:link w:val="9"/>
    <w:uiPriority w:val="0"/>
    <w:rPr>
      <w:rFonts w:ascii="宋体" w:hAnsi="宋体" w:eastAsia="宋体" w:cs="宋体"/>
      <w:color w:val="46494D"/>
      <w:sz w:val="30"/>
      <w:szCs w:val="3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after="280"/>
      <w:jc w:val="center"/>
      <w:outlineLvl w:val="0"/>
    </w:pPr>
    <w:rPr>
      <w:rFonts w:ascii="宋体" w:hAnsi="宋体" w:eastAsia="宋体" w:cs="宋体"/>
      <w:color w:val="46494D"/>
      <w:sz w:val="30"/>
      <w:szCs w:val="30"/>
      <w:u w:val="none"/>
      <w:shd w:val="clear" w:color="auto" w:fill="auto"/>
      <w:lang w:val="zh-TW" w:eastAsia="zh-TW" w:bidi="zh-TW"/>
    </w:rPr>
  </w:style>
  <w:style w:type="character" w:customStyle="1" w:styleId="10">
    <w:name w:val="Other|1_"/>
    <w:basedOn w:val="2"/>
    <w:link w:val="11"/>
    <w:qFormat/>
    <w:uiPriority w:val="0"/>
    <w:rPr>
      <w:rFonts w:ascii="宋体" w:hAnsi="宋体" w:eastAsia="宋体" w:cs="宋体"/>
      <w:color w:val="878A8F"/>
      <w:sz w:val="20"/>
      <w:szCs w:val="20"/>
      <w:u w:val="none"/>
      <w:shd w:val="clear" w:color="auto" w:fill="auto"/>
      <w:lang w:val="zh-TW" w:eastAsia="zh-TW" w:bidi="zh-TW"/>
    </w:rPr>
  </w:style>
  <w:style w:type="paragraph" w:customStyle="1" w:styleId="11">
    <w:name w:val="Other|1"/>
    <w:basedOn w:val="1"/>
    <w:link w:val="10"/>
    <w:uiPriority w:val="0"/>
    <w:pPr>
      <w:widowControl w:val="0"/>
      <w:shd w:val="clear" w:color="auto" w:fill="auto"/>
    </w:pPr>
    <w:rPr>
      <w:rFonts w:ascii="宋体" w:hAnsi="宋体" w:eastAsia="宋体" w:cs="宋体"/>
      <w:color w:val="878A8F"/>
      <w:sz w:val="20"/>
      <w:szCs w:val="20"/>
      <w:u w:val="none"/>
      <w:shd w:val="clear" w:color="auto" w:fill="auto"/>
      <w:lang w:val="zh-TW" w:eastAsia="zh-TW" w:bidi="zh-TW"/>
    </w:rPr>
  </w:style>
  <w:style w:type="character" w:customStyle="1" w:styleId="12">
    <w:name w:val="Body text|1_"/>
    <w:basedOn w:val="2"/>
    <w:link w:val="13"/>
    <w:qFormat/>
    <w:uiPriority w:val="0"/>
    <w:rPr>
      <w:rFonts w:ascii="宋体" w:hAnsi="宋体" w:eastAsia="宋体" w:cs="宋体"/>
      <w:color w:val="878A8F"/>
      <w:sz w:val="20"/>
      <w:szCs w:val="2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276" w:lineRule="auto"/>
      <w:ind w:firstLine="400"/>
    </w:pPr>
    <w:rPr>
      <w:rFonts w:ascii="宋体" w:hAnsi="宋体" w:eastAsia="宋体" w:cs="宋体"/>
      <w:color w:val="878A8F"/>
      <w:sz w:val="20"/>
      <w:szCs w:val="20"/>
      <w:u w:val="none"/>
      <w:shd w:val="clear" w:color="auto" w:fill="auto"/>
      <w:lang w:val="zh-TW" w:eastAsia="zh-TW" w:bidi="zh-TW"/>
    </w:rPr>
  </w:style>
  <w:style w:type="character" w:customStyle="1" w:styleId="14">
    <w:name w:val="Body text|2_"/>
    <w:basedOn w:val="2"/>
    <w:link w:val="15"/>
    <w:qFormat/>
    <w:uiPriority w:val="0"/>
    <w:rPr>
      <w:rFonts w:ascii="宋体" w:hAnsi="宋体" w:eastAsia="宋体" w:cs="宋体"/>
      <w:color w:val="878A8F"/>
      <w:sz w:val="17"/>
      <w:szCs w:val="17"/>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140"/>
      <w:ind w:firstLine="300"/>
    </w:pPr>
    <w:rPr>
      <w:rFonts w:ascii="宋体" w:hAnsi="宋体" w:eastAsia="宋体" w:cs="宋体"/>
      <w:color w:val="878A8F"/>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Office_10.8.0.7041_F1E327BC-269C-435d-A152-05C5408002CA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2021-08-26T17:26:00Z</dcterms:created>
  <dc:creator>Chenxin</dc:creator>
  <cp:lastModifiedBy>王红梅</cp:lastModifiedBy>
  <dcterms:modified xsi:type="dcterms:W3CDTF">2021-08-26T18:00:26Z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3FDA6672D3564B0A86B672318AB941D5</vt:lpwstr>
  </property>
</Properties>
</file>