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附件3</w:t>
      </w:r>
    </w:p>
    <w:p>
      <w:pPr>
        <w:snapToGrid w:val="0"/>
        <w:spacing w:line="300" w:lineRule="auto"/>
        <w:jc w:val="center"/>
        <w:rPr>
          <w:rFonts w:hint="eastAsia" w:ascii="Times New Roman" w:hAnsi="Times New Roman" w:eastAsia="黑体" w:cs="Times New Roman"/>
          <w:b/>
          <w:bCs/>
          <w:sz w:val="44"/>
          <w:lang w:eastAsia="zh-CN"/>
        </w:rPr>
      </w:pPr>
    </w:p>
    <w:p>
      <w:pPr>
        <w:snapToGrid w:val="0"/>
        <w:spacing w:line="300" w:lineRule="auto"/>
        <w:jc w:val="center"/>
        <w:rPr>
          <w:rFonts w:hint="eastAsia" w:ascii="Times New Roman" w:hAnsi="Times New Roman" w:eastAsia="黑体" w:cs="Times New Roman"/>
          <w:b/>
          <w:bCs/>
          <w:sz w:val="44"/>
          <w:lang w:eastAsia="zh-CN"/>
        </w:rPr>
      </w:pPr>
      <w:r>
        <w:rPr>
          <w:rFonts w:hint="eastAsia" w:ascii="Times New Roman" w:hAnsi="Times New Roman" w:eastAsia="黑体" w:cs="Times New Roman"/>
          <w:b/>
          <w:bCs/>
          <w:sz w:val="44"/>
          <w:lang w:val="en-US" w:eastAsia="zh-CN"/>
        </w:rPr>
        <w:t>2021年度</w:t>
      </w:r>
      <w:r>
        <w:rPr>
          <w:rFonts w:hint="eastAsia" w:ascii="Times New Roman" w:hAnsi="Times New Roman" w:eastAsia="黑体" w:cs="Times New Roman"/>
          <w:b/>
          <w:bCs/>
          <w:sz w:val="44"/>
          <w:lang w:eastAsia="zh-CN"/>
        </w:rPr>
        <w:t>绩效评价公共实训基地报送材料</w:t>
      </w:r>
    </w:p>
    <w:p>
      <w:pPr>
        <w:snapToGrid w:val="0"/>
        <w:spacing w:line="300" w:lineRule="auto"/>
        <w:jc w:val="center"/>
        <w:rPr>
          <w:rFonts w:hint="eastAsia" w:ascii="Times New Roman" w:hAnsi="Times New Roman" w:eastAsia="黑体" w:cs="Times New Roman"/>
          <w:b/>
          <w:bCs/>
          <w:sz w:val="44"/>
          <w:lang w:val="en-US" w:eastAsia="zh-CN"/>
        </w:rPr>
      </w:pPr>
    </w:p>
    <w:p>
      <w:pPr>
        <w:snapToGrid w:val="0"/>
        <w:spacing w:line="300" w:lineRule="auto"/>
        <w:jc w:val="center"/>
        <w:rPr>
          <w:rFonts w:hint="default" w:ascii="Times New Roman" w:hAnsi="Times New Roman" w:eastAsia="黑体" w:cs="Times New Roman"/>
          <w:b/>
          <w:bCs/>
          <w:sz w:val="44"/>
          <w:lang w:val="en-US" w:eastAsia="zh-CN"/>
        </w:rPr>
      </w:pPr>
      <w:r>
        <w:rPr>
          <w:rFonts w:hint="eastAsia" w:ascii="Times New Roman" w:hAnsi="Times New Roman" w:eastAsia="黑体" w:cs="Times New Roman"/>
          <w:b/>
          <w:bCs/>
          <w:sz w:val="44"/>
          <w:lang w:val="en-US" w:eastAsia="zh-CN"/>
        </w:rPr>
        <w:t>1.2021年度自评报告</w:t>
      </w:r>
    </w:p>
    <w:p>
      <w:pPr>
        <w:jc w:val="center"/>
        <w:outlineLvl w:val="0"/>
        <w:rPr>
          <w:rFonts w:hint="default" w:ascii="Times New Roman" w:hAnsi="Times New Roman" w:eastAsia="仿宋_GB2312" w:cs="Times New Roman"/>
          <w:bCs/>
          <w:sz w:val="36"/>
        </w:rPr>
      </w:pPr>
    </w:p>
    <w:p>
      <w:pPr>
        <w:jc w:val="center"/>
        <w:outlineLvl w:val="0"/>
        <w:rPr>
          <w:rFonts w:hint="default" w:ascii="Times New Roman" w:hAnsi="Times New Roman" w:eastAsia="仿宋_GB2312" w:cs="Times New Roman"/>
          <w:bCs/>
          <w:sz w:val="36"/>
        </w:rPr>
      </w:pPr>
    </w:p>
    <w:p>
      <w:pPr>
        <w:adjustRightInd w:val="0"/>
        <w:snapToGrid w:val="0"/>
        <w:spacing w:line="360" w:lineRule="auto"/>
        <w:ind w:firstLine="640" w:firstLineChars="200"/>
        <w:rPr>
          <w:rFonts w:hint="default" w:ascii="Times New Roman" w:hAnsi="Times New Roman" w:eastAsia="黑体" w:cs="Times New Roman"/>
          <w:sz w:val="32"/>
          <w:szCs w:val="32"/>
        </w:rPr>
      </w:pPr>
    </w:p>
    <w:p>
      <w:pPr>
        <w:adjustRightInd w:val="0"/>
        <w:snapToGrid w:val="0"/>
        <w:spacing w:line="360" w:lineRule="auto"/>
        <w:ind w:firstLine="640" w:firstLineChars="200"/>
        <w:rPr>
          <w:rFonts w:hint="default" w:ascii="Times New Roman" w:hAnsi="Times New Roman" w:eastAsia="黑体" w:cs="Times New Roman"/>
          <w:sz w:val="32"/>
          <w:szCs w:val="32"/>
        </w:rPr>
      </w:pPr>
    </w:p>
    <w:p>
      <w:pPr>
        <w:spacing w:line="480" w:lineRule="auto"/>
        <w:ind w:firstLine="576" w:firstLineChars="192"/>
        <w:rPr>
          <w:rFonts w:hint="default" w:ascii="Times New Roman" w:hAnsi="Times New Roman" w:eastAsia="黑体" w:cs="Times New Roman"/>
          <w:sz w:val="30"/>
          <w:szCs w:val="30"/>
          <w:lang w:val="zh-CN" w:eastAsia="zh-CN"/>
        </w:rPr>
      </w:pPr>
      <w:r>
        <w:rPr>
          <w:rFonts w:hint="eastAsia" w:ascii="Times New Roman" w:hAnsi="Times New Roman" w:eastAsia="黑体" w:cs="Times New Roman"/>
          <w:sz w:val="30"/>
          <w:szCs w:val="30"/>
          <w:lang w:val="zh-CN" w:eastAsia="zh-CN"/>
        </w:rPr>
        <w:t>基地</w:t>
      </w:r>
      <w:r>
        <w:rPr>
          <w:rFonts w:hint="default" w:ascii="Times New Roman" w:hAnsi="Times New Roman" w:eastAsia="黑体" w:cs="Times New Roman"/>
          <w:sz w:val="30"/>
          <w:szCs w:val="30"/>
          <w:lang w:val="zh-CN" w:eastAsia="zh-CN"/>
        </w:rPr>
        <w:t>名称：</w:t>
      </w:r>
      <w:r>
        <w:rPr>
          <w:rFonts w:hint="eastAsia" w:ascii="仿宋_GB2312" w:hAnsi="仿宋" w:eastAsia="仿宋_GB2312" w:cs="仿宋"/>
          <w:sz w:val="32"/>
          <w:szCs w:val="32"/>
          <w:u w:val="single"/>
          <w:lang w:val="en-US" w:eastAsia="zh-CN"/>
        </w:rPr>
        <w:t>人工智能公共实训基地</w:t>
      </w:r>
      <w:r>
        <w:rPr>
          <w:rFonts w:hint="eastAsia" w:ascii="仿宋_GB2312" w:hAnsi="仿宋" w:eastAsia="仿宋_GB2312" w:cs="仿宋"/>
          <w:sz w:val="32"/>
          <w:szCs w:val="32"/>
          <w:u w:val="single"/>
          <w:lang w:eastAsia="zh-CN"/>
        </w:rPr>
        <w:t>（示例）</w:t>
      </w:r>
      <w:r>
        <w:rPr>
          <w:rFonts w:hint="default" w:ascii="Times New Roman" w:hAnsi="Times New Roman" w:eastAsia="黑体" w:cs="Times New Roman"/>
          <w:sz w:val="30"/>
          <w:szCs w:val="30"/>
          <w:u w:val="single"/>
          <w:lang w:val="zh-CN" w:eastAsia="zh-CN"/>
        </w:rPr>
        <w:t xml:space="preserve">                                         </w:t>
      </w:r>
    </w:p>
    <w:p>
      <w:pPr>
        <w:spacing w:line="480" w:lineRule="auto"/>
        <w:ind w:firstLine="576" w:firstLineChars="192"/>
        <w:rPr>
          <w:rFonts w:hint="default" w:ascii="Times New Roman" w:hAnsi="Times New Roman" w:eastAsia="黑体" w:cs="Times New Roman"/>
          <w:sz w:val="30"/>
          <w:szCs w:val="30"/>
          <w:lang w:val="zh-CN" w:eastAsia="zh-CN"/>
        </w:rPr>
      </w:pPr>
      <w:r>
        <w:rPr>
          <w:rFonts w:hint="eastAsia" w:ascii="Times New Roman" w:hAnsi="Times New Roman" w:eastAsia="黑体" w:cs="Times New Roman"/>
          <w:sz w:val="30"/>
          <w:szCs w:val="30"/>
          <w:lang w:val="zh-CN" w:eastAsia="zh-CN"/>
        </w:rPr>
        <w:t>基地依托</w:t>
      </w:r>
      <w:r>
        <w:rPr>
          <w:rFonts w:hint="default" w:ascii="Times New Roman" w:hAnsi="Times New Roman" w:eastAsia="黑体" w:cs="Times New Roman"/>
          <w:sz w:val="30"/>
          <w:szCs w:val="30"/>
          <w:lang w:val="zh-CN" w:eastAsia="zh-CN"/>
        </w:rPr>
        <w:t>单位</w:t>
      </w:r>
      <w:r>
        <w:rPr>
          <w:rFonts w:hint="eastAsia" w:ascii="Times New Roman" w:hAnsi="Times New Roman" w:eastAsia="黑体" w:cs="Times New Roman"/>
          <w:sz w:val="30"/>
          <w:szCs w:val="30"/>
          <w:lang w:val="zh-CN" w:eastAsia="zh-CN"/>
        </w:rPr>
        <w:t>（盖章）</w:t>
      </w:r>
      <w:r>
        <w:rPr>
          <w:rFonts w:hint="default" w:ascii="Times New Roman" w:hAnsi="Times New Roman" w:eastAsia="黑体" w:cs="Times New Roman"/>
          <w:sz w:val="30"/>
          <w:szCs w:val="30"/>
          <w:lang w:val="zh-CN" w:eastAsia="zh-CN"/>
        </w:rPr>
        <w:t>：</w:t>
      </w:r>
      <w:r>
        <w:rPr>
          <w:rFonts w:hint="default" w:ascii="Times New Roman" w:hAnsi="Times New Roman" w:eastAsia="黑体" w:cs="Times New Roman"/>
          <w:sz w:val="30"/>
          <w:szCs w:val="30"/>
          <w:u w:val="single"/>
          <w:lang w:val="zh-CN" w:eastAsia="zh-CN"/>
        </w:rPr>
        <w:t xml:space="preserve">                                     </w:t>
      </w:r>
    </w:p>
    <w:p>
      <w:pPr>
        <w:spacing w:line="480" w:lineRule="auto"/>
        <w:ind w:firstLine="576" w:firstLineChars="192"/>
        <w:rPr>
          <w:rFonts w:hint="default" w:ascii="Times New Roman" w:hAnsi="Times New Roman" w:eastAsia="黑体" w:cs="Times New Roman"/>
          <w:sz w:val="30"/>
          <w:szCs w:val="30"/>
        </w:rPr>
      </w:pPr>
      <w:r>
        <w:rPr>
          <w:rFonts w:hint="eastAsia" w:ascii="Times New Roman" w:hAnsi="Times New Roman" w:eastAsia="黑体" w:cs="Times New Roman"/>
          <w:sz w:val="30"/>
          <w:szCs w:val="30"/>
          <w:lang w:val="zh-CN" w:eastAsia="zh-CN"/>
        </w:rPr>
        <w:t>依托</w:t>
      </w:r>
      <w:r>
        <w:rPr>
          <w:rFonts w:hint="default" w:ascii="Times New Roman" w:hAnsi="Times New Roman" w:eastAsia="黑体" w:cs="Times New Roman"/>
          <w:sz w:val="30"/>
          <w:szCs w:val="30"/>
          <w:lang w:val="zh-CN" w:eastAsia="zh-CN"/>
        </w:rPr>
        <w:t>单位</w:t>
      </w:r>
      <w:r>
        <w:rPr>
          <w:rFonts w:hint="default" w:ascii="Times New Roman" w:hAnsi="Times New Roman" w:eastAsia="黑体" w:cs="Times New Roman"/>
          <w:sz w:val="30"/>
          <w:szCs w:val="30"/>
        </w:rPr>
        <w:t>责任人（法人代表）：</w:t>
      </w:r>
      <w:r>
        <w:rPr>
          <w:rFonts w:hint="default" w:ascii="Times New Roman" w:hAnsi="Times New Roman" w:eastAsia="黑体" w:cs="Times New Roman"/>
          <w:sz w:val="30"/>
          <w:szCs w:val="30"/>
          <w:u w:val="single" w:color="auto"/>
          <w:lang w:val="en-US" w:eastAsia="zh-CN"/>
        </w:rPr>
        <w:t xml:space="preserve">                          </w:t>
      </w:r>
      <w:r>
        <w:rPr>
          <w:rFonts w:hint="default" w:ascii="Times New Roman" w:hAnsi="Times New Roman" w:eastAsia="黑体" w:cs="Times New Roman"/>
          <w:sz w:val="30"/>
          <w:szCs w:val="30"/>
        </w:rPr>
        <w:t xml:space="preserve">                  </w:t>
      </w:r>
      <w:r>
        <w:rPr>
          <w:rFonts w:hint="default" w:ascii="Times New Roman" w:hAnsi="Times New Roman" w:eastAsia="黑体" w:cs="Times New Roman"/>
          <w:sz w:val="30"/>
          <w:szCs w:val="30"/>
          <w:u w:val="none"/>
        </w:rPr>
        <w:t xml:space="preserve">        </w:t>
      </w:r>
    </w:p>
    <w:p>
      <w:pPr>
        <w:spacing w:line="480" w:lineRule="auto"/>
        <w:ind w:firstLine="576" w:firstLineChars="192"/>
        <w:rPr>
          <w:rFonts w:hint="default" w:ascii="Times New Roman" w:hAnsi="Times New Roman" w:eastAsia="黑体" w:cs="Times New Roman"/>
          <w:sz w:val="30"/>
          <w:szCs w:val="30"/>
          <w:u w:val="single"/>
          <w:lang w:val="zh-CN" w:eastAsia="zh-CN"/>
        </w:rPr>
      </w:pPr>
      <w:r>
        <w:rPr>
          <w:rFonts w:hint="eastAsia" w:ascii="Times New Roman" w:hAnsi="Times New Roman" w:eastAsia="黑体" w:cs="Times New Roman"/>
          <w:sz w:val="30"/>
          <w:szCs w:val="30"/>
          <w:lang w:val="zh-CN" w:eastAsia="zh-CN"/>
        </w:rPr>
        <w:t>基地</w:t>
      </w:r>
      <w:r>
        <w:rPr>
          <w:rFonts w:hint="default" w:ascii="Times New Roman" w:hAnsi="Times New Roman" w:eastAsia="黑体" w:cs="Times New Roman"/>
          <w:sz w:val="30"/>
          <w:szCs w:val="30"/>
          <w:lang w:val="zh-CN" w:eastAsia="zh-CN"/>
        </w:rPr>
        <w:t>负责人：</w:t>
      </w:r>
      <w:r>
        <w:rPr>
          <w:rFonts w:hint="default" w:ascii="Times New Roman" w:hAnsi="Times New Roman" w:eastAsia="黑体" w:cs="Times New Roman"/>
          <w:sz w:val="30"/>
          <w:szCs w:val="30"/>
          <w:u w:val="single"/>
          <w:lang w:val="zh-CN" w:eastAsia="zh-CN"/>
        </w:rPr>
        <w:t xml:space="preserve">               </w:t>
      </w:r>
      <w:r>
        <w:rPr>
          <w:rFonts w:hint="eastAsia" w:ascii="Times New Roman" w:hAnsi="Times New Roman" w:eastAsia="黑体" w:cs="Times New Roman"/>
          <w:sz w:val="30"/>
          <w:szCs w:val="30"/>
          <w:u w:val="single"/>
          <w:lang w:val="en-US" w:eastAsia="zh-CN"/>
        </w:rPr>
        <w:t xml:space="preserve">    </w:t>
      </w:r>
      <w:r>
        <w:rPr>
          <w:rFonts w:hint="default" w:ascii="Times New Roman" w:hAnsi="Times New Roman" w:eastAsia="黑体" w:cs="Times New Roman"/>
          <w:sz w:val="30"/>
          <w:szCs w:val="30"/>
          <w:u w:val="single"/>
          <w:lang w:val="zh-CN" w:eastAsia="zh-CN"/>
        </w:rPr>
        <w:t xml:space="preserve">                    </w:t>
      </w:r>
    </w:p>
    <w:p>
      <w:pPr>
        <w:spacing w:line="480" w:lineRule="auto"/>
        <w:ind w:firstLine="576" w:firstLineChars="192"/>
        <w:rPr>
          <w:rFonts w:hint="default"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zh-CN" w:eastAsia="zh-CN"/>
        </w:rPr>
        <w:t>主管单位（盖章）：</w:t>
      </w:r>
      <w:r>
        <w:rPr>
          <w:rFonts w:hint="eastAsia" w:ascii="Times New Roman" w:hAnsi="Times New Roman" w:eastAsia="黑体" w:cs="Times New Roman"/>
          <w:sz w:val="30"/>
          <w:szCs w:val="30"/>
          <w:u w:val="single"/>
          <w:lang w:val="en-US" w:eastAsia="zh-CN"/>
        </w:rPr>
        <w:t xml:space="preserve">                                         </w:t>
      </w:r>
    </w:p>
    <w:p>
      <w:pPr>
        <w:spacing w:line="480" w:lineRule="auto"/>
        <w:ind w:firstLine="576" w:firstLineChars="192"/>
        <w:rPr>
          <w:rFonts w:hint="default" w:ascii="Times New Roman" w:hAnsi="Times New Roman" w:eastAsia="黑体" w:cs="Times New Roman"/>
          <w:sz w:val="30"/>
          <w:szCs w:val="30"/>
          <w:lang w:val="zh-CN" w:eastAsia="zh-CN"/>
        </w:rPr>
      </w:pPr>
      <w:r>
        <w:rPr>
          <w:rFonts w:hint="default" w:ascii="Times New Roman" w:hAnsi="Times New Roman" w:eastAsia="黑体" w:cs="Times New Roman"/>
          <w:sz w:val="30"/>
          <w:szCs w:val="30"/>
          <w:lang w:val="zh-CN" w:eastAsia="zh-CN"/>
        </w:rPr>
        <w:t>填报日期：20</w:t>
      </w:r>
      <w:r>
        <w:rPr>
          <w:rFonts w:hint="default" w:ascii="Times New Roman" w:hAnsi="Times New Roman" w:eastAsia="黑体" w:cs="Times New Roman"/>
          <w:sz w:val="30"/>
          <w:szCs w:val="30"/>
          <w:u w:val="single"/>
          <w:lang w:val="zh-CN" w:eastAsia="zh-CN"/>
        </w:rPr>
        <w:t xml:space="preserve">  </w:t>
      </w:r>
      <w:r>
        <w:rPr>
          <w:rFonts w:hint="eastAsia" w:ascii="Times New Roman" w:hAnsi="Times New Roman" w:eastAsia="黑体" w:cs="Times New Roman"/>
          <w:sz w:val="30"/>
          <w:szCs w:val="30"/>
          <w:u w:val="single"/>
          <w:lang w:val="en-US" w:eastAsia="zh-CN"/>
        </w:rPr>
        <w:t xml:space="preserve">   </w:t>
      </w:r>
      <w:r>
        <w:rPr>
          <w:rFonts w:hint="default" w:ascii="Times New Roman" w:hAnsi="Times New Roman" w:eastAsia="黑体" w:cs="Times New Roman"/>
          <w:sz w:val="30"/>
          <w:szCs w:val="30"/>
          <w:u w:val="single"/>
          <w:lang w:val="zh-CN" w:eastAsia="zh-CN"/>
        </w:rPr>
        <w:t xml:space="preserve"> </w:t>
      </w:r>
      <w:r>
        <w:rPr>
          <w:rFonts w:hint="default" w:ascii="Times New Roman" w:hAnsi="Times New Roman" w:eastAsia="黑体" w:cs="Times New Roman"/>
          <w:sz w:val="30"/>
          <w:szCs w:val="30"/>
          <w:lang w:val="zh-CN" w:eastAsia="zh-CN"/>
        </w:rPr>
        <w:t>年</w:t>
      </w:r>
      <w:r>
        <w:rPr>
          <w:rFonts w:hint="default" w:ascii="Times New Roman" w:hAnsi="Times New Roman" w:eastAsia="黑体" w:cs="Times New Roman"/>
          <w:sz w:val="30"/>
          <w:szCs w:val="30"/>
          <w:u w:val="single"/>
          <w:lang w:val="zh-CN" w:eastAsia="zh-CN"/>
        </w:rPr>
        <w:t xml:space="preserve">    </w:t>
      </w:r>
      <w:r>
        <w:rPr>
          <w:rFonts w:hint="default" w:ascii="Times New Roman" w:hAnsi="Times New Roman" w:eastAsia="黑体" w:cs="Times New Roman"/>
          <w:sz w:val="30"/>
          <w:szCs w:val="30"/>
          <w:lang w:val="zh-CN" w:eastAsia="zh-CN"/>
        </w:rPr>
        <w:t>月</w:t>
      </w:r>
      <w:r>
        <w:rPr>
          <w:rFonts w:hint="default" w:ascii="Times New Roman" w:hAnsi="Times New Roman" w:eastAsia="黑体" w:cs="Times New Roman"/>
          <w:sz w:val="30"/>
          <w:szCs w:val="30"/>
          <w:u w:val="single"/>
          <w:lang w:val="zh-CN" w:eastAsia="zh-CN"/>
        </w:rPr>
        <w:t xml:space="preserve">    </w:t>
      </w:r>
      <w:r>
        <w:rPr>
          <w:rFonts w:hint="default" w:ascii="Times New Roman" w:hAnsi="Times New Roman" w:eastAsia="黑体" w:cs="Times New Roman"/>
          <w:sz w:val="30"/>
          <w:szCs w:val="30"/>
          <w:lang w:val="zh-CN" w:eastAsia="zh-CN"/>
        </w:rPr>
        <w:t>日</w:t>
      </w:r>
    </w:p>
    <w:p>
      <w:pPr>
        <w:adjustRightInd w:val="0"/>
        <w:snapToGrid w:val="0"/>
        <w:spacing w:line="480" w:lineRule="auto"/>
        <w:ind w:firstLine="640" w:firstLineChars="200"/>
        <w:rPr>
          <w:rFonts w:hint="default" w:ascii="Times New Roman" w:hAnsi="Times New Roman" w:eastAsia="黑体" w:cs="Times New Roman"/>
          <w:sz w:val="32"/>
          <w:szCs w:val="32"/>
        </w:rPr>
      </w:pPr>
    </w:p>
    <w:p>
      <w:pPr>
        <w:tabs>
          <w:tab w:val="left" w:pos="2300"/>
        </w:tabs>
        <w:adjustRightInd w:val="0"/>
        <w:snapToGrid w:val="0"/>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ab/>
      </w:r>
    </w:p>
    <w:p>
      <w:pPr>
        <w:tabs>
          <w:tab w:val="left" w:pos="2300"/>
        </w:tabs>
        <w:adjustRightInd w:val="0"/>
        <w:snapToGrid w:val="0"/>
        <w:spacing w:line="360" w:lineRule="auto"/>
        <w:rPr>
          <w:rFonts w:hint="default" w:ascii="Times New Roman" w:hAnsi="Times New Roman" w:eastAsia="黑体" w:cs="Times New Roman"/>
          <w:sz w:val="32"/>
          <w:szCs w:val="32"/>
        </w:rPr>
      </w:pPr>
    </w:p>
    <w:p>
      <w:pPr>
        <w:spacing w:line="360" w:lineRule="auto"/>
        <w:jc w:val="center"/>
        <w:outlineLvl w:val="0"/>
        <w:rPr>
          <w:rFonts w:hint="default" w:ascii="Times New Roman" w:hAnsi="Times New Roman" w:eastAsia="黑体" w:cs="Times New Roman"/>
          <w:sz w:val="30"/>
          <w:szCs w:val="30"/>
        </w:rPr>
      </w:pPr>
      <w:r>
        <w:rPr>
          <w:rFonts w:hint="eastAsia" w:ascii="Times New Roman" w:hAnsi="Times New Roman" w:eastAsia="黑体" w:cs="Times New Roman"/>
          <w:sz w:val="30"/>
          <w:szCs w:val="30"/>
          <w:lang w:eastAsia="zh-CN"/>
        </w:rPr>
        <w:t>山东省工业和信息化厅</w:t>
      </w:r>
      <w:r>
        <w:rPr>
          <w:rFonts w:hint="default" w:ascii="Times New Roman" w:hAnsi="Times New Roman" w:eastAsia="黑体" w:cs="Times New Roman"/>
          <w:sz w:val="30"/>
          <w:szCs w:val="30"/>
        </w:rPr>
        <w:t>制</w:t>
      </w:r>
    </w:p>
    <w:p>
      <w:pPr>
        <w:spacing w:line="360" w:lineRule="auto"/>
        <w:jc w:val="center"/>
        <w:rPr>
          <w:rFonts w:hint="default" w:ascii="Times New Roman" w:hAnsi="Times New Roman" w:eastAsia="黑体" w:cs="Times New Roman"/>
          <w:sz w:val="30"/>
          <w:szCs w:val="30"/>
        </w:rPr>
        <w:sectPr>
          <w:footerReference r:id="rId3" w:type="default"/>
          <w:footnotePr>
            <w:numFmt w:val="decimal"/>
          </w:footnotePr>
          <w:pgSz w:w="11850" w:h="16783"/>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黑体" w:cs="Times New Roman"/>
          <w:sz w:val="30"/>
          <w:szCs w:val="30"/>
        </w:rPr>
        <w:t xml:space="preserve">二〇    年    </w:t>
      </w:r>
    </w:p>
    <w:p>
      <w:pPr>
        <w:pStyle w:val="2"/>
        <w:rPr>
          <w:rFonts w:hint="default"/>
        </w:rPr>
      </w:pPr>
    </w:p>
    <w:p>
      <w:pPr>
        <w:jc w:val="center"/>
        <w:outlineLvl w:val="0"/>
        <w:rPr>
          <w:rFonts w:hint="default" w:ascii="Times New Roman" w:hAnsi="Times New Roman" w:eastAsia="黑体" w:cs="Times New Roman"/>
          <w:sz w:val="36"/>
        </w:rPr>
      </w:pPr>
    </w:p>
    <w:p>
      <w:pPr>
        <w:jc w:val="center"/>
        <w:outlineLvl w:val="0"/>
        <w:rPr>
          <w:rFonts w:hint="default" w:ascii="Times New Roman" w:hAnsi="Times New Roman" w:eastAsia="黑体" w:cs="Times New Roman"/>
          <w:sz w:val="36"/>
        </w:rPr>
      </w:pPr>
      <w:r>
        <w:rPr>
          <w:rFonts w:hint="default" w:ascii="Times New Roman" w:hAnsi="Times New Roman" w:eastAsia="黑体" w:cs="Times New Roman"/>
          <w:sz w:val="36"/>
        </w:rPr>
        <w:t>填 写 说 明</w:t>
      </w:r>
    </w:p>
    <w:p>
      <w:pPr>
        <w:spacing w:beforeLines="0" w:afterLines="0" w:line="540" w:lineRule="exact"/>
        <w:ind w:firstLine="537" w:firstLineChars="192"/>
        <w:rPr>
          <w:rFonts w:hint="default" w:ascii="Times New Roman" w:hAnsi="Times New Roman" w:eastAsia="仿宋_GB2312" w:cs="Times New Roman"/>
          <w:sz w:val="28"/>
        </w:rPr>
      </w:pPr>
      <w:r>
        <w:rPr>
          <w:rFonts w:hint="default" w:ascii="Times New Roman" w:hAnsi="Times New Roman" w:eastAsia="仿宋_GB2312" w:cs="Times New Roman"/>
          <w:sz w:val="28"/>
        </w:rPr>
        <w:t>为建立统一、规范的</w:t>
      </w:r>
      <w:r>
        <w:rPr>
          <w:rFonts w:hint="eastAsia" w:ascii="Times New Roman" w:hAnsi="Times New Roman" w:eastAsia="仿宋_GB2312" w:cs="Times New Roman"/>
          <w:sz w:val="28"/>
          <w:lang w:eastAsia="zh-CN"/>
        </w:rPr>
        <w:t>新旧动能转换公共实训基地</w:t>
      </w:r>
      <w:r>
        <w:rPr>
          <w:rFonts w:hint="default" w:ascii="Times New Roman" w:hAnsi="Times New Roman" w:eastAsia="仿宋_GB2312" w:cs="Times New Roman"/>
          <w:sz w:val="28"/>
        </w:rPr>
        <w:t>（以下简称</w:t>
      </w:r>
      <w:r>
        <w:rPr>
          <w:rFonts w:hint="eastAsia" w:ascii="Times New Roman" w:hAnsi="Times New Roman" w:eastAsia="仿宋_GB2312" w:cs="Times New Roman"/>
          <w:sz w:val="28"/>
          <w:lang w:eastAsia="zh-CN"/>
        </w:rPr>
        <w:t>基地</w:t>
      </w:r>
      <w:r>
        <w:rPr>
          <w:rFonts w:hint="default" w:ascii="Times New Roman" w:hAnsi="Times New Roman" w:eastAsia="仿宋_GB2312" w:cs="Times New Roman"/>
          <w:sz w:val="28"/>
        </w:rPr>
        <w:t>）信息管理制度，加强</w:t>
      </w:r>
      <w:r>
        <w:rPr>
          <w:rFonts w:hint="eastAsia" w:ascii="Times New Roman" w:hAnsi="Times New Roman" w:eastAsia="仿宋_GB2312" w:cs="Times New Roman"/>
          <w:sz w:val="28"/>
          <w:lang w:eastAsia="zh-CN"/>
        </w:rPr>
        <w:t>基地</w:t>
      </w:r>
      <w:r>
        <w:rPr>
          <w:rFonts w:hint="default" w:ascii="Times New Roman" w:hAnsi="Times New Roman" w:eastAsia="仿宋_GB2312" w:cs="Times New Roman"/>
          <w:sz w:val="28"/>
        </w:rPr>
        <w:t>信息的管理，特设计《</w:t>
      </w:r>
      <w:r>
        <w:rPr>
          <w:rFonts w:hint="eastAsia" w:ascii="Times New Roman" w:hAnsi="Times New Roman" w:eastAsia="仿宋_GB2312" w:cs="Times New Roman"/>
          <w:sz w:val="28"/>
          <w:lang w:eastAsia="zh-CN"/>
        </w:rPr>
        <w:t>山东省新旧动能转换公共实训基地</w:t>
      </w:r>
      <w:r>
        <w:rPr>
          <w:rFonts w:hint="default" w:ascii="Times New Roman" w:hAnsi="Times New Roman" w:eastAsia="仿宋_GB2312" w:cs="Times New Roman"/>
          <w:sz w:val="28"/>
        </w:rPr>
        <w:t>申报书》格式和填写要求。</w:t>
      </w:r>
    </w:p>
    <w:p>
      <w:pPr>
        <w:spacing w:beforeLines="0" w:afterLines="0" w:line="540" w:lineRule="exact"/>
        <w:ind w:firstLine="537" w:firstLineChars="192"/>
        <w:rPr>
          <w:rFonts w:hint="default" w:ascii="Times New Roman" w:hAnsi="Times New Roman" w:eastAsia="仿宋_GB2312" w:cs="Times New Roman"/>
          <w:sz w:val="28"/>
        </w:rPr>
      </w:pPr>
      <w:r>
        <w:rPr>
          <w:rFonts w:hint="default" w:ascii="Times New Roman" w:hAnsi="Times New Roman" w:eastAsia="仿宋_GB2312" w:cs="Times New Roman"/>
          <w:sz w:val="28"/>
        </w:rPr>
        <w:t>一、请严格按照表中要求填写各项。</w:t>
      </w:r>
    </w:p>
    <w:p>
      <w:pPr>
        <w:spacing w:beforeLines="0" w:afterLines="0" w:line="540" w:lineRule="exact"/>
        <w:ind w:firstLine="537" w:firstLineChars="192"/>
        <w:rPr>
          <w:rFonts w:hint="default" w:ascii="Times New Roman" w:hAnsi="Times New Roman" w:eastAsia="仿宋_GB2312" w:cs="Times New Roman"/>
          <w:sz w:val="28"/>
        </w:rPr>
      </w:pPr>
      <w:r>
        <w:rPr>
          <w:rFonts w:hint="default" w:ascii="Times New Roman" w:hAnsi="Times New Roman" w:eastAsia="仿宋_GB2312" w:cs="Times New Roman"/>
          <w:sz w:val="28"/>
        </w:rPr>
        <w:t>二、申报书由</w:t>
      </w:r>
      <w:r>
        <w:rPr>
          <w:rFonts w:hint="eastAsia" w:ascii="Times New Roman" w:hAnsi="Times New Roman" w:eastAsia="仿宋_GB2312" w:cs="Times New Roman"/>
          <w:sz w:val="28"/>
          <w:lang w:eastAsia="zh-CN"/>
        </w:rPr>
        <w:t>基地依托</w:t>
      </w:r>
      <w:r>
        <w:rPr>
          <w:rFonts w:hint="default" w:ascii="Times New Roman" w:hAnsi="Times New Roman" w:eastAsia="仿宋_GB2312" w:cs="Times New Roman"/>
          <w:sz w:val="28"/>
        </w:rPr>
        <w:t>单位</w:t>
      </w:r>
      <w:r>
        <w:rPr>
          <w:rFonts w:hint="eastAsia" w:ascii="Times New Roman" w:hAnsi="Times New Roman" w:eastAsia="仿宋_GB2312" w:cs="Times New Roman"/>
          <w:sz w:val="28"/>
          <w:lang w:eastAsia="zh-CN"/>
        </w:rPr>
        <w:t>提报</w:t>
      </w:r>
      <w:r>
        <w:rPr>
          <w:rFonts w:hint="default" w:ascii="Times New Roman" w:hAnsi="Times New Roman" w:eastAsia="仿宋_GB2312" w:cs="Times New Roman"/>
          <w:sz w:val="28"/>
        </w:rPr>
        <w:t>。每个</w:t>
      </w:r>
      <w:r>
        <w:rPr>
          <w:rFonts w:hint="eastAsia" w:ascii="Times New Roman" w:hAnsi="Times New Roman" w:eastAsia="仿宋_GB2312" w:cs="Times New Roman"/>
          <w:sz w:val="28"/>
          <w:lang w:eastAsia="zh-CN"/>
        </w:rPr>
        <w:t>基地</w:t>
      </w:r>
      <w:r>
        <w:rPr>
          <w:rFonts w:hint="default" w:ascii="Times New Roman" w:hAnsi="Times New Roman" w:eastAsia="仿宋_GB2312" w:cs="Times New Roman"/>
          <w:sz w:val="28"/>
        </w:rPr>
        <w:t>必须</w:t>
      </w:r>
      <w:r>
        <w:rPr>
          <w:rFonts w:hint="eastAsia" w:ascii="Times New Roman" w:hAnsi="Times New Roman" w:eastAsia="仿宋_GB2312" w:cs="Times New Roman"/>
          <w:sz w:val="28"/>
          <w:lang w:eastAsia="zh-CN"/>
        </w:rPr>
        <w:t>填报依托单位责任</w:t>
      </w:r>
      <w:r>
        <w:rPr>
          <w:rFonts w:hint="default" w:ascii="Times New Roman" w:hAnsi="Times New Roman" w:eastAsia="仿宋_GB2312" w:cs="Times New Roman"/>
          <w:sz w:val="28"/>
        </w:rPr>
        <w:t>人（单位法人代表）</w:t>
      </w:r>
      <w:r>
        <w:rPr>
          <w:rFonts w:hint="eastAsia" w:ascii="Times New Roman" w:hAnsi="Times New Roman" w:eastAsia="仿宋_GB2312" w:cs="Times New Roman"/>
          <w:sz w:val="28"/>
          <w:lang w:eastAsia="zh-CN"/>
        </w:rPr>
        <w:t>，基地负责人。</w:t>
      </w:r>
    </w:p>
    <w:p>
      <w:pPr>
        <w:spacing w:beforeLines="0" w:afterLines="0" w:line="540" w:lineRule="exact"/>
        <w:ind w:firstLine="537" w:firstLineChars="19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三、申报书由</w:t>
      </w:r>
      <w:r>
        <w:rPr>
          <w:rFonts w:hint="eastAsia" w:ascii="Times New Roman" w:hAnsi="Times New Roman" w:eastAsia="仿宋_GB2312" w:cs="Times New Roman"/>
          <w:sz w:val="28"/>
          <w:lang w:eastAsia="zh-CN"/>
        </w:rPr>
        <w:t>基地依托单位</w:t>
      </w:r>
      <w:r>
        <w:rPr>
          <w:rFonts w:hint="default" w:ascii="Times New Roman" w:hAnsi="Times New Roman" w:eastAsia="仿宋_GB2312" w:cs="Times New Roman"/>
          <w:sz w:val="28"/>
          <w:szCs w:val="28"/>
        </w:rPr>
        <w:t>编写，并报送</w:t>
      </w:r>
      <w:r>
        <w:rPr>
          <w:rFonts w:hint="eastAsia" w:ascii="Times New Roman" w:hAnsi="Times New Roman" w:eastAsia="仿宋_GB2312" w:cs="Times New Roman"/>
          <w:sz w:val="28"/>
          <w:szCs w:val="28"/>
          <w:lang w:val="en-US" w:eastAsia="zh-CN"/>
        </w:rPr>
        <w:t>省工业和信息化厅</w:t>
      </w:r>
      <w:r>
        <w:rPr>
          <w:rFonts w:hint="default" w:ascii="Times New Roman" w:hAnsi="Times New Roman" w:eastAsia="仿宋_GB2312" w:cs="Times New Roman"/>
          <w:sz w:val="28"/>
          <w:szCs w:val="28"/>
        </w:rPr>
        <w:t>。</w:t>
      </w:r>
    </w:p>
    <w:p>
      <w:pPr>
        <w:spacing w:beforeLines="0" w:afterLines="0" w:line="540" w:lineRule="exact"/>
        <w:ind w:firstLine="537" w:firstLineChars="192"/>
        <w:rPr>
          <w:rFonts w:hint="default" w:ascii="Times New Roman" w:hAnsi="Times New Roman" w:eastAsia="仿宋_GB2312" w:cs="Times New Roman"/>
          <w:sz w:val="28"/>
        </w:rPr>
      </w:pPr>
      <w:r>
        <w:rPr>
          <w:rFonts w:hint="default" w:ascii="Times New Roman" w:hAnsi="Times New Roman" w:eastAsia="仿宋_GB2312" w:cs="Times New Roman"/>
          <w:sz w:val="28"/>
          <w:szCs w:val="28"/>
        </w:rPr>
        <w:t>四、申报书</w:t>
      </w:r>
      <w:r>
        <w:rPr>
          <w:rFonts w:hint="default" w:ascii="Times New Roman" w:hAnsi="Times New Roman" w:eastAsia="仿宋_GB2312" w:cs="Times New Roman"/>
          <w:sz w:val="28"/>
        </w:rPr>
        <w:t>中第一次出现外文名词时，要写清全称和缩写，再出现同一词时可以使用缩写。</w:t>
      </w:r>
    </w:p>
    <w:p>
      <w:pPr>
        <w:widowControl/>
        <w:spacing w:beforeLines="0" w:afterLines="0" w:line="54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五、</w:t>
      </w:r>
      <w:r>
        <w:rPr>
          <w:rFonts w:hint="default" w:ascii="Times New Roman" w:hAnsi="Times New Roman" w:eastAsia="仿宋_GB2312" w:cs="Times New Roman"/>
          <w:sz w:val="28"/>
        </w:rPr>
        <w:t>编写人员应客观、真实地填报申报材料，尊重他人知识产权，遵守国家有关知识产权法规。在申报书中引用他人成果时，必须以脚注或其他方式注明出处，引用目的应是介绍、评论与本</w:t>
      </w:r>
      <w:r>
        <w:rPr>
          <w:rFonts w:hint="eastAsia" w:ascii="Times New Roman" w:hAnsi="Times New Roman" w:eastAsia="仿宋_GB2312" w:cs="Times New Roman"/>
          <w:sz w:val="28"/>
          <w:lang w:eastAsia="zh-CN"/>
        </w:rPr>
        <w:t>单位</w:t>
      </w:r>
      <w:r>
        <w:rPr>
          <w:rFonts w:hint="default" w:ascii="Times New Roman" w:hAnsi="Times New Roman" w:eastAsia="仿宋_GB2312" w:cs="Times New Roman"/>
          <w:sz w:val="28"/>
        </w:rPr>
        <w:t>相关的成果或说明与本</w:t>
      </w:r>
      <w:r>
        <w:rPr>
          <w:rFonts w:hint="eastAsia" w:ascii="Times New Roman" w:hAnsi="Times New Roman" w:eastAsia="仿宋_GB2312" w:cs="Times New Roman"/>
          <w:sz w:val="28"/>
          <w:lang w:eastAsia="zh-CN"/>
        </w:rPr>
        <w:t>单位</w:t>
      </w:r>
      <w:r>
        <w:rPr>
          <w:rFonts w:hint="default" w:ascii="Times New Roman" w:hAnsi="Times New Roman" w:eastAsia="仿宋_GB2312" w:cs="Times New Roman"/>
          <w:sz w:val="28"/>
        </w:rPr>
        <w:t>相关的技术问题。对于伪造、篡改科学数据，抄袭他人著作、论文或者剽窃他人科研成果等科研不端行为，一经查实，将</w:t>
      </w:r>
      <w:r>
        <w:rPr>
          <w:rFonts w:hint="eastAsia" w:ascii="Times New Roman" w:hAnsi="Times New Roman" w:eastAsia="仿宋_GB2312" w:cs="Times New Roman"/>
          <w:sz w:val="28"/>
          <w:lang w:eastAsia="zh-CN"/>
        </w:rPr>
        <w:t>取消申报资格</w:t>
      </w:r>
      <w:r>
        <w:rPr>
          <w:rFonts w:hint="default" w:ascii="Times New Roman" w:hAnsi="Times New Roman" w:eastAsia="仿宋_GB2312" w:cs="Times New Roman"/>
          <w:sz w:val="28"/>
        </w:rPr>
        <w:t>。</w:t>
      </w:r>
    </w:p>
    <w:p>
      <w:pPr>
        <w:spacing w:beforeLines="0" w:afterLines="0" w:line="540" w:lineRule="exact"/>
        <w:ind w:firstLine="560" w:firstLineChars="200"/>
        <w:rPr>
          <w:rFonts w:hint="default" w:ascii="Times New Roman" w:hAnsi="Times New Roman" w:eastAsia="仿宋_GB2312" w:cs="Times New Roman"/>
          <w:color w:val="auto"/>
          <w:sz w:val="28"/>
          <w:shd w:val="clear" w:color="auto" w:fill="auto"/>
        </w:rPr>
      </w:pPr>
      <w:r>
        <w:rPr>
          <w:rFonts w:hint="default" w:ascii="Times New Roman" w:hAnsi="Times New Roman" w:eastAsia="仿宋_GB2312" w:cs="Times New Roman"/>
          <w:sz w:val="28"/>
        </w:rPr>
        <w:t>六、</w:t>
      </w:r>
      <w:r>
        <w:rPr>
          <w:rFonts w:hint="default" w:ascii="Times New Roman" w:hAnsi="Times New Roman" w:eastAsia="仿宋_GB2312" w:cs="Times New Roman"/>
          <w:color w:val="auto"/>
          <w:sz w:val="28"/>
          <w:shd w:val="clear" w:color="auto" w:fill="auto"/>
        </w:rPr>
        <w:t>填报格式说明：请用A4幅面编辑，正文字体为3号仿宋体，单倍行距。一级标题3号黑体，二级标题3号楷体。</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Times New Roman" w:hAnsi="Times New Roman" w:eastAsia="仿宋_GB2312" w:cs="Times New Roman"/>
          <w:color w:val="auto"/>
          <w:kern w:val="2"/>
          <w:sz w:val="28"/>
          <w:szCs w:val="24"/>
          <w:shd w:val="clear" w:color="auto" w:fill="auto"/>
          <w:lang w:val="en-US" w:eastAsia="zh-CN" w:bidi="ar-SA"/>
        </w:rPr>
      </w:pPr>
      <w:r>
        <w:rPr>
          <w:rFonts w:hint="eastAsia" w:ascii="Times New Roman" w:hAnsi="Times New Roman" w:eastAsia="仿宋_GB2312" w:cs="Times New Roman"/>
          <w:color w:val="auto"/>
          <w:kern w:val="2"/>
          <w:sz w:val="28"/>
          <w:szCs w:val="24"/>
          <w:shd w:val="clear" w:color="auto" w:fill="auto"/>
          <w:lang w:val="en-US" w:eastAsia="zh-CN" w:bidi="ar-SA"/>
        </w:rPr>
        <w:t>七、基地定位说明：写明通过“哪些资源”（场地、设备设施、师资及实训科目等）“为谁”（哪些企业或产业、哪个区域等）提供什么样的“实训服务”，以达到怎样的绩效目标。</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Times New Roman" w:hAnsi="Times New Roman" w:eastAsia="仿宋_GB2312" w:cs="Times New Roman"/>
          <w:color w:val="auto"/>
          <w:kern w:val="2"/>
          <w:sz w:val="28"/>
          <w:szCs w:val="24"/>
          <w:shd w:val="clear" w:color="auto" w:fill="auto"/>
          <w:lang w:val="en-US" w:eastAsia="zh-CN" w:bidi="ar-SA"/>
        </w:rPr>
      </w:pPr>
      <w:r>
        <w:rPr>
          <w:rFonts w:hint="eastAsia" w:ascii="Times New Roman" w:hAnsi="Times New Roman" w:eastAsia="仿宋_GB2312" w:cs="Times New Roman"/>
          <w:color w:val="auto"/>
          <w:kern w:val="2"/>
          <w:sz w:val="28"/>
          <w:szCs w:val="24"/>
          <w:shd w:val="clear" w:color="auto" w:fill="auto"/>
          <w:lang w:val="en-US" w:eastAsia="zh-CN" w:bidi="ar-SA"/>
        </w:rPr>
        <w:t>要紧扣基地定位与公共性实训工种建设这一主题，界定基地边界，将与实训工种相关的资源盘点整合、聚焦说明，不要把基地项目范畴与依托单位整体混为一谈。</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560" w:firstLineChars="200"/>
        <w:textAlignment w:val="auto"/>
        <w:rPr>
          <w:rFonts w:hint="default" w:ascii="Times New Roman" w:hAnsi="Times New Roman" w:eastAsia="仿宋_GB2312" w:cs="Times New Roman"/>
          <w:color w:val="auto"/>
          <w:kern w:val="2"/>
          <w:sz w:val="28"/>
          <w:szCs w:val="24"/>
          <w:shd w:val="clear" w:color="auto" w:fill="auto"/>
          <w:lang w:val="en-US" w:eastAsia="zh-CN" w:bidi="ar-SA"/>
        </w:rPr>
      </w:pPr>
      <w:r>
        <w:rPr>
          <w:rFonts w:hint="eastAsia" w:ascii="Times New Roman" w:hAnsi="Times New Roman" w:eastAsia="仿宋_GB2312" w:cs="Times New Roman"/>
          <w:color w:val="auto"/>
          <w:kern w:val="2"/>
          <w:sz w:val="28"/>
          <w:szCs w:val="24"/>
          <w:shd w:val="clear" w:color="auto" w:fill="auto"/>
          <w:lang w:val="en-US" w:eastAsia="zh-CN" w:bidi="ar-SA"/>
        </w:rPr>
        <w:t>基地定位可参考以下基本分类，可多选，所有选项均须简要说明。</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560" w:firstLineChars="200"/>
        <w:textAlignment w:val="auto"/>
        <w:rPr>
          <w:rFonts w:hint="default" w:ascii="Times New Roman" w:hAnsi="Times New Roman" w:eastAsia="仿宋_GB2312" w:cs="Times New Roman"/>
          <w:color w:val="auto"/>
          <w:kern w:val="2"/>
          <w:sz w:val="28"/>
          <w:szCs w:val="24"/>
          <w:shd w:val="clear" w:color="auto" w:fill="auto"/>
          <w:lang w:val="en-US" w:eastAsia="zh-CN" w:bidi="ar-SA"/>
        </w:rPr>
      </w:pPr>
      <w:r>
        <w:rPr>
          <w:rFonts w:hint="eastAsia" w:ascii="Times New Roman" w:hAnsi="Times New Roman" w:eastAsia="仿宋_GB2312" w:cs="Times New Roman"/>
          <w:color w:val="auto"/>
          <w:kern w:val="2"/>
          <w:sz w:val="28"/>
          <w:szCs w:val="24"/>
          <w:shd w:val="clear" w:color="auto" w:fill="auto"/>
          <w:lang w:val="en-US" w:eastAsia="zh-CN" w:bidi="ar-SA"/>
        </w:rPr>
        <w:t>1.服务产业集群：以保障基本用工需求为目的，为我省特定企业集团或产业链中用工紧缺或技能不足的岗位或专业定向培养技能型人才，一般须结合用工单位的具体要求采用订单式培养。</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560" w:firstLineChars="200"/>
        <w:textAlignment w:val="auto"/>
        <w:rPr>
          <w:rFonts w:hint="default" w:ascii="Times New Roman" w:hAnsi="Times New Roman" w:eastAsia="仿宋_GB2312" w:cs="Times New Roman"/>
          <w:color w:val="auto"/>
          <w:kern w:val="2"/>
          <w:sz w:val="28"/>
          <w:szCs w:val="24"/>
          <w:shd w:val="clear" w:color="auto" w:fill="auto"/>
          <w:lang w:val="en-US" w:eastAsia="zh-CN" w:bidi="ar-SA"/>
        </w:rPr>
      </w:pPr>
      <w:r>
        <w:rPr>
          <w:rFonts w:hint="eastAsia" w:ascii="Times New Roman" w:hAnsi="Times New Roman" w:eastAsia="仿宋_GB2312" w:cs="Times New Roman"/>
          <w:color w:val="auto"/>
          <w:kern w:val="2"/>
          <w:sz w:val="28"/>
          <w:szCs w:val="24"/>
          <w:shd w:val="clear" w:color="auto" w:fill="auto"/>
          <w:lang w:val="en-US" w:eastAsia="zh-CN" w:bidi="ar-SA"/>
        </w:rPr>
        <w:t>2.带动区域经济：以保障基本用工需求为目的，对特定区域内用工紧缺或技能不足的工种进行标准化、系统化、通用化的专业技能培养为主，也可以辅助以一定的个性化的培养，其主要就业方向为特定区域。</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560" w:firstLineChars="200"/>
        <w:textAlignment w:val="auto"/>
        <w:rPr>
          <w:rFonts w:hint="default" w:ascii="Times New Roman" w:hAnsi="Times New Roman" w:eastAsia="仿宋_GB2312" w:cs="Times New Roman"/>
          <w:color w:val="auto"/>
          <w:kern w:val="2"/>
          <w:sz w:val="28"/>
          <w:szCs w:val="24"/>
          <w:shd w:val="clear" w:color="auto" w:fill="auto"/>
          <w:lang w:val="en-US" w:eastAsia="zh-CN" w:bidi="ar-SA"/>
        </w:rPr>
      </w:pPr>
      <w:r>
        <w:rPr>
          <w:rFonts w:hint="eastAsia" w:ascii="Times New Roman" w:hAnsi="Times New Roman" w:eastAsia="仿宋_GB2312" w:cs="Times New Roman"/>
          <w:color w:val="auto"/>
          <w:kern w:val="2"/>
          <w:sz w:val="28"/>
          <w:szCs w:val="24"/>
          <w:shd w:val="clear" w:color="auto" w:fill="auto"/>
          <w:lang w:val="en-US" w:eastAsia="zh-CN" w:bidi="ar-SA"/>
        </w:rPr>
        <w:t>3.服务十强产业：以提升产业竞争优势为目的，针对特定优势产业在特定领域高技能人才的需求进行专项培养，以确立和进一步提升优势产业的竞争优势。</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560" w:firstLineChars="200"/>
        <w:textAlignment w:val="auto"/>
        <w:rPr>
          <w:rFonts w:hint="default" w:ascii="Times New Roman" w:hAnsi="Times New Roman" w:eastAsia="仿宋_GB2312" w:cs="Times New Roman"/>
          <w:color w:val="auto"/>
          <w:kern w:val="2"/>
          <w:sz w:val="28"/>
          <w:szCs w:val="24"/>
          <w:shd w:val="clear" w:color="auto" w:fill="auto"/>
          <w:lang w:val="en-US" w:eastAsia="zh-CN" w:bidi="ar-SA"/>
        </w:rPr>
      </w:pPr>
      <w:r>
        <w:rPr>
          <w:rFonts w:hint="eastAsia" w:ascii="Times New Roman" w:hAnsi="Times New Roman" w:eastAsia="仿宋_GB2312" w:cs="Times New Roman"/>
          <w:color w:val="auto"/>
          <w:kern w:val="2"/>
          <w:sz w:val="28"/>
          <w:szCs w:val="24"/>
          <w:shd w:val="clear" w:color="auto" w:fill="auto"/>
          <w:lang w:val="en-US" w:eastAsia="zh-CN" w:bidi="ar-SA"/>
        </w:rPr>
        <w:t>4.完善产业布局：以补链、延链，提升产业竞争优势为目的，为新建项目或企业定向培养所需特定技能型人才，孵化新兴企业，以进一步提升产业链整体竞争优势。</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560" w:firstLineChars="200"/>
        <w:textAlignment w:val="auto"/>
        <w:rPr>
          <w:rFonts w:hint="eastAsia" w:ascii="Times New Roman" w:hAnsi="Times New Roman" w:eastAsia="仿宋_GB2312" w:cs="Times New Roman"/>
          <w:color w:val="auto"/>
          <w:kern w:val="2"/>
          <w:sz w:val="28"/>
          <w:szCs w:val="24"/>
          <w:shd w:val="clear" w:color="auto" w:fill="auto"/>
          <w:lang w:val="en-US" w:eastAsia="zh-CN" w:bidi="ar-SA"/>
        </w:rPr>
      </w:pPr>
      <w:r>
        <w:rPr>
          <w:rFonts w:hint="eastAsia" w:ascii="Times New Roman" w:hAnsi="Times New Roman" w:eastAsia="仿宋_GB2312" w:cs="Times New Roman"/>
          <w:color w:val="auto"/>
          <w:kern w:val="2"/>
          <w:sz w:val="28"/>
          <w:szCs w:val="24"/>
          <w:shd w:val="clear" w:color="auto" w:fill="auto"/>
          <w:lang w:val="en-US" w:eastAsia="zh-CN" w:bidi="ar-SA"/>
        </w:rPr>
        <w:t>5.特殊群体就业：以解决特殊群体就业为目的，为其定制适当的岗位就业技能实训，如退伍军人、关停企业员工再就业以及其他难就业群体的标准化、专业化、系统化技能实训，以保障社会稳定。</w:t>
      </w:r>
    </w:p>
    <w:p>
      <w:pPr>
        <w:pStyle w:val="2"/>
        <w:ind w:firstLine="560" w:firstLineChars="200"/>
        <w:rPr>
          <w:rFonts w:hint="eastAsia" w:ascii="Times New Roman" w:hAnsi="Times New Roman" w:eastAsia="仿宋_GB2312" w:cs="Times New Roman"/>
          <w:color w:val="auto"/>
          <w:kern w:val="2"/>
          <w:sz w:val="28"/>
          <w:szCs w:val="24"/>
          <w:shd w:val="clear" w:color="auto" w:fill="auto"/>
          <w:lang w:val="en-US" w:eastAsia="zh-CN" w:bidi="ar-SA"/>
        </w:rPr>
      </w:pPr>
      <w:r>
        <w:rPr>
          <w:rFonts w:hint="eastAsia" w:ascii="Times New Roman" w:hAnsi="Times New Roman" w:eastAsia="仿宋_GB2312" w:cs="Times New Roman"/>
          <w:color w:val="auto"/>
          <w:kern w:val="2"/>
          <w:sz w:val="28"/>
          <w:szCs w:val="24"/>
          <w:shd w:val="clear" w:color="auto" w:fill="auto"/>
          <w:lang w:val="en-US" w:eastAsia="zh-CN" w:bidi="ar-SA"/>
        </w:rPr>
        <w:t>6.其他：以上不能涵盖的，均可归为此类，并自行说明。</w:t>
      </w:r>
    </w:p>
    <w:p>
      <w:pPr>
        <w:spacing w:beforeLines="0" w:afterLines="0" w:line="540" w:lineRule="exact"/>
        <w:ind w:firstLine="560" w:firstLineChars="200"/>
        <w:rPr>
          <w:rFonts w:hint="default" w:ascii="Times New Roman" w:hAnsi="Times New Roman" w:eastAsia="仿宋_GB2312" w:cs="Times New Roman"/>
          <w:color w:val="auto"/>
          <w:kern w:val="2"/>
          <w:sz w:val="28"/>
          <w:szCs w:val="24"/>
          <w:shd w:val="clear" w:color="auto" w:fill="auto"/>
          <w:lang w:val="en-US" w:eastAsia="zh-CN" w:bidi="ar-SA"/>
        </w:rPr>
      </w:pPr>
    </w:p>
    <w:p>
      <w:pPr>
        <w:spacing w:beforeLines="0" w:afterLines="0" w:line="540" w:lineRule="exact"/>
        <w:ind w:firstLine="560" w:firstLineChars="200"/>
        <w:rPr>
          <w:rFonts w:hint="default" w:ascii="Times New Roman" w:hAnsi="Times New Roman" w:eastAsia="仿宋_GB2312" w:cs="Times New Roman"/>
          <w:sz w:val="28"/>
        </w:rPr>
      </w:pPr>
    </w:p>
    <w:p>
      <w:pPr>
        <w:rPr>
          <w:rFonts w:hint="eastAsia"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br w:type="page"/>
      </w:r>
    </w:p>
    <w:p>
      <w:pPr>
        <w:jc w:val="center"/>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目录</w:t>
      </w:r>
    </w:p>
    <w:p>
      <w:pPr>
        <w:jc w:val="left"/>
        <w:rPr>
          <w:rFonts w:hint="eastAsia" w:ascii="仿宋_GB2312" w:hAnsi="仿宋_GB2312" w:eastAsia="仿宋_GB2312" w:cs="仿宋_GB2312"/>
          <w:sz w:val="32"/>
          <w:szCs w:val="32"/>
          <w:lang w:val="en-US" w:eastAsia="zh-CN"/>
        </w:rPr>
      </w:pPr>
    </w:p>
    <w:p>
      <w:pPr>
        <w:spacing w:line="540" w:lineRule="exact"/>
        <w:ind w:firstLine="640"/>
        <w:jc w:val="left"/>
        <w:outlineLvl w:val="9"/>
        <w:rPr>
          <w:rFonts w:hint="eastAsia" w:ascii="仿宋_GB2312" w:hAnsi="仿宋" w:eastAsia="仿宋_GB2312" w:cs="仿宋"/>
          <w:sz w:val="28"/>
          <w:szCs w:val="28"/>
          <w:lang w:val="en-US" w:eastAsia="zh-CN"/>
        </w:rPr>
      </w:pPr>
    </w:p>
    <w:p>
      <w:pPr>
        <w:numPr>
          <w:ilvl w:val="0"/>
          <w:numId w:val="1"/>
        </w:numPr>
        <w:spacing w:line="540" w:lineRule="exact"/>
        <w:ind w:firstLine="0"/>
        <w:jc w:val="left"/>
        <w:outlineLvl w:val="9"/>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基地定位与基本情况综述                                               页</w:t>
      </w:r>
    </w:p>
    <w:p>
      <w:pPr>
        <w:numPr>
          <w:ilvl w:val="0"/>
          <w:numId w:val="1"/>
        </w:numPr>
        <w:spacing w:line="540" w:lineRule="exact"/>
        <w:ind w:firstLine="0"/>
        <w:jc w:val="left"/>
        <w:outlineLvl w:val="9"/>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基础保障能力建设                                                     页</w:t>
      </w:r>
    </w:p>
    <w:p>
      <w:pPr>
        <w:numPr>
          <w:ilvl w:val="0"/>
          <w:numId w:val="1"/>
        </w:numPr>
        <w:spacing w:line="540" w:lineRule="exact"/>
        <w:ind w:firstLine="0"/>
        <w:jc w:val="left"/>
        <w:outlineLvl w:val="9"/>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运营管理能力建设                                                     页</w:t>
      </w:r>
    </w:p>
    <w:p>
      <w:pPr>
        <w:numPr>
          <w:ilvl w:val="0"/>
          <w:numId w:val="1"/>
        </w:numPr>
        <w:spacing w:line="540" w:lineRule="exact"/>
        <w:ind w:firstLine="0"/>
        <w:jc w:val="left"/>
        <w:outlineLvl w:val="9"/>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公共示范能力建设                                                     页</w:t>
      </w:r>
    </w:p>
    <w:p>
      <w:pPr>
        <w:numPr>
          <w:ilvl w:val="0"/>
          <w:numId w:val="1"/>
        </w:numPr>
        <w:spacing w:line="540" w:lineRule="exact"/>
        <w:ind w:firstLine="0"/>
        <w:jc w:val="left"/>
        <w:outlineLvl w:val="9"/>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创新创业能力建设                                                     页</w:t>
      </w: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p>
    <w:p>
      <w:pPr>
        <w:rPr>
          <w:rFonts w:hint="eastAsia" w:ascii="黑体" w:hAnsi="黑体" w:eastAsia="黑体" w:cs="黑体"/>
          <w:sz w:val="32"/>
          <w:szCs w:val="32"/>
          <w:lang w:val="en-US" w:eastAsia="zh-CN"/>
        </w:rPr>
      </w:pPr>
      <w:r>
        <w:rPr>
          <w:rFonts w:hint="default" w:ascii="Times New Roman" w:hAnsi="Times New Roman" w:eastAsia="黑体" w:cs="Times New Roman"/>
          <w:sz w:val="36"/>
        </w:rPr>
        <w:br w:type="page"/>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一、基地定位与基本情况综述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华文楷体" w:hAnsi="华文楷体" w:eastAsia="华文楷体" w:cs="华文楷体"/>
          <w:color w:val="000000" w:themeColor="text1"/>
          <w:sz w:val="32"/>
          <w:szCs w:val="32"/>
          <w:lang w:val="en-US" w:eastAsia="zh-CN"/>
          <w14:textFill>
            <w14:solidFill>
              <w14:schemeClr w14:val="tx1"/>
            </w14:solidFill>
          </w14:textFill>
        </w:rPr>
      </w:pPr>
      <w:r>
        <w:rPr>
          <w:rFonts w:hint="eastAsia" w:ascii="华文楷体" w:hAnsi="华文楷体" w:eastAsia="华文楷体" w:cs="华文楷体"/>
          <w:color w:val="000000" w:themeColor="text1"/>
          <w:sz w:val="32"/>
          <w:szCs w:val="32"/>
          <w:lang w:val="en-US" w:eastAsia="zh-CN"/>
          <w14:textFill>
            <w14:solidFill>
              <w14:schemeClr w14:val="tx1"/>
            </w14:solidFill>
          </w14:textFill>
        </w:rPr>
        <w:t>（一）基地定位</w:t>
      </w:r>
      <w:r>
        <w:rPr>
          <w:rFonts w:hint="eastAsia" w:ascii="华文楷体" w:hAnsi="华文楷体" w:eastAsia="华文楷体" w:cs="华文楷体"/>
          <w:b w:val="0"/>
          <w:bCs w:val="0"/>
          <w:color w:val="000000" w:themeColor="text1"/>
          <w:sz w:val="32"/>
          <w:szCs w:val="32"/>
          <w:lang w:val="en-US" w:eastAsia="zh-CN"/>
          <w14:textFill>
            <w14:solidFill>
              <w14:schemeClr w14:val="tx1"/>
            </w14:solidFill>
          </w14:textFill>
        </w:rPr>
        <w:t>与主要公共服务市场情况说明：</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华文楷体" w:hAnsi="华文楷体" w:eastAsia="华文楷体" w:cs="华文楷体"/>
          <w:color w:val="000000" w:themeColor="text1"/>
          <w:sz w:val="32"/>
          <w:szCs w:val="32"/>
          <w:lang w:val="en-US" w:eastAsia="zh-CN"/>
          <w14:textFill>
            <w14:solidFill>
              <w14:schemeClr w14:val="tx1"/>
            </w14:solidFill>
          </w14:textFill>
        </w:rPr>
      </w:pPr>
      <w:r>
        <w:rPr>
          <w:rFonts w:hint="eastAsia" w:ascii="华文楷体" w:hAnsi="华文楷体" w:eastAsia="华文楷体" w:cs="华文楷体"/>
          <w:color w:val="000000" w:themeColor="text1"/>
          <w:sz w:val="32"/>
          <w:szCs w:val="32"/>
          <w:lang w:val="en-US" w:eastAsia="zh-CN"/>
          <w14:textFill>
            <w14:solidFill>
              <w14:schemeClr w14:val="tx1"/>
            </w14:solidFill>
          </w14:textFill>
        </w:rPr>
        <w:t>（二）依托单位经营发展及基地对依托单位的主要绩效贡献</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br w:type="page"/>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640" w:firstLineChars="20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表1-1基地依托单位基本情况表</w:t>
      </w:r>
    </w:p>
    <w:tbl>
      <w:tblPr>
        <w:tblStyle w:val="8"/>
        <w:tblW w:w="90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0"/>
        <w:gridCol w:w="1222"/>
        <w:gridCol w:w="608"/>
        <w:gridCol w:w="1210"/>
        <w:gridCol w:w="860"/>
        <w:gridCol w:w="230"/>
        <w:gridCol w:w="1207"/>
        <w:gridCol w:w="633"/>
        <w:gridCol w:w="642"/>
        <w:gridCol w:w="14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3" w:hRule="atLeast"/>
          <w:jc w:val="center"/>
        </w:trPr>
        <w:tc>
          <w:tcPr>
            <w:tcW w:w="960" w:type="dxa"/>
            <w:vMerge w:val="restart"/>
            <w:noWrap w:val="0"/>
            <w:vAlign w:val="center"/>
          </w:tcPr>
          <w:p>
            <w:pPr>
              <w:spacing w:line="320" w:lineRule="exact"/>
              <w:jc w:val="center"/>
              <w:rPr>
                <w:rFonts w:hint="eastAsia" w:ascii="仿宋" w:hAnsi="仿宋" w:eastAsia="仿宋" w:cs="仿宋"/>
                <w:position w:val="6"/>
                <w:sz w:val="24"/>
                <w:szCs w:val="24"/>
                <w:lang w:eastAsia="zh-CN"/>
              </w:rPr>
            </w:pPr>
            <w:r>
              <w:rPr>
                <w:rFonts w:hint="eastAsia" w:ascii="仿宋" w:hAnsi="仿宋" w:eastAsia="仿宋" w:cs="仿宋"/>
                <w:position w:val="6"/>
                <w:sz w:val="24"/>
                <w:szCs w:val="24"/>
                <w:lang w:eastAsia="zh-CN"/>
              </w:rPr>
              <w:t>基地</w:t>
            </w:r>
          </w:p>
          <w:p>
            <w:pPr>
              <w:spacing w:line="320" w:lineRule="exact"/>
              <w:jc w:val="center"/>
              <w:rPr>
                <w:rFonts w:hint="eastAsia" w:ascii="仿宋" w:hAnsi="仿宋" w:eastAsia="仿宋" w:cs="仿宋"/>
                <w:position w:val="6"/>
                <w:sz w:val="24"/>
                <w:szCs w:val="24"/>
                <w:lang w:eastAsia="zh-CN"/>
              </w:rPr>
            </w:pPr>
            <w:r>
              <w:rPr>
                <w:rFonts w:hint="eastAsia" w:ascii="仿宋" w:hAnsi="仿宋" w:eastAsia="仿宋" w:cs="仿宋"/>
                <w:position w:val="6"/>
                <w:sz w:val="24"/>
                <w:szCs w:val="24"/>
                <w:lang w:eastAsia="zh-CN"/>
              </w:rPr>
              <w:t>依托</w:t>
            </w:r>
          </w:p>
          <w:p>
            <w:pPr>
              <w:spacing w:line="320" w:lineRule="exact"/>
              <w:jc w:val="center"/>
              <w:rPr>
                <w:rFonts w:hint="eastAsia" w:ascii="仿宋" w:hAnsi="仿宋" w:eastAsia="仿宋" w:cs="仿宋"/>
                <w:position w:val="6"/>
                <w:sz w:val="24"/>
                <w:szCs w:val="24"/>
              </w:rPr>
            </w:pPr>
            <w:r>
              <w:rPr>
                <w:rFonts w:hint="eastAsia" w:ascii="仿宋" w:hAnsi="仿宋" w:eastAsia="仿宋" w:cs="仿宋"/>
                <w:position w:val="6"/>
                <w:sz w:val="24"/>
                <w:szCs w:val="24"/>
              </w:rPr>
              <w:t>单位</w:t>
            </w:r>
          </w:p>
          <w:p>
            <w:pPr>
              <w:spacing w:line="320" w:lineRule="exact"/>
              <w:jc w:val="center"/>
              <w:rPr>
                <w:rFonts w:hint="eastAsia" w:ascii="仿宋" w:hAnsi="仿宋" w:eastAsia="仿宋" w:cs="仿宋"/>
                <w:position w:val="6"/>
                <w:sz w:val="24"/>
                <w:szCs w:val="24"/>
              </w:rPr>
            </w:pPr>
            <w:r>
              <w:rPr>
                <w:rFonts w:hint="eastAsia" w:ascii="仿宋" w:hAnsi="仿宋" w:eastAsia="仿宋" w:cs="仿宋"/>
                <w:position w:val="6"/>
                <w:sz w:val="24"/>
                <w:szCs w:val="24"/>
              </w:rPr>
              <w:t>信息</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单位名称</w:t>
            </w:r>
          </w:p>
        </w:tc>
        <w:tc>
          <w:tcPr>
            <w:tcW w:w="290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单位性质</w:t>
            </w:r>
          </w:p>
        </w:tc>
        <w:tc>
          <w:tcPr>
            <w:tcW w:w="270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3" w:hRule="atLeast"/>
          <w:jc w:val="center"/>
        </w:trPr>
        <w:tc>
          <w:tcPr>
            <w:tcW w:w="960" w:type="dxa"/>
            <w:vMerge w:val="continue"/>
            <w:noWrap w:val="0"/>
            <w:vAlign w:val="center"/>
          </w:tcPr>
          <w:p>
            <w:pPr>
              <w:spacing w:line="320" w:lineRule="exact"/>
              <w:jc w:val="center"/>
              <w:rPr>
                <w:rFonts w:hint="eastAsia" w:ascii="仿宋" w:hAnsi="仿宋" w:eastAsia="仿宋" w:cs="仿宋"/>
                <w:position w:val="6"/>
                <w:sz w:val="24"/>
                <w:szCs w:val="24"/>
              </w:rPr>
            </w:pP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通讯地址</w:t>
            </w:r>
          </w:p>
        </w:tc>
        <w:tc>
          <w:tcPr>
            <w:tcW w:w="411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c>
          <w:tcPr>
            <w:tcW w:w="12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邮政编码</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3" w:hRule="atLeast"/>
          <w:jc w:val="center"/>
        </w:trPr>
        <w:tc>
          <w:tcPr>
            <w:tcW w:w="960" w:type="dxa"/>
            <w:vMerge w:val="continue"/>
            <w:noWrap w:val="0"/>
            <w:vAlign w:val="center"/>
          </w:tcPr>
          <w:p>
            <w:pPr>
              <w:spacing w:line="320" w:lineRule="exact"/>
              <w:jc w:val="center"/>
              <w:rPr>
                <w:rFonts w:hint="eastAsia" w:ascii="仿宋" w:hAnsi="仿宋" w:eastAsia="仿宋" w:cs="仿宋"/>
                <w:position w:val="6"/>
                <w:sz w:val="24"/>
                <w:szCs w:val="24"/>
              </w:rPr>
            </w:pP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所在地区</w:t>
            </w:r>
          </w:p>
        </w:tc>
        <w:tc>
          <w:tcPr>
            <w:tcW w:w="18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c>
          <w:tcPr>
            <w:tcW w:w="22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单位主管部门</w:t>
            </w:r>
          </w:p>
        </w:tc>
        <w:tc>
          <w:tcPr>
            <w:tcW w:w="270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3" w:hRule="atLeast"/>
          <w:jc w:val="center"/>
        </w:trPr>
        <w:tc>
          <w:tcPr>
            <w:tcW w:w="960" w:type="dxa"/>
            <w:vMerge w:val="continue"/>
            <w:noWrap w:val="0"/>
            <w:vAlign w:val="center"/>
          </w:tcPr>
          <w:p>
            <w:pPr>
              <w:spacing w:line="320" w:lineRule="exact"/>
              <w:jc w:val="center"/>
              <w:rPr>
                <w:rFonts w:hint="eastAsia" w:ascii="仿宋" w:hAnsi="仿宋" w:eastAsia="仿宋" w:cs="仿宋"/>
                <w:position w:val="6"/>
                <w:sz w:val="24"/>
                <w:szCs w:val="24"/>
              </w:rPr>
            </w:pP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联系电话</w:t>
            </w:r>
          </w:p>
        </w:tc>
        <w:tc>
          <w:tcPr>
            <w:tcW w:w="18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c>
          <w:tcPr>
            <w:tcW w:w="22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r>
              <w:rPr>
                <w:rFonts w:hint="default" w:ascii="仿宋" w:hAnsi="仿宋" w:eastAsia="仿宋" w:cs="仿宋"/>
                <w:b/>
                <w:bCs/>
                <w:position w:val="6"/>
                <w:sz w:val="24"/>
                <w:szCs w:val="24"/>
                <w:lang w:val="en-US" w:eastAsia="zh-CN"/>
              </w:rPr>
              <w:t>统一社会信用代码</w:t>
            </w:r>
          </w:p>
        </w:tc>
        <w:tc>
          <w:tcPr>
            <w:tcW w:w="270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3" w:hRule="atLeast"/>
          <w:jc w:val="center"/>
        </w:trPr>
        <w:tc>
          <w:tcPr>
            <w:tcW w:w="960" w:type="dxa"/>
            <w:vMerge w:val="continue"/>
            <w:noWrap w:val="0"/>
            <w:vAlign w:val="center"/>
          </w:tcPr>
          <w:p>
            <w:pPr>
              <w:spacing w:line="320" w:lineRule="exact"/>
              <w:jc w:val="center"/>
              <w:rPr>
                <w:rFonts w:hint="eastAsia" w:ascii="仿宋" w:hAnsi="仿宋" w:eastAsia="仿宋" w:cs="仿宋"/>
                <w:position w:val="6"/>
                <w:sz w:val="24"/>
                <w:szCs w:val="24"/>
              </w:rPr>
            </w:pP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传真号码</w:t>
            </w:r>
          </w:p>
        </w:tc>
        <w:tc>
          <w:tcPr>
            <w:tcW w:w="18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c>
          <w:tcPr>
            <w:tcW w:w="22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单位成立时间</w:t>
            </w:r>
          </w:p>
        </w:tc>
        <w:tc>
          <w:tcPr>
            <w:tcW w:w="270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3" w:hRule="atLeast"/>
          <w:jc w:val="center"/>
        </w:trPr>
        <w:tc>
          <w:tcPr>
            <w:tcW w:w="960" w:type="dxa"/>
            <w:vMerge w:val="continue"/>
            <w:noWrap w:val="0"/>
            <w:vAlign w:val="center"/>
          </w:tcPr>
          <w:p>
            <w:pPr>
              <w:spacing w:line="320" w:lineRule="exact"/>
              <w:jc w:val="center"/>
              <w:rPr>
                <w:rFonts w:hint="eastAsia" w:ascii="仿宋" w:hAnsi="仿宋" w:eastAsia="仿宋" w:cs="仿宋"/>
                <w:position w:val="6"/>
                <w:sz w:val="24"/>
                <w:szCs w:val="24"/>
              </w:rPr>
            </w:pP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电子信箱</w:t>
            </w:r>
          </w:p>
        </w:tc>
        <w:tc>
          <w:tcPr>
            <w:tcW w:w="6818" w:type="dxa"/>
            <w:gridSpan w:val="8"/>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4" w:hRule="atLeast"/>
          <w:jc w:val="center"/>
        </w:trPr>
        <w:tc>
          <w:tcPr>
            <w:tcW w:w="960" w:type="dxa"/>
            <w:vMerge w:val="continue"/>
            <w:noWrap w:val="0"/>
            <w:vAlign w:val="center"/>
          </w:tcPr>
          <w:p>
            <w:pPr>
              <w:spacing w:line="320" w:lineRule="exact"/>
              <w:jc w:val="center"/>
              <w:rPr>
                <w:rFonts w:hint="eastAsia" w:ascii="仿宋" w:hAnsi="仿宋" w:eastAsia="仿宋" w:cs="仿宋"/>
                <w:position w:val="6"/>
                <w:sz w:val="24"/>
                <w:szCs w:val="24"/>
              </w:rPr>
            </w:pPr>
          </w:p>
        </w:tc>
        <w:tc>
          <w:tcPr>
            <w:tcW w:w="1830" w:type="dxa"/>
            <w:gridSpan w:val="2"/>
            <w:vMerge w:val="restart"/>
            <w:noWrap w:val="0"/>
            <w:vAlign w:val="center"/>
          </w:tcPr>
          <w:p>
            <w:pPr>
              <w:spacing w:line="320" w:lineRule="exact"/>
              <w:jc w:val="center"/>
              <w:rPr>
                <w:rFonts w:hint="eastAsia" w:ascii="仿宋" w:hAnsi="仿宋" w:eastAsia="仿宋" w:cs="仿宋"/>
                <w:position w:val="6"/>
                <w:sz w:val="24"/>
                <w:szCs w:val="24"/>
              </w:rPr>
            </w:pPr>
            <w:r>
              <w:rPr>
                <w:rFonts w:hint="eastAsia" w:ascii="仿宋" w:hAnsi="仿宋" w:eastAsia="仿宋" w:cs="仿宋"/>
                <w:b/>
                <w:bCs/>
                <w:position w:val="6"/>
                <w:sz w:val="24"/>
                <w:szCs w:val="24"/>
                <w:lang w:val="en-US" w:eastAsia="zh-CN"/>
              </w:rPr>
              <w:t>行业技术水平</w:t>
            </w:r>
          </w:p>
        </w:tc>
        <w:tc>
          <w:tcPr>
            <w:tcW w:w="6210" w:type="dxa"/>
            <w:gridSpan w:val="7"/>
            <w:noWrap w:val="0"/>
            <w:vAlign w:val="center"/>
          </w:tcPr>
          <w:p>
            <w:pPr>
              <w:spacing w:line="320" w:lineRule="exact"/>
              <w:jc w:val="left"/>
              <w:rPr>
                <w:rFonts w:hint="eastAsia" w:ascii="仿宋" w:hAnsi="仿宋" w:eastAsia="仿宋" w:cs="仿宋"/>
                <w:position w:val="6"/>
                <w:sz w:val="24"/>
                <w:szCs w:val="24"/>
              </w:rPr>
            </w:pPr>
            <w:r>
              <w:rPr>
                <w:rFonts w:hint="eastAsia" w:ascii="仿宋" w:hAnsi="仿宋" w:eastAsia="仿宋" w:cs="仿宋"/>
                <w:position w:val="6"/>
                <w:sz w:val="24"/>
                <w:szCs w:val="24"/>
              </w:rPr>
              <w:t>□国际先进</w:t>
            </w:r>
            <w:r>
              <w:rPr>
                <w:rFonts w:hint="default" w:ascii="仿宋" w:hAnsi="仿宋" w:eastAsia="仿宋" w:cs="仿宋"/>
                <w:position w:val="6"/>
                <w:sz w:val="24"/>
                <w:szCs w:val="24"/>
              </w:rPr>
              <w:t xml:space="preserve">  </w:t>
            </w:r>
            <w:r>
              <w:rPr>
                <w:rFonts w:hint="eastAsia" w:ascii="仿宋" w:hAnsi="仿宋" w:eastAsia="仿宋" w:cs="仿宋"/>
                <w:position w:val="6"/>
                <w:sz w:val="24"/>
                <w:szCs w:val="24"/>
              </w:rPr>
              <w:t xml:space="preserve"> □国内领先</w:t>
            </w:r>
            <w:r>
              <w:rPr>
                <w:rFonts w:hint="default" w:ascii="仿宋" w:hAnsi="仿宋" w:eastAsia="仿宋" w:cs="仿宋"/>
                <w:position w:val="6"/>
                <w:sz w:val="24"/>
                <w:szCs w:val="24"/>
              </w:rPr>
              <w:t xml:space="preserve">  </w:t>
            </w:r>
            <w:r>
              <w:rPr>
                <w:rFonts w:hint="eastAsia" w:ascii="仿宋" w:hAnsi="仿宋" w:eastAsia="仿宋" w:cs="仿宋"/>
                <w:position w:val="6"/>
                <w:sz w:val="24"/>
                <w:szCs w:val="24"/>
              </w:rPr>
              <w:t xml:space="preserve"> □国内先进</w:t>
            </w:r>
          </w:p>
          <w:p>
            <w:pPr>
              <w:spacing w:line="320" w:lineRule="exact"/>
              <w:ind w:firstLine="0" w:firstLineChars="0"/>
              <w:jc w:val="left"/>
              <w:rPr>
                <w:rFonts w:hint="default" w:ascii="仿宋" w:hAnsi="仿宋" w:eastAsia="仿宋" w:cs="仿宋"/>
                <w:position w:val="6"/>
                <w:sz w:val="24"/>
                <w:szCs w:val="24"/>
                <w:lang w:val="en-US" w:eastAsia="zh-CN"/>
              </w:rPr>
            </w:pPr>
            <w:r>
              <w:rPr>
                <w:rFonts w:hint="eastAsia" w:ascii="仿宋" w:hAnsi="仿宋" w:eastAsia="仿宋" w:cs="仿宋"/>
                <w:position w:val="6"/>
                <w:sz w:val="24"/>
                <w:szCs w:val="24"/>
                <w:lang w:eastAsia="zh-CN"/>
              </w:rPr>
              <w:t>全省行业排名：第</w:t>
            </w:r>
            <w:r>
              <w:rPr>
                <w:rFonts w:hint="eastAsia" w:ascii="仿宋" w:hAnsi="仿宋" w:eastAsia="仿宋" w:cs="仿宋"/>
                <w:position w:val="6"/>
                <w:sz w:val="24"/>
                <w:szCs w:val="24"/>
                <w:lang w:val="en-US" w:eastAsia="zh-CN"/>
              </w:rPr>
              <w:t xml:space="preserve">    位    </w:t>
            </w:r>
            <w:r>
              <w:rPr>
                <w:rFonts w:hint="eastAsia" w:ascii="仿宋" w:hAnsi="仿宋" w:eastAsia="仿宋" w:cs="仿宋"/>
                <w:position w:val="6"/>
                <w:sz w:val="24"/>
                <w:szCs w:val="24"/>
              </w:rPr>
              <w:t>□其他（请注明）</w:t>
            </w:r>
            <w:r>
              <w:rPr>
                <w:rFonts w:hint="eastAsia" w:ascii="仿宋" w:hAnsi="仿宋" w:eastAsia="仿宋" w:cs="仿宋"/>
                <w:position w:val="6"/>
                <w:sz w:val="24"/>
                <w:szCs w:val="24"/>
                <w:lang w:val="en-US" w:eastAsia="zh-CN"/>
              </w:rPr>
              <w:t>_______</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52" w:hRule="atLeast"/>
          <w:jc w:val="center"/>
        </w:trPr>
        <w:tc>
          <w:tcPr>
            <w:tcW w:w="960" w:type="dxa"/>
            <w:vMerge w:val="continue"/>
            <w:noWrap w:val="0"/>
            <w:vAlign w:val="center"/>
          </w:tcPr>
          <w:p>
            <w:pPr>
              <w:spacing w:line="320" w:lineRule="exact"/>
              <w:jc w:val="center"/>
              <w:rPr>
                <w:rFonts w:hint="eastAsia" w:ascii="仿宋" w:hAnsi="仿宋" w:eastAsia="仿宋" w:cs="仿宋"/>
                <w:position w:val="6"/>
                <w:sz w:val="24"/>
                <w:szCs w:val="24"/>
              </w:rPr>
            </w:pPr>
          </w:p>
        </w:tc>
        <w:tc>
          <w:tcPr>
            <w:tcW w:w="1830" w:type="dxa"/>
            <w:gridSpan w:val="2"/>
            <w:vMerge w:val="continue"/>
            <w:noWrap w:val="0"/>
            <w:vAlign w:val="center"/>
          </w:tcPr>
          <w:p>
            <w:pPr>
              <w:spacing w:line="320" w:lineRule="exact"/>
              <w:jc w:val="center"/>
              <w:rPr>
                <w:rFonts w:hint="eastAsia" w:ascii="仿宋" w:hAnsi="仿宋" w:eastAsia="仿宋" w:cs="仿宋"/>
                <w:position w:val="6"/>
                <w:sz w:val="24"/>
                <w:szCs w:val="24"/>
                <w:lang w:val="en-US" w:eastAsia="zh-CN"/>
              </w:rPr>
            </w:pPr>
          </w:p>
        </w:tc>
        <w:tc>
          <w:tcPr>
            <w:tcW w:w="6210" w:type="dxa"/>
            <w:gridSpan w:val="7"/>
            <w:noWrap w:val="0"/>
            <w:vAlign w:val="center"/>
          </w:tcPr>
          <w:p>
            <w:pPr>
              <w:spacing w:line="320" w:lineRule="exact"/>
              <w:jc w:val="left"/>
              <w:rPr>
                <w:rFonts w:hint="eastAsia" w:ascii="仿宋" w:hAnsi="仿宋" w:eastAsia="仿宋" w:cs="仿宋"/>
                <w:position w:val="6"/>
                <w:sz w:val="24"/>
                <w:szCs w:val="24"/>
              </w:rPr>
            </w:pPr>
            <w:r>
              <w:rPr>
                <w:rFonts w:hint="eastAsia" w:ascii="仿宋" w:hAnsi="仿宋" w:eastAsia="仿宋" w:cs="仿宋"/>
                <w:position w:val="6"/>
                <w:sz w:val="24"/>
                <w:szCs w:val="24"/>
              </w:rPr>
              <w:t xml:space="preserve">□牵头制定过行业标准/国家标准 </w:t>
            </w:r>
          </w:p>
          <w:p>
            <w:pPr>
              <w:spacing w:line="320" w:lineRule="exact"/>
              <w:jc w:val="left"/>
              <w:rPr>
                <w:rFonts w:hint="eastAsia" w:ascii="仿宋" w:hAnsi="仿宋" w:eastAsia="仿宋" w:cs="仿宋"/>
                <w:position w:val="6"/>
                <w:sz w:val="24"/>
                <w:szCs w:val="24"/>
                <w:lang w:eastAsia="zh-CN"/>
              </w:rPr>
            </w:pPr>
            <w:r>
              <w:rPr>
                <w:rFonts w:hint="eastAsia" w:ascii="仿宋" w:hAnsi="仿宋" w:eastAsia="仿宋" w:cs="仿宋"/>
                <w:position w:val="6"/>
                <w:sz w:val="24"/>
                <w:szCs w:val="24"/>
              </w:rPr>
              <w:t>□</w:t>
            </w:r>
            <w:r>
              <w:rPr>
                <w:rFonts w:hint="eastAsia" w:ascii="仿宋" w:hAnsi="仿宋" w:eastAsia="仿宋" w:cs="仿宋"/>
                <w:position w:val="6"/>
                <w:sz w:val="24"/>
                <w:szCs w:val="24"/>
                <w:lang w:eastAsia="zh-CN"/>
              </w:rPr>
              <w:t>获得国家级科研成果</w:t>
            </w:r>
          </w:p>
          <w:p>
            <w:pPr>
              <w:spacing w:line="320" w:lineRule="exact"/>
              <w:jc w:val="left"/>
              <w:rPr>
                <w:rFonts w:hint="eastAsia" w:ascii="仿宋" w:hAnsi="仿宋" w:eastAsia="仿宋" w:cs="仿宋"/>
                <w:position w:val="6"/>
                <w:sz w:val="24"/>
                <w:szCs w:val="24"/>
                <w:lang w:eastAsia="zh-CN"/>
              </w:rPr>
            </w:pPr>
            <w:r>
              <w:rPr>
                <w:rFonts w:hint="eastAsia" w:ascii="仿宋" w:hAnsi="仿宋" w:eastAsia="仿宋" w:cs="仿宋"/>
                <w:position w:val="6"/>
                <w:sz w:val="24"/>
                <w:szCs w:val="24"/>
              </w:rPr>
              <w:t>□</w:t>
            </w:r>
            <w:r>
              <w:rPr>
                <w:rFonts w:hint="eastAsia" w:ascii="仿宋" w:hAnsi="仿宋" w:eastAsia="仿宋" w:cs="仿宋"/>
                <w:position w:val="6"/>
                <w:sz w:val="24"/>
                <w:szCs w:val="24"/>
                <w:lang w:eastAsia="zh-CN"/>
              </w:rPr>
              <w:t>获得省级科研成果</w:t>
            </w:r>
          </w:p>
          <w:p>
            <w:pPr>
              <w:spacing w:line="320" w:lineRule="exact"/>
              <w:jc w:val="left"/>
              <w:rPr>
                <w:rFonts w:hint="eastAsia" w:ascii="仿宋" w:hAnsi="仿宋" w:eastAsia="仿宋" w:cs="仿宋"/>
                <w:position w:val="6"/>
                <w:sz w:val="24"/>
                <w:szCs w:val="24"/>
              </w:rPr>
            </w:pPr>
            <w:r>
              <w:rPr>
                <w:rFonts w:hint="eastAsia" w:ascii="仿宋" w:hAnsi="仿宋" w:eastAsia="仿宋" w:cs="仿宋"/>
                <w:position w:val="6"/>
                <w:sz w:val="24"/>
                <w:szCs w:val="24"/>
              </w:rPr>
              <w:t>□</w:t>
            </w:r>
            <w:r>
              <w:rPr>
                <w:rFonts w:hint="default" w:ascii="仿宋" w:hAnsi="仿宋" w:eastAsia="仿宋" w:cs="仿宋"/>
                <w:position w:val="6"/>
                <w:sz w:val="24"/>
                <w:szCs w:val="24"/>
              </w:rPr>
              <w:t>其他</w:t>
            </w:r>
            <w:r>
              <w:rPr>
                <w:rFonts w:hint="eastAsia" w:ascii="仿宋" w:hAnsi="仿宋" w:eastAsia="仿宋" w:cs="仿宋"/>
                <w:position w:val="6"/>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8" w:hRule="atLeast"/>
          <w:jc w:val="center"/>
        </w:trPr>
        <w:tc>
          <w:tcPr>
            <w:tcW w:w="960" w:type="dxa"/>
            <w:vMerge w:val="continue"/>
            <w:noWrap w:val="0"/>
            <w:vAlign w:val="top"/>
          </w:tcPr>
          <w:p>
            <w:pPr>
              <w:snapToGrid w:val="0"/>
              <w:spacing w:before="48" w:beforeLines="20"/>
              <w:rPr>
                <w:rFonts w:hint="eastAsia" w:ascii="仿宋" w:hAnsi="仿宋" w:eastAsia="仿宋" w:cs="仿宋"/>
                <w:sz w:val="24"/>
                <w:szCs w:val="24"/>
              </w:rPr>
            </w:pPr>
          </w:p>
        </w:tc>
        <w:tc>
          <w:tcPr>
            <w:tcW w:w="1830" w:type="dxa"/>
            <w:gridSpan w:val="2"/>
            <w:noWrap w:val="0"/>
            <w:vAlign w:val="top"/>
          </w:tcPr>
          <w:p>
            <w:pPr>
              <w:snapToGrid w:val="0"/>
              <w:spacing w:before="48" w:beforeLines="20"/>
              <w:rPr>
                <w:rFonts w:hint="eastAsia" w:ascii="仿宋" w:hAnsi="仿宋" w:eastAsia="仿宋" w:cs="仿宋"/>
                <w:position w:val="6"/>
                <w:sz w:val="24"/>
                <w:szCs w:val="24"/>
                <w:lang w:eastAsia="zh-CN"/>
              </w:rPr>
            </w:pPr>
          </w:p>
        </w:tc>
        <w:tc>
          <w:tcPr>
            <w:tcW w:w="2070" w:type="dxa"/>
            <w:gridSpan w:val="2"/>
            <w:noWrap w:val="0"/>
            <w:vAlign w:val="top"/>
          </w:tcPr>
          <w:p>
            <w:pPr>
              <w:snapToGrid w:val="0"/>
              <w:spacing w:before="48" w:beforeLines="20"/>
              <w:jc w:val="center"/>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sz w:val="24"/>
                <w:szCs w:val="24"/>
                <w14:textFill>
                  <w14:solidFill>
                    <w14:schemeClr w14:val="tx1"/>
                  </w14:solidFill>
                </w14:textFill>
              </w:rPr>
              <w:t>20</w:t>
            </w:r>
            <w:r>
              <w:rPr>
                <w:rFonts w:hint="eastAsia" w:ascii="仿宋" w:hAnsi="仿宋" w:eastAsia="仿宋" w:cs="仿宋"/>
                <w:b/>
                <w:bCs/>
                <w:i w:val="0"/>
                <w:iCs w:val="0"/>
                <w:color w:val="000000" w:themeColor="text1"/>
                <w:sz w:val="24"/>
                <w:szCs w:val="24"/>
                <w:lang w:val="en-US" w:eastAsia="zh-CN"/>
                <w14:textFill>
                  <w14:solidFill>
                    <w14:schemeClr w14:val="tx1"/>
                  </w14:solidFill>
                </w14:textFill>
              </w:rPr>
              <w:t>20</w:t>
            </w:r>
            <w:r>
              <w:rPr>
                <w:rFonts w:hint="eastAsia" w:ascii="仿宋" w:hAnsi="仿宋" w:eastAsia="仿宋" w:cs="仿宋"/>
                <w:b/>
                <w:bCs/>
                <w:i w:val="0"/>
                <w:iCs w:val="0"/>
                <w:color w:val="000000" w:themeColor="text1"/>
                <w:sz w:val="24"/>
                <w:szCs w:val="24"/>
                <w14:textFill>
                  <w14:solidFill>
                    <w14:schemeClr w14:val="tx1"/>
                  </w14:solidFill>
                </w14:textFill>
              </w:rPr>
              <w:t>年</w:t>
            </w:r>
          </w:p>
        </w:tc>
        <w:tc>
          <w:tcPr>
            <w:tcW w:w="2070" w:type="dxa"/>
            <w:gridSpan w:val="3"/>
            <w:noWrap w:val="0"/>
            <w:vAlign w:val="top"/>
          </w:tcPr>
          <w:p>
            <w:pPr>
              <w:snapToGrid w:val="0"/>
              <w:spacing w:before="48" w:beforeLines="20"/>
              <w:jc w:val="center"/>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sz w:val="24"/>
                <w:szCs w:val="24"/>
                <w14:textFill>
                  <w14:solidFill>
                    <w14:schemeClr w14:val="tx1"/>
                  </w14:solidFill>
                </w14:textFill>
              </w:rPr>
              <w:t>20</w:t>
            </w:r>
            <w:r>
              <w:rPr>
                <w:rFonts w:hint="eastAsia" w:ascii="仿宋" w:hAnsi="仿宋" w:eastAsia="仿宋" w:cs="仿宋"/>
                <w:b/>
                <w:bCs/>
                <w:i w:val="0"/>
                <w:iCs w:val="0"/>
                <w:color w:val="000000" w:themeColor="text1"/>
                <w:sz w:val="24"/>
                <w:szCs w:val="24"/>
                <w:lang w:val="en-US" w:eastAsia="zh-CN"/>
                <w14:textFill>
                  <w14:solidFill>
                    <w14:schemeClr w14:val="tx1"/>
                  </w14:solidFill>
                </w14:textFill>
              </w:rPr>
              <w:t>21</w:t>
            </w:r>
            <w:r>
              <w:rPr>
                <w:rFonts w:hint="eastAsia" w:ascii="仿宋" w:hAnsi="仿宋" w:eastAsia="仿宋" w:cs="仿宋"/>
                <w:b/>
                <w:bCs/>
                <w:i w:val="0"/>
                <w:iCs w:val="0"/>
                <w:color w:val="000000" w:themeColor="text1"/>
                <w:sz w:val="24"/>
                <w:szCs w:val="24"/>
                <w14:textFill>
                  <w14:solidFill>
                    <w14:schemeClr w14:val="tx1"/>
                  </w14:solidFill>
                </w14:textFill>
              </w:rPr>
              <w:t>年</w:t>
            </w:r>
          </w:p>
        </w:tc>
        <w:tc>
          <w:tcPr>
            <w:tcW w:w="2070" w:type="dxa"/>
            <w:gridSpan w:val="2"/>
            <w:noWrap w:val="0"/>
            <w:vAlign w:val="top"/>
          </w:tcPr>
          <w:p>
            <w:pPr>
              <w:snapToGrid w:val="0"/>
              <w:spacing w:before="48" w:beforeLines="20"/>
              <w:jc w:val="center"/>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sz w:val="24"/>
                <w:szCs w:val="24"/>
                <w14:textFill>
                  <w14:solidFill>
                    <w14:schemeClr w14:val="tx1"/>
                  </w14:solidFill>
                </w14:textFill>
              </w:rPr>
              <w:t>20</w:t>
            </w:r>
            <w:r>
              <w:rPr>
                <w:rFonts w:hint="eastAsia" w:ascii="仿宋" w:hAnsi="仿宋" w:eastAsia="仿宋" w:cs="仿宋"/>
                <w:b/>
                <w:bCs/>
                <w:i w:val="0"/>
                <w:iCs w:val="0"/>
                <w:color w:val="000000" w:themeColor="text1"/>
                <w:sz w:val="24"/>
                <w:szCs w:val="24"/>
                <w:lang w:val="en-US" w:eastAsia="zh-CN"/>
                <w14:textFill>
                  <w14:solidFill>
                    <w14:schemeClr w14:val="tx1"/>
                  </w14:solidFill>
                </w14:textFill>
              </w:rPr>
              <w:t>22</w:t>
            </w:r>
            <w:r>
              <w:rPr>
                <w:rFonts w:hint="eastAsia" w:ascii="仿宋" w:hAnsi="仿宋" w:eastAsia="仿宋" w:cs="仿宋"/>
                <w:b/>
                <w:bCs/>
                <w:i w:val="0"/>
                <w:iCs w:val="0"/>
                <w:color w:val="000000" w:themeColor="text1"/>
                <w:sz w:val="24"/>
                <w:szCs w:val="24"/>
                <w14:textFill>
                  <w14:solidFill>
                    <w14:schemeClr w14:val="tx1"/>
                  </w14:solidFill>
                </w14:textFill>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960" w:type="dxa"/>
            <w:vMerge w:val="continue"/>
            <w:noWrap w:val="0"/>
            <w:vAlign w:val="top"/>
          </w:tcPr>
          <w:p>
            <w:pPr>
              <w:snapToGrid w:val="0"/>
              <w:spacing w:before="48" w:beforeLines="20"/>
              <w:rPr>
                <w:rFonts w:hint="eastAsia" w:ascii="仿宋" w:hAnsi="仿宋" w:eastAsia="仿宋" w:cs="仿宋"/>
                <w:sz w:val="24"/>
                <w:szCs w:val="24"/>
              </w:rPr>
            </w:pPr>
          </w:p>
        </w:tc>
        <w:tc>
          <w:tcPr>
            <w:tcW w:w="18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总资产（万元）</w:t>
            </w:r>
          </w:p>
        </w:tc>
        <w:tc>
          <w:tcPr>
            <w:tcW w:w="2070" w:type="dxa"/>
            <w:gridSpan w:val="2"/>
            <w:noWrap w:val="0"/>
            <w:vAlign w:val="top"/>
          </w:tcPr>
          <w:p>
            <w:pPr>
              <w:snapToGrid w:val="0"/>
              <w:spacing w:before="48" w:beforeLines="20"/>
              <w:rPr>
                <w:rFonts w:hint="eastAsia" w:ascii="仿宋" w:hAnsi="仿宋" w:eastAsia="仿宋" w:cs="仿宋"/>
                <w:sz w:val="24"/>
                <w:szCs w:val="24"/>
              </w:rPr>
            </w:pPr>
          </w:p>
        </w:tc>
        <w:tc>
          <w:tcPr>
            <w:tcW w:w="2070" w:type="dxa"/>
            <w:gridSpan w:val="3"/>
            <w:noWrap w:val="0"/>
            <w:vAlign w:val="top"/>
          </w:tcPr>
          <w:p>
            <w:pPr>
              <w:snapToGrid w:val="0"/>
              <w:spacing w:before="48" w:beforeLines="20"/>
              <w:rPr>
                <w:rFonts w:hint="eastAsia" w:ascii="仿宋" w:hAnsi="仿宋" w:eastAsia="仿宋" w:cs="仿宋"/>
                <w:sz w:val="24"/>
                <w:szCs w:val="24"/>
              </w:rPr>
            </w:pPr>
          </w:p>
        </w:tc>
        <w:tc>
          <w:tcPr>
            <w:tcW w:w="2070" w:type="dxa"/>
            <w:gridSpan w:val="2"/>
            <w:noWrap w:val="0"/>
            <w:vAlign w:val="top"/>
          </w:tcPr>
          <w:p>
            <w:pPr>
              <w:snapToGrid w:val="0"/>
              <w:spacing w:before="48" w:beforeLines="2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960" w:type="dxa"/>
            <w:vMerge w:val="continue"/>
            <w:noWrap w:val="0"/>
            <w:vAlign w:val="top"/>
          </w:tcPr>
          <w:p>
            <w:pPr>
              <w:snapToGrid w:val="0"/>
              <w:spacing w:before="48" w:beforeLines="20"/>
              <w:rPr>
                <w:rFonts w:hint="eastAsia" w:ascii="仿宋" w:hAnsi="仿宋" w:eastAsia="仿宋" w:cs="仿宋"/>
                <w:sz w:val="24"/>
                <w:szCs w:val="24"/>
              </w:rPr>
            </w:pPr>
          </w:p>
        </w:tc>
        <w:tc>
          <w:tcPr>
            <w:tcW w:w="18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负 债 率</w:t>
            </w:r>
          </w:p>
        </w:tc>
        <w:tc>
          <w:tcPr>
            <w:tcW w:w="2070" w:type="dxa"/>
            <w:gridSpan w:val="2"/>
            <w:noWrap w:val="0"/>
            <w:vAlign w:val="top"/>
          </w:tcPr>
          <w:p>
            <w:pPr>
              <w:snapToGrid w:val="0"/>
              <w:spacing w:before="48" w:beforeLines="20"/>
              <w:rPr>
                <w:rFonts w:hint="eastAsia" w:ascii="仿宋" w:hAnsi="仿宋" w:eastAsia="仿宋" w:cs="仿宋"/>
                <w:sz w:val="24"/>
                <w:szCs w:val="24"/>
              </w:rPr>
            </w:pPr>
          </w:p>
        </w:tc>
        <w:tc>
          <w:tcPr>
            <w:tcW w:w="2070" w:type="dxa"/>
            <w:gridSpan w:val="3"/>
            <w:noWrap w:val="0"/>
            <w:vAlign w:val="top"/>
          </w:tcPr>
          <w:p>
            <w:pPr>
              <w:snapToGrid w:val="0"/>
              <w:spacing w:before="48" w:beforeLines="20"/>
              <w:rPr>
                <w:rFonts w:hint="eastAsia" w:ascii="仿宋" w:hAnsi="仿宋" w:eastAsia="仿宋" w:cs="仿宋"/>
                <w:sz w:val="24"/>
                <w:szCs w:val="24"/>
              </w:rPr>
            </w:pPr>
          </w:p>
        </w:tc>
        <w:tc>
          <w:tcPr>
            <w:tcW w:w="2070" w:type="dxa"/>
            <w:gridSpan w:val="2"/>
            <w:noWrap w:val="0"/>
            <w:vAlign w:val="top"/>
          </w:tcPr>
          <w:p>
            <w:pPr>
              <w:snapToGrid w:val="0"/>
              <w:spacing w:before="48" w:beforeLines="2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60" w:type="dxa"/>
            <w:vMerge w:val="continue"/>
            <w:noWrap w:val="0"/>
            <w:vAlign w:val="top"/>
          </w:tcPr>
          <w:p>
            <w:pPr>
              <w:snapToGrid w:val="0"/>
              <w:spacing w:before="48" w:beforeLines="20"/>
              <w:rPr>
                <w:rFonts w:hint="eastAsia" w:ascii="仿宋" w:hAnsi="仿宋" w:eastAsia="仿宋" w:cs="仿宋"/>
                <w:sz w:val="24"/>
                <w:szCs w:val="24"/>
              </w:rPr>
            </w:pPr>
          </w:p>
        </w:tc>
        <w:tc>
          <w:tcPr>
            <w:tcW w:w="18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主营业务收入   （万元）</w:t>
            </w:r>
          </w:p>
        </w:tc>
        <w:tc>
          <w:tcPr>
            <w:tcW w:w="2070" w:type="dxa"/>
            <w:gridSpan w:val="2"/>
            <w:noWrap w:val="0"/>
            <w:vAlign w:val="top"/>
          </w:tcPr>
          <w:p>
            <w:pPr>
              <w:snapToGrid w:val="0"/>
              <w:spacing w:before="48" w:beforeLines="20"/>
              <w:rPr>
                <w:rFonts w:hint="eastAsia" w:ascii="仿宋" w:hAnsi="仿宋" w:eastAsia="仿宋" w:cs="仿宋"/>
                <w:sz w:val="24"/>
                <w:szCs w:val="24"/>
              </w:rPr>
            </w:pPr>
          </w:p>
        </w:tc>
        <w:tc>
          <w:tcPr>
            <w:tcW w:w="2070" w:type="dxa"/>
            <w:gridSpan w:val="3"/>
            <w:noWrap w:val="0"/>
            <w:vAlign w:val="top"/>
          </w:tcPr>
          <w:p>
            <w:pPr>
              <w:snapToGrid w:val="0"/>
              <w:spacing w:before="48" w:beforeLines="20"/>
              <w:rPr>
                <w:rFonts w:hint="eastAsia" w:ascii="仿宋" w:hAnsi="仿宋" w:eastAsia="仿宋" w:cs="仿宋"/>
                <w:sz w:val="24"/>
                <w:szCs w:val="24"/>
              </w:rPr>
            </w:pPr>
          </w:p>
        </w:tc>
        <w:tc>
          <w:tcPr>
            <w:tcW w:w="2070" w:type="dxa"/>
            <w:gridSpan w:val="2"/>
            <w:noWrap w:val="0"/>
            <w:vAlign w:val="top"/>
          </w:tcPr>
          <w:p>
            <w:pPr>
              <w:snapToGrid w:val="0"/>
              <w:spacing w:before="48" w:beforeLines="2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60" w:type="dxa"/>
            <w:vMerge w:val="continue"/>
            <w:noWrap w:val="0"/>
            <w:vAlign w:val="top"/>
          </w:tcPr>
          <w:p>
            <w:pPr>
              <w:snapToGrid w:val="0"/>
              <w:spacing w:before="48" w:beforeLines="20"/>
              <w:rPr>
                <w:rFonts w:hint="eastAsia" w:ascii="仿宋" w:hAnsi="仿宋" w:eastAsia="仿宋" w:cs="仿宋"/>
                <w:sz w:val="24"/>
                <w:szCs w:val="24"/>
              </w:rPr>
            </w:pPr>
          </w:p>
        </w:tc>
        <w:tc>
          <w:tcPr>
            <w:tcW w:w="18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税 金（ 万元）</w:t>
            </w:r>
          </w:p>
        </w:tc>
        <w:tc>
          <w:tcPr>
            <w:tcW w:w="2070" w:type="dxa"/>
            <w:gridSpan w:val="2"/>
            <w:noWrap w:val="0"/>
            <w:vAlign w:val="top"/>
          </w:tcPr>
          <w:p>
            <w:pPr>
              <w:snapToGrid w:val="0"/>
              <w:spacing w:before="48" w:beforeLines="20"/>
              <w:rPr>
                <w:rFonts w:hint="eastAsia" w:ascii="仿宋" w:hAnsi="仿宋" w:eastAsia="仿宋" w:cs="仿宋"/>
                <w:sz w:val="24"/>
                <w:szCs w:val="24"/>
              </w:rPr>
            </w:pPr>
          </w:p>
        </w:tc>
        <w:tc>
          <w:tcPr>
            <w:tcW w:w="2070" w:type="dxa"/>
            <w:gridSpan w:val="3"/>
            <w:noWrap w:val="0"/>
            <w:vAlign w:val="top"/>
          </w:tcPr>
          <w:p>
            <w:pPr>
              <w:snapToGrid w:val="0"/>
              <w:spacing w:before="48" w:beforeLines="20"/>
              <w:rPr>
                <w:rFonts w:hint="eastAsia" w:ascii="仿宋" w:hAnsi="仿宋" w:eastAsia="仿宋" w:cs="仿宋"/>
                <w:sz w:val="24"/>
                <w:szCs w:val="24"/>
              </w:rPr>
            </w:pPr>
          </w:p>
        </w:tc>
        <w:tc>
          <w:tcPr>
            <w:tcW w:w="2070" w:type="dxa"/>
            <w:gridSpan w:val="2"/>
            <w:noWrap w:val="0"/>
            <w:vAlign w:val="top"/>
          </w:tcPr>
          <w:p>
            <w:pPr>
              <w:snapToGrid w:val="0"/>
              <w:spacing w:before="48" w:beforeLines="2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60" w:type="dxa"/>
            <w:vMerge w:val="continue"/>
            <w:noWrap w:val="0"/>
            <w:vAlign w:val="top"/>
          </w:tcPr>
          <w:p>
            <w:pPr>
              <w:snapToGrid w:val="0"/>
              <w:spacing w:before="48" w:beforeLines="20"/>
              <w:rPr>
                <w:rFonts w:hint="eastAsia" w:ascii="仿宋" w:hAnsi="仿宋" w:eastAsia="仿宋" w:cs="仿宋"/>
                <w:sz w:val="24"/>
                <w:szCs w:val="24"/>
              </w:rPr>
            </w:pPr>
          </w:p>
        </w:tc>
        <w:tc>
          <w:tcPr>
            <w:tcW w:w="18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利 润（万元）</w:t>
            </w:r>
          </w:p>
        </w:tc>
        <w:tc>
          <w:tcPr>
            <w:tcW w:w="2070" w:type="dxa"/>
            <w:gridSpan w:val="2"/>
            <w:noWrap w:val="0"/>
            <w:vAlign w:val="top"/>
          </w:tcPr>
          <w:p>
            <w:pPr>
              <w:snapToGrid w:val="0"/>
              <w:spacing w:before="48" w:beforeLines="20"/>
              <w:rPr>
                <w:rFonts w:hint="eastAsia" w:ascii="仿宋" w:hAnsi="仿宋" w:eastAsia="仿宋" w:cs="仿宋"/>
                <w:sz w:val="24"/>
                <w:szCs w:val="24"/>
              </w:rPr>
            </w:pPr>
          </w:p>
        </w:tc>
        <w:tc>
          <w:tcPr>
            <w:tcW w:w="2070" w:type="dxa"/>
            <w:gridSpan w:val="3"/>
            <w:noWrap w:val="0"/>
            <w:vAlign w:val="top"/>
          </w:tcPr>
          <w:p>
            <w:pPr>
              <w:snapToGrid w:val="0"/>
              <w:spacing w:before="48" w:beforeLines="20"/>
              <w:rPr>
                <w:rFonts w:hint="eastAsia" w:ascii="仿宋" w:hAnsi="仿宋" w:eastAsia="仿宋" w:cs="仿宋"/>
                <w:sz w:val="24"/>
                <w:szCs w:val="24"/>
              </w:rPr>
            </w:pPr>
          </w:p>
        </w:tc>
        <w:tc>
          <w:tcPr>
            <w:tcW w:w="2070" w:type="dxa"/>
            <w:gridSpan w:val="2"/>
            <w:noWrap w:val="0"/>
            <w:vAlign w:val="top"/>
          </w:tcPr>
          <w:p>
            <w:pPr>
              <w:snapToGrid w:val="0"/>
              <w:spacing w:before="48" w:beforeLines="2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73" w:hRule="atLeast"/>
          <w:jc w:val="center"/>
        </w:trPr>
        <w:tc>
          <w:tcPr>
            <w:tcW w:w="9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基地依 托单位 负责人 信息</w:t>
            </w:r>
          </w:p>
        </w:tc>
        <w:tc>
          <w:tcPr>
            <w:tcW w:w="18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姓    名</w:t>
            </w:r>
          </w:p>
        </w:tc>
        <w:tc>
          <w:tcPr>
            <w:tcW w:w="20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c>
          <w:tcPr>
            <w:tcW w:w="20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性   别</w:t>
            </w:r>
          </w:p>
        </w:tc>
        <w:tc>
          <w:tcPr>
            <w:tcW w:w="20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9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c>
          <w:tcPr>
            <w:tcW w:w="18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default" w:ascii="仿宋" w:hAnsi="仿宋" w:eastAsia="仿宋" w:cs="仿宋"/>
                <w:b/>
                <w:bCs/>
                <w:position w:val="6"/>
                <w:sz w:val="24"/>
                <w:szCs w:val="24"/>
                <w:lang w:val="en-US" w:eastAsia="zh-CN"/>
              </w:rPr>
              <w:t>工作单位</w:t>
            </w:r>
          </w:p>
        </w:tc>
        <w:tc>
          <w:tcPr>
            <w:tcW w:w="20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c>
          <w:tcPr>
            <w:tcW w:w="20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default" w:ascii="仿宋" w:hAnsi="仿宋" w:eastAsia="仿宋" w:cs="仿宋"/>
                <w:b/>
                <w:bCs/>
                <w:position w:val="6"/>
                <w:sz w:val="24"/>
                <w:szCs w:val="24"/>
                <w:lang w:val="en-US" w:eastAsia="zh-CN"/>
              </w:rPr>
              <w:t>职务/</w:t>
            </w:r>
            <w:r>
              <w:rPr>
                <w:rFonts w:hint="eastAsia" w:ascii="仿宋" w:hAnsi="仿宋" w:eastAsia="仿宋" w:cs="仿宋"/>
                <w:b/>
                <w:bCs/>
                <w:position w:val="6"/>
                <w:sz w:val="24"/>
                <w:szCs w:val="24"/>
                <w:lang w:val="en-US" w:eastAsia="zh-CN"/>
              </w:rPr>
              <w:t>职称</w:t>
            </w:r>
          </w:p>
        </w:tc>
        <w:tc>
          <w:tcPr>
            <w:tcW w:w="20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1" w:hRule="atLeast"/>
          <w:jc w:val="center"/>
        </w:trPr>
        <w:tc>
          <w:tcPr>
            <w:tcW w:w="9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c>
          <w:tcPr>
            <w:tcW w:w="18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最高学位</w:t>
            </w:r>
          </w:p>
        </w:tc>
        <w:tc>
          <w:tcPr>
            <w:tcW w:w="20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c>
          <w:tcPr>
            <w:tcW w:w="20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从事专业</w:t>
            </w:r>
          </w:p>
        </w:tc>
        <w:tc>
          <w:tcPr>
            <w:tcW w:w="20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3" w:hRule="atLeast"/>
          <w:jc w:val="center"/>
        </w:trPr>
        <w:tc>
          <w:tcPr>
            <w:tcW w:w="9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c>
          <w:tcPr>
            <w:tcW w:w="18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default" w:ascii="仿宋" w:hAnsi="仿宋" w:eastAsia="仿宋" w:cs="仿宋"/>
                <w:b/>
                <w:bCs/>
                <w:position w:val="6"/>
                <w:sz w:val="24"/>
                <w:szCs w:val="24"/>
                <w:lang w:val="en-US" w:eastAsia="zh-CN"/>
              </w:rPr>
              <w:t>移动</w:t>
            </w:r>
            <w:r>
              <w:rPr>
                <w:rFonts w:hint="eastAsia" w:ascii="仿宋" w:hAnsi="仿宋" w:eastAsia="仿宋" w:cs="仿宋"/>
                <w:b/>
                <w:bCs/>
                <w:position w:val="6"/>
                <w:sz w:val="24"/>
                <w:szCs w:val="24"/>
                <w:lang w:val="en-US" w:eastAsia="zh-CN"/>
              </w:rPr>
              <w:t>电话</w:t>
            </w:r>
          </w:p>
        </w:tc>
        <w:tc>
          <w:tcPr>
            <w:tcW w:w="20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c>
          <w:tcPr>
            <w:tcW w:w="20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default" w:ascii="仿宋" w:hAnsi="仿宋" w:eastAsia="仿宋" w:cs="仿宋"/>
                <w:b/>
                <w:bCs/>
                <w:position w:val="6"/>
                <w:sz w:val="24"/>
                <w:szCs w:val="24"/>
                <w:lang w:val="en-US" w:eastAsia="zh-CN"/>
              </w:rPr>
              <w:t>固定</w:t>
            </w:r>
            <w:r>
              <w:rPr>
                <w:rFonts w:hint="eastAsia" w:ascii="仿宋" w:hAnsi="仿宋" w:eastAsia="仿宋" w:cs="仿宋"/>
                <w:b/>
                <w:bCs/>
                <w:position w:val="6"/>
                <w:sz w:val="24"/>
                <w:szCs w:val="24"/>
                <w:lang w:val="en-US" w:eastAsia="zh-CN"/>
              </w:rPr>
              <w:t>电话</w:t>
            </w:r>
          </w:p>
        </w:tc>
        <w:tc>
          <w:tcPr>
            <w:tcW w:w="20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0" w:hRule="atLeast"/>
          <w:jc w:val="center"/>
        </w:trPr>
        <w:tc>
          <w:tcPr>
            <w:tcW w:w="9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c>
          <w:tcPr>
            <w:tcW w:w="18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传真号码</w:t>
            </w:r>
          </w:p>
        </w:tc>
        <w:tc>
          <w:tcPr>
            <w:tcW w:w="20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c>
          <w:tcPr>
            <w:tcW w:w="20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电子信箱</w:t>
            </w:r>
          </w:p>
        </w:tc>
        <w:tc>
          <w:tcPr>
            <w:tcW w:w="20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51" w:hRule="atLeast"/>
          <w:jc w:val="center"/>
        </w:trPr>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基地绩效贡献</w:t>
            </w:r>
          </w:p>
        </w:tc>
        <w:tc>
          <w:tcPr>
            <w:tcW w:w="8040" w:type="dxa"/>
            <w:gridSpan w:val="9"/>
            <w:noWrap w:val="0"/>
            <w:vAlign w:val="center"/>
          </w:tcPr>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tc>
      </w:tr>
    </w:tbl>
    <w:p>
      <w:pPr>
        <w:rPr>
          <w:rFonts w:hint="eastAsia" w:ascii="华文楷体" w:hAnsi="华文楷体" w:eastAsia="华文楷体" w:cs="华文楷体"/>
          <w:color w:val="auto"/>
          <w:sz w:val="28"/>
          <w:szCs w:val="28"/>
          <w:lang w:val="en-US" w:eastAsia="zh-CN"/>
        </w:rPr>
      </w:pPr>
      <w:r>
        <w:rPr>
          <w:rFonts w:hint="eastAsia" w:ascii="华文楷体" w:hAnsi="华文楷体" w:eastAsia="华文楷体" w:cs="华文楷体"/>
          <w:color w:val="auto"/>
          <w:sz w:val="28"/>
          <w:szCs w:val="28"/>
          <w:lang w:val="en-US" w:eastAsia="zh-CN"/>
        </w:rPr>
        <w:t>说明：如未到年度，当年数据可加上预算，但须在数字后加“预”字</w:t>
      </w:r>
      <w:r>
        <w:rPr>
          <w:rFonts w:hint="eastAsia" w:ascii="华文楷体" w:hAnsi="华文楷体" w:eastAsia="华文楷体" w:cs="华文楷体"/>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华文楷体" w:hAnsi="华文楷体" w:eastAsia="华文楷体" w:cs="华文楷体"/>
          <w:color w:val="000000" w:themeColor="text1"/>
          <w:sz w:val="32"/>
          <w:szCs w:val="32"/>
          <w:lang w:val="en-US" w:eastAsia="zh-CN"/>
          <w14:textFill>
            <w14:solidFill>
              <w14:schemeClr w14:val="tx1"/>
            </w14:solidFill>
          </w14:textFill>
        </w:rPr>
      </w:pPr>
      <w:r>
        <w:rPr>
          <w:rFonts w:hint="eastAsia" w:ascii="华文楷体" w:hAnsi="华文楷体" w:eastAsia="华文楷体" w:cs="华文楷体"/>
          <w:color w:val="000000" w:themeColor="text1"/>
          <w:sz w:val="32"/>
          <w:szCs w:val="32"/>
          <w:lang w:val="en-US" w:eastAsia="zh-CN"/>
          <w14:textFill>
            <w14:solidFill>
              <w14:schemeClr w14:val="tx1"/>
            </w14:solidFill>
          </w14:textFill>
        </w:rPr>
        <w:t>（三）合作单位经营发展及基地对合作单位的主要绩效贡献说明：</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640" w:firstLineChars="200"/>
        <w:jc w:val="center"/>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表1-2：重点合作单位绩效贡献表</w:t>
      </w:r>
    </w:p>
    <w:tbl>
      <w:tblPr>
        <w:tblStyle w:val="9"/>
        <w:tblW w:w="9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686"/>
        <w:gridCol w:w="1460"/>
        <w:gridCol w:w="740"/>
        <w:gridCol w:w="740"/>
        <w:gridCol w:w="730"/>
        <w:gridCol w:w="710"/>
        <w:gridCol w:w="1080"/>
        <w:gridCol w:w="97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8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序号</w:t>
            </w:r>
          </w:p>
        </w:tc>
        <w:tc>
          <w:tcPr>
            <w:tcW w:w="1686"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合作单位名称</w:t>
            </w:r>
          </w:p>
        </w:tc>
        <w:tc>
          <w:tcPr>
            <w:tcW w:w="146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主要合作   内容和方式</w:t>
            </w:r>
          </w:p>
        </w:tc>
        <w:tc>
          <w:tcPr>
            <w:tcW w:w="74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实训 工种</w:t>
            </w:r>
          </w:p>
        </w:tc>
        <w:tc>
          <w:tcPr>
            <w:tcW w:w="2180" w:type="dxa"/>
            <w:gridSpan w:val="3"/>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实训人数</w:t>
            </w:r>
          </w:p>
        </w:tc>
        <w:tc>
          <w:tcPr>
            <w:tcW w:w="108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培养  等级</w:t>
            </w:r>
          </w:p>
        </w:tc>
        <w:tc>
          <w:tcPr>
            <w:tcW w:w="97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培养  对象</w:t>
            </w:r>
          </w:p>
        </w:tc>
        <w:tc>
          <w:tcPr>
            <w:tcW w:w="9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培养周期（月）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8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pPr>
          </w:p>
        </w:tc>
        <w:tc>
          <w:tcPr>
            <w:tcW w:w="1686"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pPr>
          </w:p>
        </w:tc>
        <w:tc>
          <w:tcPr>
            <w:tcW w:w="146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pPr>
          </w:p>
        </w:tc>
        <w:tc>
          <w:tcPr>
            <w:tcW w:w="74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pPr>
          </w:p>
        </w:tc>
        <w:tc>
          <w:tcPr>
            <w:tcW w:w="74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2020</w:t>
            </w:r>
          </w:p>
        </w:tc>
        <w:tc>
          <w:tcPr>
            <w:tcW w:w="73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2021</w:t>
            </w:r>
          </w:p>
        </w:tc>
        <w:tc>
          <w:tcPr>
            <w:tcW w:w="71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2022</w:t>
            </w: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9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83"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1</w:t>
            </w:r>
          </w:p>
        </w:tc>
        <w:tc>
          <w:tcPr>
            <w:tcW w:w="1686" w:type="dxa"/>
            <w:vAlign w:val="center"/>
          </w:tcPr>
          <w:p>
            <w:pPr>
              <w:spacing w:line="320" w:lineRule="exact"/>
              <w:jc w:val="center"/>
              <w:rPr>
                <w:rFonts w:hint="eastAsia" w:ascii="仿宋" w:hAnsi="仿宋" w:eastAsia="仿宋" w:cs="仿宋"/>
                <w:position w:val="6"/>
                <w:lang w:val="en-US" w:eastAsia="zh-CN"/>
              </w:rPr>
            </w:pPr>
          </w:p>
        </w:tc>
        <w:tc>
          <w:tcPr>
            <w:tcW w:w="1460" w:type="dxa"/>
            <w:vAlign w:val="center"/>
          </w:tcPr>
          <w:p>
            <w:pPr>
              <w:spacing w:line="320" w:lineRule="exact"/>
              <w:jc w:val="center"/>
              <w:rPr>
                <w:rFonts w:hint="eastAsia" w:ascii="仿宋" w:hAnsi="仿宋" w:eastAsia="仿宋" w:cs="仿宋"/>
                <w:position w:val="6"/>
                <w:lang w:val="en-US" w:eastAsia="zh-CN"/>
              </w:rPr>
            </w:pPr>
          </w:p>
        </w:tc>
        <w:tc>
          <w:tcPr>
            <w:tcW w:w="740" w:type="dxa"/>
            <w:vAlign w:val="center"/>
          </w:tcPr>
          <w:p>
            <w:pPr>
              <w:spacing w:line="320" w:lineRule="exact"/>
              <w:jc w:val="center"/>
              <w:rPr>
                <w:rFonts w:hint="eastAsia" w:ascii="仿宋" w:hAnsi="仿宋" w:eastAsia="仿宋" w:cs="仿宋"/>
                <w:position w:val="6"/>
                <w:lang w:val="en-US" w:eastAsia="zh-CN"/>
              </w:rPr>
            </w:pPr>
          </w:p>
        </w:tc>
        <w:tc>
          <w:tcPr>
            <w:tcW w:w="740" w:type="dxa"/>
            <w:vAlign w:val="center"/>
          </w:tcPr>
          <w:p>
            <w:pPr>
              <w:spacing w:line="320" w:lineRule="exact"/>
              <w:jc w:val="center"/>
              <w:rPr>
                <w:rFonts w:hint="eastAsia" w:ascii="仿宋" w:hAnsi="仿宋" w:eastAsia="仿宋" w:cs="仿宋"/>
                <w:position w:val="6"/>
                <w:lang w:val="en-US" w:eastAsia="zh-CN"/>
              </w:rPr>
            </w:pPr>
          </w:p>
        </w:tc>
        <w:tc>
          <w:tcPr>
            <w:tcW w:w="730" w:type="dxa"/>
            <w:vAlign w:val="center"/>
          </w:tcPr>
          <w:p>
            <w:pPr>
              <w:spacing w:line="320" w:lineRule="exact"/>
              <w:jc w:val="center"/>
              <w:rPr>
                <w:rFonts w:hint="eastAsia" w:ascii="仿宋" w:hAnsi="仿宋" w:eastAsia="仿宋" w:cs="仿宋"/>
                <w:position w:val="6"/>
                <w:lang w:val="en-US" w:eastAsia="zh-CN"/>
              </w:rPr>
            </w:pPr>
          </w:p>
        </w:tc>
        <w:tc>
          <w:tcPr>
            <w:tcW w:w="710" w:type="dxa"/>
            <w:vAlign w:val="center"/>
          </w:tcPr>
          <w:p>
            <w:pPr>
              <w:spacing w:line="320" w:lineRule="exact"/>
              <w:jc w:val="center"/>
              <w:rPr>
                <w:rFonts w:hint="eastAsia" w:ascii="仿宋" w:hAnsi="仿宋" w:eastAsia="仿宋" w:cs="仿宋"/>
                <w:position w:val="6"/>
                <w:lang w:val="en-US" w:eastAsia="zh-CN"/>
              </w:rPr>
            </w:pPr>
          </w:p>
        </w:tc>
        <w:tc>
          <w:tcPr>
            <w:tcW w:w="10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初级</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中级</w:t>
            </w:r>
          </w:p>
          <w:p>
            <w:pPr>
              <w:spacing w:line="320" w:lineRule="exact"/>
              <w:jc w:val="center"/>
              <w:rPr>
                <w:rFonts w:hint="default" w:ascii="仿宋" w:hAnsi="仿宋" w:eastAsia="仿宋" w:cs="仿宋"/>
                <w:position w:val="6"/>
                <w:lang w:val="en-US" w:eastAsia="zh-CN"/>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高级</w:t>
            </w:r>
          </w:p>
        </w:tc>
        <w:tc>
          <w:tcPr>
            <w:tcW w:w="97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职工</w:t>
            </w:r>
          </w:p>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学生</w:t>
            </w:r>
          </w:p>
        </w:tc>
        <w:tc>
          <w:tcPr>
            <w:tcW w:w="945" w:type="dxa"/>
            <w:vAlign w:val="center"/>
          </w:tcPr>
          <w:p>
            <w:pPr>
              <w:spacing w:line="320" w:lineRule="exact"/>
              <w:jc w:val="center"/>
              <w:rPr>
                <w:rFonts w:hint="eastAsia" w:ascii="仿宋" w:hAnsi="仿宋" w:eastAsia="仿宋" w:cs="仿宋"/>
                <w:position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83"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2</w:t>
            </w:r>
          </w:p>
        </w:tc>
        <w:tc>
          <w:tcPr>
            <w:tcW w:w="1686" w:type="dxa"/>
            <w:vAlign w:val="center"/>
          </w:tcPr>
          <w:p>
            <w:pPr>
              <w:spacing w:line="320" w:lineRule="exact"/>
              <w:jc w:val="center"/>
              <w:rPr>
                <w:rFonts w:hint="eastAsia" w:ascii="仿宋" w:hAnsi="仿宋" w:eastAsia="仿宋" w:cs="仿宋"/>
                <w:position w:val="6"/>
                <w:lang w:val="en-US" w:eastAsia="zh-CN"/>
              </w:rPr>
            </w:pPr>
          </w:p>
        </w:tc>
        <w:tc>
          <w:tcPr>
            <w:tcW w:w="1460" w:type="dxa"/>
            <w:vAlign w:val="center"/>
          </w:tcPr>
          <w:p>
            <w:pPr>
              <w:spacing w:line="320" w:lineRule="exact"/>
              <w:jc w:val="center"/>
              <w:rPr>
                <w:rFonts w:hint="eastAsia" w:ascii="仿宋" w:hAnsi="仿宋" w:eastAsia="仿宋" w:cs="仿宋"/>
                <w:position w:val="6"/>
                <w:lang w:val="en-US" w:eastAsia="zh-CN"/>
              </w:rPr>
            </w:pPr>
          </w:p>
        </w:tc>
        <w:tc>
          <w:tcPr>
            <w:tcW w:w="740" w:type="dxa"/>
            <w:vAlign w:val="center"/>
          </w:tcPr>
          <w:p>
            <w:pPr>
              <w:spacing w:line="320" w:lineRule="exact"/>
              <w:jc w:val="center"/>
              <w:rPr>
                <w:rFonts w:hint="eastAsia" w:ascii="仿宋" w:hAnsi="仿宋" w:eastAsia="仿宋" w:cs="仿宋"/>
                <w:position w:val="6"/>
                <w:lang w:val="en-US" w:eastAsia="zh-CN"/>
              </w:rPr>
            </w:pPr>
          </w:p>
        </w:tc>
        <w:tc>
          <w:tcPr>
            <w:tcW w:w="740" w:type="dxa"/>
            <w:vAlign w:val="center"/>
          </w:tcPr>
          <w:p>
            <w:pPr>
              <w:spacing w:line="320" w:lineRule="exact"/>
              <w:jc w:val="center"/>
              <w:rPr>
                <w:rFonts w:hint="eastAsia" w:ascii="仿宋" w:hAnsi="仿宋" w:eastAsia="仿宋" w:cs="仿宋"/>
                <w:position w:val="6"/>
                <w:lang w:val="en-US" w:eastAsia="zh-CN"/>
              </w:rPr>
            </w:pPr>
          </w:p>
        </w:tc>
        <w:tc>
          <w:tcPr>
            <w:tcW w:w="730" w:type="dxa"/>
            <w:vAlign w:val="center"/>
          </w:tcPr>
          <w:p>
            <w:pPr>
              <w:spacing w:line="320" w:lineRule="exact"/>
              <w:jc w:val="center"/>
              <w:rPr>
                <w:rFonts w:hint="eastAsia" w:ascii="仿宋" w:hAnsi="仿宋" w:eastAsia="仿宋" w:cs="仿宋"/>
                <w:position w:val="6"/>
                <w:lang w:val="en-US" w:eastAsia="zh-CN"/>
              </w:rPr>
            </w:pPr>
          </w:p>
        </w:tc>
        <w:tc>
          <w:tcPr>
            <w:tcW w:w="710" w:type="dxa"/>
            <w:vAlign w:val="center"/>
          </w:tcPr>
          <w:p>
            <w:pPr>
              <w:spacing w:line="320" w:lineRule="exact"/>
              <w:jc w:val="center"/>
              <w:rPr>
                <w:rFonts w:hint="eastAsia" w:ascii="仿宋" w:hAnsi="仿宋" w:eastAsia="仿宋" w:cs="仿宋"/>
                <w:position w:val="6"/>
                <w:lang w:val="en-US" w:eastAsia="zh-CN"/>
              </w:rPr>
            </w:pPr>
          </w:p>
        </w:tc>
        <w:tc>
          <w:tcPr>
            <w:tcW w:w="10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初级</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中级</w:t>
            </w:r>
          </w:p>
          <w:p>
            <w:pPr>
              <w:spacing w:line="320" w:lineRule="exact"/>
              <w:jc w:val="center"/>
              <w:rPr>
                <w:rFonts w:hint="eastAsia" w:ascii="仿宋" w:hAnsi="仿宋" w:eastAsia="仿宋" w:cs="仿宋"/>
                <w:kern w:val="2"/>
                <w:position w:val="6"/>
                <w:sz w:val="21"/>
                <w:szCs w:val="24"/>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高级</w:t>
            </w:r>
          </w:p>
        </w:tc>
        <w:tc>
          <w:tcPr>
            <w:tcW w:w="97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职工</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学生</w:t>
            </w:r>
          </w:p>
        </w:tc>
        <w:tc>
          <w:tcPr>
            <w:tcW w:w="945" w:type="dxa"/>
            <w:vAlign w:val="center"/>
          </w:tcPr>
          <w:p>
            <w:pPr>
              <w:spacing w:line="320" w:lineRule="exact"/>
              <w:jc w:val="center"/>
              <w:rPr>
                <w:rFonts w:hint="eastAsia" w:ascii="仿宋" w:hAnsi="仿宋" w:eastAsia="仿宋" w:cs="仿宋"/>
                <w:position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83"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3</w:t>
            </w:r>
          </w:p>
        </w:tc>
        <w:tc>
          <w:tcPr>
            <w:tcW w:w="1686" w:type="dxa"/>
            <w:vAlign w:val="center"/>
          </w:tcPr>
          <w:p>
            <w:pPr>
              <w:spacing w:line="320" w:lineRule="exact"/>
              <w:jc w:val="center"/>
              <w:rPr>
                <w:rFonts w:hint="eastAsia" w:ascii="仿宋" w:hAnsi="仿宋" w:eastAsia="仿宋" w:cs="仿宋"/>
                <w:position w:val="6"/>
                <w:lang w:val="en-US" w:eastAsia="zh-CN"/>
              </w:rPr>
            </w:pPr>
          </w:p>
        </w:tc>
        <w:tc>
          <w:tcPr>
            <w:tcW w:w="1460" w:type="dxa"/>
            <w:vAlign w:val="center"/>
          </w:tcPr>
          <w:p>
            <w:pPr>
              <w:spacing w:line="320" w:lineRule="exact"/>
              <w:jc w:val="center"/>
              <w:rPr>
                <w:rFonts w:hint="eastAsia" w:ascii="仿宋" w:hAnsi="仿宋" w:eastAsia="仿宋" w:cs="仿宋"/>
                <w:position w:val="6"/>
                <w:lang w:val="en-US" w:eastAsia="zh-CN"/>
              </w:rPr>
            </w:pPr>
          </w:p>
        </w:tc>
        <w:tc>
          <w:tcPr>
            <w:tcW w:w="740" w:type="dxa"/>
            <w:vAlign w:val="center"/>
          </w:tcPr>
          <w:p>
            <w:pPr>
              <w:spacing w:line="320" w:lineRule="exact"/>
              <w:jc w:val="center"/>
              <w:rPr>
                <w:rFonts w:hint="eastAsia" w:ascii="仿宋" w:hAnsi="仿宋" w:eastAsia="仿宋" w:cs="仿宋"/>
                <w:position w:val="6"/>
                <w:lang w:val="en-US" w:eastAsia="zh-CN"/>
              </w:rPr>
            </w:pPr>
          </w:p>
        </w:tc>
        <w:tc>
          <w:tcPr>
            <w:tcW w:w="740" w:type="dxa"/>
            <w:vAlign w:val="center"/>
          </w:tcPr>
          <w:p>
            <w:pPr>
              <w:spacing w:line="320" w:lineRule="exact"/>
              <w:jc w:val="center"/>
              <w:rPr>
                <w:rFonts w:hint="eastAsia" w:ascii="仿宋" w:hAnsi="仿宋" w:eastAsia="仿宋" w:cs="仿宋"/>
                <w:position w:val="6"/>
                <w:lang w:val="en-US" w:eastAsia="zh-CN"/>
              </w:rPr>
            </w:pPr>
          </w:p>
        </w:tc>
        <w:tc>
          <w:tcPr>
            <w:tcW w:w="730" w:type="dxa"/>
            <w:vAlign w:val="center"/>
          </w:tcPr>
          <w:p>
            <w:pPr>
              <w:spacing w:line="320" w:lineRule="exact"/>
              <w:jc w:val="center"/>
              <w:rPr>
                <w:rFonts w:hint="eastAsia" w:ascii="仿宋" w:hAnsi="仿宋" w:eastAsia="仿宋" w:cs="仿宋"/>
                <w:position w:val="6"/>
                <w:lang w:val="en-US" w:eastAsia="zh-CN"/>
              </w:rPr>
            </w:pPr>
          </w:p>
        </w:tc>
        <w:tc>
          <w:tcPr>
            <w:tcW w:w="710" w:type="dxa"/>
            <w:vAlign w:val="center"/>
          </w:tcPr>
          <w:p>
            <w:pPr>
              <w:spacing w:line="320" w:lineRule="exact"/>
              <w:jc w:val="center"/>
              <w:rPr>
                <w:rFonts w:hint="eastAsia" w:ascii="仿宋" w:hAnsi="仿宋" w:eastAsia="仿宋" w:cs="仿宋"/>
                <w:position w:val="6"/>
                <w:lang w:val="en-US" w:eastAsia="zh-CN"/>
              </w:rPr>
            </w:pPr>
          </w:p>
        </w:tc>
        <w:tc>
          <w:tcPr>
            <w:tcW w:w="10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初级</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中级</w:t>
            </w:r>
          </w:p>
          <w:p>
            <w:pPr>
              <w:spacing w:line="320" w:lineRule="exact"/>
              <w:jc w:val="center"/>
              <w:rPr>
                <w:rFonts w:hint="eastAsia" w:ascii="仿宋" w:hAnsi="仿宋" w:eastAsia="仿宋" w:cs="仿宋"/>
                <w:kern w:val="2"/>
                <w:position w:val="6"/>
                <w:sz w:val="21"/>
                <w:szCs w:val="24"/>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高级</w:t>
            </w:r>
          </w:p>
        </w:tc>
        <w:tc>
          <w:tcPr>
            <w:tcW w:w="97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职工</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学生</w:t>
            </w:r>
          </w:p>
        </w:tc>
        <w:tc>
          <w:tcPr>
            <w:tcW w:w="945" w:type="dxa"/>
            <w:vAlign w:val="center"/>
          </w:tcPr>
          <w:p>
            <w:pPr>
              <w:spacing w:line="320" w:lineRule="exact"/>
              <w:jc w:val="center"/>
              <w:rPr>
                <w:rFonts w:hint="eastAsia" w:ascii="仿宋" w:hAnsi="仿宋" w:eastAsia="仿宋" w:cs="仿宋"/>
                <w:position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83"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4</w:t>
            </w:r>
          </w:p>
        </w:tc>
        <w:tc>
          <w:tcPr>
            <w:tcW w:w="1686" w:type="dxa"/>
            <w:vAlign w:val="center"/>
          </w:tcPr>
          <w:p>
            <w:pPr>
              <w:spacing w:line="320" w:lineRule="exact"/>
              <w:jc w:val="center"/>
              <w:rPr>
                <w:rFonts w:hint="eastAsia" w:ascii="仿宋" w:hAnsi="仿宋" w:eastAsia="仿宋" w:cs="仿宋"/>
                <w:position w:val="6"/>
                <w:lang w:val="en-US" w:eastAsia="zh-CN"/>
              </w:rPr>
            </w:pPr>
          </w:p>
        </w:tc>
        <w:tc>
          <w:tcPr>
            <w:tcW w:w="1460" w:type="dxa"/>
            <w:vAlign w:val="center"/>
          </w:tcPr>
          <w:p>
            <w:pPr>
              <w:spacing w:line="320" w:lineRule="exact"/>
              <w:jc w:val="center"/>
              <w:rPr>
                <w:rFonts w:hint="eastAsia" w:ascii="仿宋" w:hAnsi="仿宋" w:eastAsia="仿宋" w:cs="仿宋"/>
                <w:position w:val="6"/>
                <w:lang w:val="en-US" w:eastAsia="zh-CN"/>
              </w:rPr>
            </w:pPr>
          </w:p>
        </w:tc>
        <w:tc>
          <w:tcPr>
            <w:tcW w:w="740" w:type="dxa"/>
            <w:vAlign w:val="center"/>
          </w:tcPr>
          <w:p>
            <w:pPr>
              <w:spacing w:line="320" w:lineRule="exact"/>
              <w:jc w:val="center"/>
              <w:rPr>
                <w:rFonts w:hint="eastAsia" w:ascii="仿宋" w:hAnsi="仿宋" w:eastAsia="仿宋" w:cs="仿宋"/>
                <w:position w:val="6"/>
                <w:lang w:val="en-US" w:eastAsia="zh-CN"/>
              </w:rPr>
            </w:pPr>
          </w:p>
        </w:tc>
        <w:tc>
          <w:tcPr>
            <w:tcW w:w="740" w:type="dxa"/>
            <w:vAlign w:val="center"/>
          </w:tcPr>
          <w:p>
            <w:pPr>
              <w:spacing w:line="320" w:lineRule="exact"/>
              <w:jc w:val="center"/>
              <w:rPr>
                <w:rFonts w:hint="eastAsia" w:ascii="仿宋" w:hAnsi="仿宋" w:eastAsia="仿宋" w:cs="仿宋"/>
                <w:position w:val="6"/>
                <w:lang w:val="en-US" w:eastAsia="zh-CN"/>
              </w:rPr>
            </w:pPr>
          </w:p>
        </w:tc>
        <w:tc>
          <w:tcPr>
            <w:tcW w:w="730" w:type="dxa"/>
            <w:vAlign w:val="center"/>
          </w:tcPr>
          <w:p>
            <w:pPr>
              <w:spacing w:line="320" w:lineRule="exact"/>
              <w:jc w:val="center"/>
              <w:rPr>
                <w:rFonts w:hint="eastAsia" w:ascii="仿宋" w:hAnsi="仿宋" w:eastAsia="仿宋" w:cs="仿宋"/>
                <w:position w:val="6"/>
                <w:lang w:val="en-US" w:eastAsia="zh-CN"/>
              </w:rPr>
            </w:pPr>
          </w:p>
        </w:tc>
        <w:tc>
          <w:tcPr>
            <w:tcW w:w="710" w:type="dxa"/>
            <w:vAlign w:val="center"/>
          </w:tcPr>
          <w:p>
            <w:pPr>
              <w:spacing w:line="320" w:lineRule="exact"/>
              <w:jc w:val="center"/>
              <w:rPr>
                <w:rFonts w:hint="eastAsia" w:ascii="仿宋" w:hAnsi="仿宋" w:eastAsia="仿宋" w:cs="仿宋"/>
                <w:position w:val="6"/>
                <w:lang w:val="en-US" w:eastAsia="zh-CN"/>
              </w:rPr>
            </w:pPr>
          </w:p>
        </w:tc>
        <w:tc>
          <w:tcPr>
            <w:tcW w:w="10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初级</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中级</w:t>
            </w:r>
          </w:p>
          <w:p>
            <w:pPr>
              <w:spacing w:line="320" w:lineRule="exact"/>
              <w:jc w:val="center"/>
              <w:rPr>
                <w:rFonts w:hint="eastAsia" w:ascii="仿宋" w:hAnsi="仿宋" w:eastAsia="仿宋" w:cs="仿宋"/>
                <w:kern w:val="2"/>
                <w:position w:val="6"/>
                <w:sz w:val="21"/>
                <w:szCs w:val="24"/>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高级</w:t>
            </w:r>
          </w:p>
        </w:tc>
        <w:tc>
          <w:tcPr>
            <w:tcW w:w="97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职工</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学生</w:t>
            </w:r>
          </w:p>
        </w:tc>
        <w:tc>
          <w:tcPr>
            <w:tcW w:w="945" w:type="dxa"/>
            <w:vAlign w:val="center"/>
          </w:tcPr>
          <w:p>
            <w:pPr>
              <w:spacing w:line="320" w:lineRule="exact"/>
              <w:jc w:val="center"/>
              <w:rPr>
                <w:rFonts w:hint="eastAsia" w:ascii="仿宋" w:hAnsi="仿宋" w:eastAsia="仿宋" w:cs="仿宋"/>
                <w:position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83"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5</w:t>
            </w:r>
          </w:p>
        </w:tc>
        <w:tc>
          <w:tcPr>
            <w:tcW w:w="1686" w:type="dxa"/>
            <w:vAlign w:val="center"/>
          </w:tcPr>
          <w:p>
            <w:pPr>
              <w:spacing w:line="320" w:lineRule="exact"/>
              <w:jc w:val="center"/>
              <w:rPr>
                <w:rFonts w:hint="eastAsia" w:ascii="仿宋" w:hAnsi="仿宋" w:eastAsia="仿宋" w:cs="仿宋"/>
                <w:position w:val="6"/>
                <w:lang w:val="en-US" w:eastAsia="zh-CN"/>
              </w:rPr>
            </w:pPr>
          </w:p>
        </w:tc>
        <w:tc>
          <w:tcPr>
            <w:tcW w:w="1460" w:type="dxa"/>
            <w:vAlign w:val="center"/>
          </w:tcPr>
          <w:p>
            <w:pPr>
              <w:spacing w:line="320" w:lineRule="exact"/>
              <w:jc w:val="center"/>
              <w:rPr>
                <w:rFonts w:hint="eastAsia" w:ascii="仿宋" w:hAnsi="仿宋" w:eastAsia="仿宋" w:cs="仿宋"/>
                <w:position w:val="6"/>
                <w:lang w:val="en-US" w:eastAsia="zh-CN"/>
              </w:rPr>
            </w:pPr>
          </w:p>
        </w:tc>
        <w:tc>
          <w:tcPr>
            <w:tcW w:w="740" w:type="dxa"/>
            <w:vAlign w:val="center"/>
          </w:tcPr>
          <w:p>
            <w:pPr>
              <w:spacing w:line="320" w:lineRule="exact"/>
              <w:jc w:val="center"/>
              <w:rPr>
                <w:rFonts w:hint="eastAsia" w:ascii="仿宋" w:hAnsi="仿宋" w:eastAsia="仿宋" w:cs="仿宋"/>
                <w:position w:val="6"/>
                <w:lang w:val="en-US" w:eastAsia="zh-CN"/>
              </w:rPr>
            </w:pPr>
          </w:p>
        </w:tc>
        <w:tc>
          <w:tcPr>
            <w:tcW w:w="740" w:type="dxa"/>
            <w:vAlign w:val="center"/>
          </w:tcPr>
          <w:p>
            <w:pPr>
              <w:spacing w:line="320" w:lineRule="exact"/>
              <w:jc w:val="center"/>
              <w:rPr>
                <w:rFonts w:hint="eastAsia" w:ascii="仿宋" w:hAnsi="仿宋" w:eastAsia="仿宋" w:cs="仿宋"/>
                <w:position w:val="6"/>
                <w:lang w:val="en-US" w:eastAsia="zh-CN"/>
              </w:rPr>
            </w:pPr>
          </w:p>
        </w:tc>
        <w:tc>
          <w:tcPr>
            <w:tcW w:w="730" w:type="dxa"/>
            <w:vAlign w:val="center"/>
          </w:tcPr>
          <w:p>
            <w:pPr>
              <w:spacing w:line="320" w:lineRule="exact"/>
              <w:jc w:val="center"/>
              <w:rPr>
                <w:rFonts w:hint="eastAsia" w:ascii="仿宋" w:hAnsi="仿宋" w:eastAsia="仿宋" w:cs="仿宋"/>
                <w:position w:val="6"/>
                <w:lang w:val="en-US" w:eastAsia="zh-CN"/>
              </w:rPr>
            </w:pPr>
          </w:p>
        </w:tc>
        <w:tc>
          <w:tcPr>
            <w:tcW w:w="710" w:type="dxa"/>
            <w:vAlign w:val="center"/>
          </w:tcPr>
          <w:p>
            <w:pPr>
              <w:spacing w:line="320" w:lineRule="exact"/>
              <w:jc w:val="center"/>
              <w:rPr>
                <w:rFonts w:hint="eastAsia" w:ascii="仿宋" w:hAnsi="仿宋" w:eastAsia="仿宋" w:cs="仿宋"/>
                <w:position w:val="6"/>
                <w:lang w:val="en-US" w:eastAsia="zh-CN"/>
              </w:rPr>
            </w:pPr>
          </w:p>
        </w:tc>
        <w:tc>
          <w:tcPr>
            <w:tcW w:w="10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初级</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中级</w:t>
            </w:r>
          </w:p>
          <w:p>
            <w:pPr>
              <w:spacing w:line="320" w:lineRule="exact"/>
              <w:jc w:val="center"/>
              <w:rPr>
                <w:rFonts w:hint="eastAsia" w:ascii="仿宋" w:hAnsi="仿宋" w:eastAsia="仿宋" w:cs="仿宋"/>
                <w:kern w:val="2"/>
                <w:position w:val="6"/>
                <w:sz w:val="21"/>
                <w:szCs w:val="24"/>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高级</w:t>
            </w:r>
          </w:p>
        </w:tc>
        <w:tc>
          <w:tcPr>
            <w:tcW w:w="97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职工</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学生</w:t>
            </w:r>
          </w:p>
        </w:tc>
        <w:tc>
          <w:tcPr>
            <w:tcW w:w="945" w:type="dxa"/>
            <w:vAlign w:val="center"/>
          </w:tcPr>
          <w:p>
            <w:pPr>
              <w:spacing w:line="320" w:lineRule="exact"/>
              <w:jc w:val="center"/>
              <w:rPr>
                <w:rFonts w:hint="eastAsia" w:ascii="仿宋" w:hAnsi="仿宋" w:eastAsia="仿宋" w:cs="仿宋"/>
                <w:position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83"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6</w:t>
            </w:r>
          </w:p>
        </w:tc>
        <w:tc>
          <w:tcPr>
            <w:tcW w:w="1686" w:type="dxa"/>
            <w:vAlign w:val="center"/>
          </w:tcPr>
          <w:p>
            <w:pPr>
              <w:spacing w:line="320" w:lineRule="exact"/>
              <w:jc w:val="center"/>
              <w:rPr>
                <w:rFonts w:hint="eastAsia" w:ascii="仿宋" w:hAnsi="仿宋" w:eastAsia="仿宋" w:cs="仿宋"/>
                <w:kern w:val="2"/>
                <w:position w:val="6"/>
                <w:sz w:val="21"/>
                <w:szCs w:val="24"/>
                <w:lang w:val="en-US" w:eastAsia="zh-CN" w:bidi="ar-SA"/>
              </w:rPr>
            </w:pPr>
          </w:p>
        </w:tc>
        <w:tc>
          <w:tcPr>
            <w:tcW w:w="1460" w:type="dxa"/>
            <w:vAlign w:val="center"/>
          </w:tcPr>
          <w:p>
            <w:pPr>
              <w:spacing w:line="320" w:lineRule="exact"/>
              <w:jc w:val="center"/>
              <w:rPr>
                <w:rFonts w:hint="eastAsia" w:ascii="仿宋" w:hAnsi="仿宋" w:eastAsia="仿宋" w:cs="仿宋"/>
                <w:kern w:val="2"/>
                <w:position w:val="6"/>
                <w:sz w:val="21"/>
                <w:szCs w:val="24"/>
                <w:lang w:val="en-US" w:eastAsia="zh-CN" w:bidi="ar-SA"/>
              </w:rPr>
            </w:pPr>
          </w:p>
        </w:tc>
        <w:tc>
          <w:tcPr>
            <w:tcW w:w="740" w:type="dxa"/>
            <w:vAlign w:val="center"/>
          </w:tcPr>
          <w:p>
            <w:pPr>
              <w:spacing w:line="320" w:lineRule="exact"/>
              <w:jc w:val="center"/>
              <w:rPr>
                <w:rFonts w:hint="eastAsia" w:ascii="仿宋" w:hAnsi="仿宋" w:eastAsia="仿宋" w:cs="仿宋"/>
                <w:kern w:val="2"/>
                <w:position w:val="6"/>
                <w:sz w:val="21"/>
                <w:szCs w:val="24"/>
                <w:lang w:val="en-US" w:eastAsia="zh-CN" w:bidi="ar-SA"/>
              </w:rPr>
            </w:pPr>
          </w:p>
        </w:tc>
        <w:tc>
          <w:tcPr>
            <w:tcW w:w="740" w:type="dxa"/>
            <w:vAlign w:val="center"/>
          </w:tcPr>
          <w:p>
            <w:pPr>
              <w:spacing w:line="320" w:lineRule="exact"/>
              <w:jc w:val="center"/>
              <w:rPr>
                <w:rFonts w:hint="eastAsia" w:ascii="仿宋" w:hAnsi="仿宋" w:eastAsia="仿宋" w:cs="仿宋"/>
                <w:kern w:val="2"/>
                <w:position w:val="6"/>
                <w:sz w:val="21"/>
                <w:szCs w:val="24"/>
                <w:lang w:val="en-US" w:eastAsia="zh-CN" w:bidi="ar-SA"/>
              </w:rPr>
            </w:pPr>
          </w:p>
        </w:tc>
        <w:tc>
          <w:tcPr>
            <w:tcW w:w="730" w:type="dxa"/>
            <w:vAlign w:val="center"/>
          </w:tcPr>
          <w:p>
            <w:pPr>
              <w:spacing w:line="320" w:lineRule="exact"/>
              <w:jc w:val="center"/>
              <w:rPr>
                <w:rFonts w:hint="eastAsia" w:ascii="仿宋" w:hAnsi="仿宋" w:eastAsia="仿宋" w:cs="仿宋"/>
                <w:kern w:val="2"/>
                <w:position w:val="6"/>
                <w:sz w:val="21"/>
                <w:szCs w:val="24"/>
                <w:lang w:val="en-US" w:eastAsia="zh-CN" w:bidi="ar-SA"/>
              </w:rPr>
            </w:pPr>
          </w:p>
        </w:tc>
        <w:tc>
          <w:tcPr>
            <w:tcW w:w="710" w:type="dxa"/>
            <w:vAlign w:val="center"/>
          </w:tcPr>
          <w:p>
            <w:pPr>
              <w:spacing w:line="320" w:lineRule="exact"/>
              <w:jc w:val="center"/>
              <w:rPr>
                <w:rFonts w:hint="eastAsia" w:ascii="仿宋" w:hAnsi="仿宋" w:eastAsia="仿宋" w:cs="仿宋"/>
                <w:kern w:val="2"/>
                <w:position w:val="6"/>
                <w:sz w:val="21"/>
                <w:szCs w:val="24"/>
                <w:lang w:val="en-US" w:eastAsia="zh-CN" w:bidi="ar-SA"/>
              </w:rPr>
            </w:pPr>
          </w:p>
        </w:tc>
        <w:tc>
          <w:tcPr>
            <w:tcW w:w="10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初级</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中级</w:t>
            </w:r>
          </w:p>
          <w:p>
            <w:pPr>
              <w:spacing w:line="320" w:lineRule="exact"/>
              <w:jc w:val="center"/>
              <w:rPr>
                <w:rFonts w:hint="eastAsia" w:ascii="仿宋" w:hAnsi="仿宋" w:eastAsia="仿宋" w:cs="仿宋"/>
                <w:kern w:val="2"/>
                <w:position w:val="6"/>
                <w:sz w:val="21"/>
                <w:szCs w:val="24"/>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高级</w:t>
            </w:r>
          </w:p>
        </w:tc>
        <w:tc>
          <w:tcPr>
            <w:tcW w:w="97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职工</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学生</w:t>
            </w:r>
          </w:p>
        </w:tc>
        <w:tc>
          <w:tcPr>
            <w:tcW w:w="945" w:type="dxa"/>
            <w:vAlign w:val="center"/>
          </w:tcPr>
          <w:p>
            <w:pPr>
              <w:spacing w:line="320" w:lineRule="exact"/>
              <w:jc w:val="center"/>
              <w:rPr>
                <w:rFonts w:hint="eastAsia" w:ascii="仿宋" w:hAnsi="仿宋" w:eastAsia="仿宋" w:cs="仿宋"/>
                <w:position w:val="6"/>
                <w:lang w:val="en-US" w:eastAsia="zh-CN"/>
              </w:rPr>
            </w:pPr>
          </w:p>
        </w:tc>
      </w:tr>
    </w:tbl>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华文楷体" w:hAnsi="华文楷体" w:eastAsia="华文楷体" w:cs="华文楷体"/>
          <w:i w:val="0"/>
          <w:iCs w:val="0"/>
          <w:caps w:val="0"/>
          <w:color w:val="000000"/>
          <w:spacing w:val="0"/>
          <w:sz w:val="28"/>
          <w:szCs w:val="28"/>
          <w:lang w:val="en-US" w:eastAsia="zh-CN"/>
        </w:rPr>
      </w:pPr>
      <w:r>
        <w:rPr>
          <w:rFonts w:hint="eastAsia" w:ascii="华文楷体" w:hAnsi="华文楷体" w:eastAsia="华文楷体" w:cs="华文楷体"/>
          <w:i w:val="0"/>
          <w:iCs w:val="0"/>
          <w:caps w:val="0"/>
          <w:color w:val="000000"/>
          <w:spacing w:val="0"/>
          <w:sz w:val="28"/>
          <w:szCs w:val="28"/>
          <w:lang w:val="en-US" w:eastAsia="zh-CN"/>
        </w:rPr>
        <w:t>注：指与主要实训工种或科目相关的紧密型合作单位</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br w:type="page"/>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二、基础保障能力建设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（一）实训场地、</w:t>
      </w:r>
      <w:r>
        <w:rPr>
          <w:rFonts w:hint="eastAsia" w:ascii="华文楷体" w:hAnsi="华文楷体" w:eastAsia="华文楷体" w:cs="华文楷体"/>
          <w:b w:val="0"/>
          <w:bCs w:val="0"/>
          <w:color w:val="000000" w:themeColor="text1"/>
          <w:sz w:val="32"/>
          <w:szCs w:val="32"/>
          <w:lang w:val="en-US" w:eastAsia="zh-CN"/>
          <w14:textFill>
            <w14:solidFill>
              <w14:schemeClr w14:val="tx1"/>
            </w14:solidFill>
          </w14:textFill>
        </w:rPr>
        <w:t>设备设施及配套软件的</w:t>
      </w:r>
      <w:r>
        <w:rPr>
          <w:rFonts w:hint="eastAsia" w:ascii="华文楷体" w:hAnsi="华文楷体" w:eastAsia="华文楷体" w:cs="华文楷体"/>
          <w:color w:val="auto"/>
          <w:sz w:val="32"/>
          <w:szCs w:val="32"/>
          <w:lang w:val="en-US" w:eastAsia="zh-CN"/>
        </w:rPr>
        <w:t>完善与更新情况说明：</w:t>
      </w: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640" w:firstLineChars="20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表2-1：重点实训设备（器具）</w:t>
      </w:r>
      <w:r>
        <w:rPr>
          <w:rFonts w:hint="eastAsia" w:ascii="黑体" w:hAnsi="黑体" w:eastAsia="黑体" w:cs="黑体"/>
          <w:b w:val="0"/>
          <w:bCs w:val="0"/>
          <w:color w:val="000000" w:themeColor="text1"/>
          <w:sz w:val="32"/>
          <w:szCs w:val="32"/>
          <w:lang w:val="en-US" w:eastAsia="zh-CN"/>
          <w14:textFill>
            <w14:solidFill>
              <w14:schemeClr w14:val="tx1"/>
            </w14:solidFill>
          </w14:textFill>
        </w:rPr>
        <w:t>及更新</w:t>
      </w:r>
      <w:r>
        <w:rPr>
          <w:rFonts w:hint="eastAsia" w:ascii="黑体" w:hAnsi="黑体" w:eastAsia="黑体" w:cs="黑体"/>
          <w:b w:val="0"/>
          <w:bCs w:val="0"/>
          <w:color w:val="auto"/>
          <w:sz w:val="32"/>
          <w:szCs w:val="32"/>
          <w:lang w:val="en-US" w:eastAsia="zh-CN"/>
        </w:rPr>
        <w:t>一览表</w:t>
      </w:r>
    </w:p>
    <w:tbl>
      <w:tblPr>
        <w:tblStyle w:val="9"/>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745"/>
        <w:gridCol w:w="982"/>
        <w:gridCol w:w="1056"/>
        <w:gridCol w:w="837"/>
        <w:gridCol w:w="490"/>
        <w:gridCol w:w="1003"/>
        <w:gridCol w:w="1023"/>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序号</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kern w:val="2"/>
                <w:position w:val="6"/>
                <w:sz w:val="24"/>
                <w:szCs w:val="24"/>
                <w:lang w:val="en-US" w:eastAsia="zh-CN" w:bidi="ar-SA"/>
              </w:rPr>
            </w:pPr>
            <w:r>
              <w:rPr>
                <w:rFonts w:hint="eastAsia" w:ascii="仿宋" w:hAnsi="仿宋" w:eastAsia="仿宋" w:cs="仿宋"/>
                <w:b/>
                <w:bCs/>
                <w:position w:val="6"/>
                <w:sz w:val="24"/>
                <w:szCs w:val="24"/>
                <w:lang w:val="en-US" w:eastAsia="zh-CN"/>
              </w:rPr>
              <w:t>实训设备名称</w:t>
            </w:r>
          </w:p>
        </w:tc>
        <w:tc>
          <w:tcPr>
            <w:tcW w:w="982"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对应   科目</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型号</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计量单位</w:t>
            </w:r>
          </w:p>
        </w:tc>
        <w:tc>
          <w:tcPr>
            <w:tcW w:w="49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数量</w:t>
            </w:r>
          </w:p>
        </w:tc>
        <w:tc>
          <w:tcPr>
            <w:tcW w:w="1003"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单价(万元)</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总价(万元)</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购置</w:t>
            </w:r>
            <w:r>
              <w:rPr>
                <w:rFonts w:hint="eastAsia" w:ascii="仿宋" w:hAnsi="仿宋" w:eastAsia="仿宋" w:cs="仿宋"/>
                <w:b/>
                <w:bCs/>
                <w:color w:val="1D41D5"/>
                <w:position w:val="6"/>
                <w:sz w:val="24"/>
                <w:szCs w:val="24"/>
                <w:lang w:val="en-US" w:eastAsia="zh-CN"/>
              </w:rPr>
              <w:t xml:space="preserve">/更新 </w:t>
            </w:r>
            <w:r>
              <w:rPr>
                <w:rFonts w:hint="eastAsia" w:ascii="仿宋" w:hAnsi="仿宋" w:eastAsia="仿宋" w:cs="仿宋"/>
                <w:b/>
                <w:bCs/>
                <w:position w:val="6"/>
                <w:sz w:val="24"/>
                <w:szCs w:val="24"/>
                <w:lang w:val="en-US" w:eastAsia="zh-CN"/>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1</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2</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3</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4</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5</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6</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7</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8</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9</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10</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11</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12</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13</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14</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15</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16</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17</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18</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bl>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华文楷体" w:hAnsi="华文楷体" w:eastAsia="华文楷体" w:cs="华文楷体"/>
          <w:i w:val="0"/>
          <w:iCs w:val="0"/>
          <w:caps w:val="0"/>
          <w:color w:val="000000"/>
          <w:spacing w:val="0"/>
          <w:sz w:val="21"/>
          <w:szCs w:val="21"/>
          <w:lang w:val="en-US" w:eastAsia="zh-CN"/>
        </w:rPr>
      </w:pPr>
      <w:r>
        <w:rPr>
          <w:rFonts w:hint="eastAsia" w:ascii="华文楷体" w:hAnsi="华文楷体" w:eastAsia="华文楷体" w:cs="华文楷体"/>
          <w:i w:val="0"/>
          <w:iCs w:val="0"/>
          <w:caps w:val="0"/>
          <w:color w:val="000000"/>
          <w:spacing w:val="0"/>
          <w:sz w:val="27"/>
          <w:szCs w:val="27"/>
          <w:lang w:val="en-US" w:eastAsia="zh-CN"/>
        </w:rPr>
        <w:t>注：指与主要实训工种或科目相关的设备设施</w:t>
      </w:r>
    </w:p>
    <w:p>
      <w:pPr>
        <w:pStyle w:val="3"/>
        <w:widowControl w:val="0"/>
        <w:numPr>
          <w:ilvl w:val="0"/>
          <w:numId w:val="0"/>
        </w:numPr>
        <w:spacing w:after="120" w:afterLines="0" w:afterAutospacing="0"/>
        <w:jc w:val="both"/>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640" w:firstLineChars="20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表2-2：实训专业软件</w:t>
      </w:r>
      <w:r>
        <w:rPr>
          <w:rFonts w:hint="eastAsia" w:ascii="黑体" w:hAnsi="黑体" w:eastAsia="黑体" w:cs="黑体"/>
          <w:b w:val="0"/>
          <w:bCs w:val="0"/>
          <w:color w:val="000000" w:themeColor="text1"/>
          <w:sz w:val="32"/>
          <w:szCs w:val="32"/>
          <w:lang w:val="en-US" w:eastAsia="zh-CN"/>
          <w14:textFill>
            <w14:solidFill>
              <w14:schemeClr w14:val="tx1"/>
            </w14:solidFill>
          </w14:textFill>
        </w:rPr>
        <w:t>及更新情况</w:t>
      </w:r>
      <w:r>
        <w:rPr>
          <w:rFonts w:hint="eastAsia" w:ascii="黑体" w:hAnsi="黑体" w:eastAsia="黑体" w:cs="黑体"/>
          <w:b w:val="0"/>
          <w:bCs w:val="0"/>
          <w:color w:val="auto"/>
          <w:sz w:val="32"/>
          <w:szCs w:val="32"/>
          <w:lang w:val="en-US" w:eastAsia="zh-CN"/>
        </w:rPr>
        <w:t>一览表</w:t>
      </w:r>
    </w:p>
    <w:tbl>
      <w:tblPr>
        <w:tblStyle w:val="9"/>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634"/>
        <w:gridCol w:w="1103"/>
        <w:gridCol w:w="1056"/>
        <w:gridCol w:w="837"/>
        <w:gridCol w:w="500"/>
        <w:gridCol w:w="993"/>
        <w:gridCol w:w="1023"/>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序号</w:t>
            </w:r>
          </w:p>
        </w:tc>
        <w:tc>
          <w:tcPr>
            <w:tcW w:w="1634"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软件名称</w:t>
            </w:r>
          </w:p>
        </w:tc>
        <w:tc>
          <w:tcPr>
            <w:tcW w:w="1103"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对应  科目</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版 本</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计量单位</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数量</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单价(万元)</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总价(万元)</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购置</w:t>
            </w:r>
            <w:r>
              <w:rPr>
                <w:rFonts w:hint="eastAsia" w:ascii="仿宋" w:hAnsi="仿宋" w:eastAsia="仿宋" w:cs="仿宋"/>
                <w:b/>
                <w:bCs/>
                <w:color w:val="1D41D5"/>
                <w:position w:val="6"/>
                <w:sz w:val="24"/>
                <w:szCs w:val="24"/>
                <w:lang w:val="en-US" w:eastAsia="zh-CN"/>
              </w:rPr>
              <w:t>/更新</w:t>
            </w:r>
            <w:r>
              <w:rPr>
                <w:rFonts w:hint="eastAsia" w:ascii="仿宋" w:hAnsi="仿宋" w:eastAsia="仿宋" w:cs="仿宋"/>
                <w:b/>
                <w:bCs/>
                <w:position w:val="6"/>
                <w:sz w:val="24"/>
                <w:szCs w:val="24"/>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6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1</w:t>
            </w:r>
          </w:p>
        </w:tc>
        <w:tc>
          <w:tcPr>
            <w:tcW w:w="1634" w:type="dxa"/>
            <w:vAlign w:val="top"/>
          </w:tcPr>
          <w:p>
            <w:pPr>
              <w:pStyle w:val="7"/>
              <w:keepNext w:val="0"/>
              <w:keepLines w:val="0"/>
              <w:widowControl/>
              <w:numPr>
                <w:ilvl w:val="0"/>
                <w:numId w:val="0"/>
              </w:numPr>
              <w:suppressLineNumbers w:val="0"/>
              <w:ind w:left="0" w:leftChars="0" w:right="0" w:rightChars="0" w:firstLine="0" w:firstLineChars="0"/>
              <w:rPr>
                <w:rFonts w:hint="eastAsia" w:ascii="仿宋" w:hAnsi="仿宋" w:eastAsia="仿宋" w:cs="仿宋"/>
                <w:kern w:val="2"/>
                <w:position w:val="6"/>
                <w:sz w:val="21"/>
                <w:szCs w:val="24"/>
                <w:lang w:val="en-US" w:eastAsia="zh-CN" w:bidi="ar-SA"/>
              </w:rPr>
            </w:pPr>
          </w:p>
        </w:tc>
        <w:tc>
          <w:tcPr>
            <w:tcW w:w="1103"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pStyle w:val="7"/>
              <w:keepNext w:val="0"/>
              <w:keepLines w:val="0"/>
              <w:widowControl/>
              <w:numPr>
                <w:ilvl w:val="0"/>
                <w:numId w:val="0"/>
              </w:numPr>
              <w:suppressLineNumbers w:val="0"/>
              <w:ind w:right="0" w:rightChars="0"/>
              <w:rPr>
                <w:rFonts w:hint="eastAsia" w:ascii="仿宋" w:hAnsi="仿宋" w:eastAsia="仿宋" w:cs="仿宋"/>
                <w:kern w:val="2"/>
                <w:position w:val="6"/>
                <w:sz w:val="21"/>
                <w:szCs w:val="24"/>
                <w:lang w:val="en-US" w:eastAsia="zh-CN" w:bidi="ar-SA"/>
              </w:rPr>
            </w:pPr>
          </w:p>
        </w:tc>
        <w:tc>
          <w:tcPr>
            <w:tcW w:w="837" w:type="dxa"/>
            <w:vAlign w:val="top"/>
          </w:tcPr>
          <w:p>
            <w:pPr>
              <w:pStyle w:val="7"/>
              <w:keepNext w:val="0"/>
              <w:keepLines w:val="0"/>
              <w:widowControl/>
              <w:numPr>
                <w:ilvl w:val="0"/>
                <w:numId w:val="0"/>
              </w:numPr>
              <w:suppressLineNumbers w:val="0"/>
              <w:ind w:right="0" w:rightChars="0"/>
              <w:rPr>
                <w:rFonts w:hint="eastAsia" w:ascii="仿宋" w:hAnsi="仿宋" w:eastAsia="仿宋" w:cs="仿宋"/>
                <w:kern w:val="2"/>
                <w:position w:val="6"/>
                <w:sz w:val="21"/>
                <w:szCs w:val="24"/>
                <w:lang w:val="en-US" w:eastAsia="zh-CN" w:bidi="ar-SA"/>
              </w:rPr>
            </w:pPr>
          </w:p>
        </w:tc>
        <w:tc>
          <w:tcPr>
            <w:tcW w:w="500" w:type="dxa"/>
            <w:vAlign w:val="top"/>
          </w:tcPr>
          <w:p>
            <w:pPr>
              <w:spacing w:line="320" w:lineRule="exact"/>
              <w:jc w:val="center"/>
              <w:rPr>
                <w:rFonts w:hint="eastAsia" w:ascii="仿宋" w:hAnsi="仿宋" w:eastAsia="仿宋" w:cs="仿宋"/>
                <w:position w:val="6"/>
                <w:lang w:val="en-US" w:eastAsia="zh-CN"/>
              </w:rPr>
            </w:pPr>
          </w:p>
        </w:tc>
        <w:tc>
          <w:tcPr>
            <w:tcW w:w="99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56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2</w:t>
            </w:r>
          </w:p>
        </w:tc>
        <w:tc>
          <w:tcPr>
            <w:tcW w:w="1634" w:type="dxa"/>
            <w:vAlign w:val="top"/>
          </w:tcPr>
          <w:p>
            <w:pPr>
              <w:pStyle w:val="7"/>
              <w:keepNext w:val="0"/>
              <w:keepLines w:val="0"/>
              <w:widowControl/>
              <w:numPr>
                <w:ilvl w:val="0"/>
                <w:numId w:val="0"/>
              </w:numPr>
              <w:suppressLineNumbers w:val="0"/>
              <w:ind w:left="0" w:leftChars="0" w:right="0" w:rightChars="0" w:firstLine="0" w:firstLineChars="0"/>
              <w:rPr>
                <w:rFonts w:hint="eastAsia" w:ascii="仿宋" w:hAnsi="仿宋" w:eastAsia="仿宋" w:cs="仿宋"/>
                <w:kern w:val="2"/>
                <w:position w:val="6"/>
                <w:sz w:val="21"/>
                <w:szCs w:val="24"/>
                <w:lang w:val="en-US" w:eastAsia="zh-CN" w:bidi="ar-SA"/>
              </w:rPr>
            </w:pPr>
          </w:p>
        </w:tc>
        <w:tc>
          <w:tcPr>
            <w:tcW w:w="1103"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pStyle w:val="7"/>
              <w:keepNext w:val="0"/>
              <w:keepLines w:val="0"/>
              <w:widowControl/>
              <w:numPr>
                <w:ilvl w:val="0"/>
                <w:numId w:val="0"/>
              </w:numPr>
              <w:suppressLineNumbers w:val="0"/>
              <w:ind w:right="0" w:rightChars="0"/>
              <w:rPr>
                <w:rFonts w:hint="eastAsia" w:ascii="仿宋" w:hAnsi="仿宋" w:eastAsia="仿宋" w:cs="仿宋"/>
                <w:kern w:val="2"/>
                <w:position w:val="6"/>
                <w:sz w:val="21"/>
                <w:szCs w:val="24"/>
                <w:lang w:val="en-US" w:eastAsia="zh-CN" w:bidi="ar-SA"/>
              </w:rPr>
            </w:pPr>
          </w:p>
        </w:tc>
        <w:tc>
          <w:tcPr>
            <w:tcW w:w="837" w:type="dxa"/>
            <w:vAlign w:val="top"/>
          </w:tcPr>
          <w:p>
            <w:pPr>
              <w:pStyle w:val="7"/>
              <w:keepNext w:val="0"/>
              <w:keepLines w:val="0"/>
              <w:widowControl/>
              <w:numPr>
                <w:ilvl w:val="0"/>
                <w:numId w:val="0"/>
              </w:numPr>
              <w:suppressLineNumbers w:val="0"/>
              <w:ind w:right="0" w:rightChars="0"/>
              <w:rPr>
                <w:rFonts w:hint="eastAsia" w:ascii="仿宋" w:hAnsi="仿宋" w:eastAsia="仿宋" w:cs="仿宋"/>
                <w:kern w:val="2"/>
                <w:position w:val="6"/>
                <w:sz w:val="21"/>
                <w:szCs w:val="24"/>
                <w:lang w:val="en-US" w:eastAsia="zh-CN" w:bidi="ar-SA"/>
              </w:rPr>
            </w:pPr>
          </w:p>
        </w:tc>
        <w:tc>
          <w:tcPr>
            <w:tcW w:w="500" w:type="dxa"/>
            <w:vAlign w:val="top"/>
          </w:tcPr>
          <w:p>
            <w:pPr>
              <w:spacing w:line="320" w:lineRule="exact"/>
              <w:jc w:val="center"/>
              <w:rPr>
                <w:rFonts w:hint="eastAsia" w:ascii="仿宋" w:hAnsi="仿宋" w:eastAsia="仿宋" w:cs="仿宋"/>
                <w:position w:val="6"/>
                <w:lang w:val="en-US" w:eastAsia="zh-CN"/>
              </w:rPr>
            </w:pPr>
          </w:p>
        </w:tc>
        <w:tc>
          <w:tcPr>
            <w:tcW w:w="99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6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3</w:t>
            </w:r>
          </w:p>
        </w:tc>
        <w:tc>
          <w:tcPr>
            <w:tcW w:w="1634" w:type="dxa"/>
            <w:vAlign w:val="top"/>
          </w:tcPr>
          <w:p>
            <w:pPr>
              <w:pStyle w:val="7"/>
              <w:keepNext w:val="0"/>
              <w:keepLines w:val="0"/>
              <w:widowControl/>
              <w:numPr>
                <w:ilvl w:val="0"/>
                <w:numId w:val="0"/>
              </w:numPr>
              <w:suppressLineNumbers w:val="0"/>
              <w:ind w:left="0" w:leftChars="0" w:right="0" w:rightChars="0" w:firstLine="0" w:firstLineChars="0"/>
              <w:rPr>
                <w:rFonts w:hint="eastAsia" w:ascii="仿宋" w:hAnsi="仿宋" w:eastAsia="仿宋" w:cs="仿宋"/>
                <w:kern w:val="2"/>
                <w:position w:val="6"/>
                <w:sz w:val="21"/>
                <w:szCs w:val="24"/>
                <w:lang w:val="en-US" w:eastAsia="zh-CN" w:bidi="ar-SA"/>
              </w:rPr>
            </w:pPr>
          </w:p>
        </w:tc>
        <w:tc>
          <w:tcPr>
            <w:tcW w:w="1103"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pStyle w:val="7"/>
              <w:keepNext w:val="0"/>
              <w:keepLines w:val="0"/>
              <w:widowControl/>
              <w:numPr>
                <w:ilvl w:val="0"/>
                <w:numId w:val="0"/>
              </w:numPr>
              <w:suppressLineNumbers w:val="0"/>
              <w:ind w:right="0" w:rightChars="0"/>
              <w:rPr>
                <w:rFonts w:hint="eastAsia" w:ascii="仿宋" w:hAnsi="仿宋" w:eastAsia="仿宋" w:cs="仿宋"/>
                <w:kern w:val="2"/>
                <w:position w:val="6"/>
                <w:sz w:val="21"/>
                <w:szCs w:val="24"/>
                <w:lang w:val="en-US" w:eastAsia="zh-CN" w:bidi="ar-SA"/>
              </w:rPr>
            </w:pPr>
          </w:p>
        </w:tc>
        <w:tc>
          <w:tcPr>
            <w:tcW w:w="837" w:type="dxa"/>
            <w:vAlign w:val="top"/>
          </w:tcPr>
          <w:p>
            <w:pPr>
              <w:pStyle w:val="7"/>
              <w:keepNext w:val="0"/>
              <w:keepLines w:val="0"/>
              <w:widowControl/>
              <w:numPr>
                <w:ilvl w:val="0"/>
                <w:numId w:val="0"/>
              </w:numPr>
              <w:suppressLineNumbers w:val="0"/>
              <w:ind w:right="0" w:rightChars="0"/>
              <w:rPr>
                <w:rFonts w:hint="eastAsia" w:ascii="仿宋" w:hAnsi="仿宋" w:eastAsia="仿宋" w:cs="仿宋"/>
                <w:kern w:val="2"/>
                <w:position w:val="6"/>
                <w:sz w:val="21"/>
                <w:szCs w:val="24"/>
                <w:lang w:val="en-US" w:eastAsia="zh-CN" w:bidi="ar-SA"/>
              </w:rPr>
            </w:pPr>
          </w:p>
        </w:tc>
        <w:tc>
          <w:tcPr>
            <w:tcW w:w="500" w:type="dxa"/>
            <w:vAlign w:val="top"/>
          </w:tcPr>
          <w:p>
            <w:pPr>
              <w:spacing w:line="320" w:lineRule="exact"/>
              <w:jc w:val="center"/>
              <w:rPr>
                <w:rFonts w:hint="eastAsia" w:ascii="仿宋" w:hAnsi="仿宋" w:eastAsia="仿宋" w:cs="仿宋"/>
                <w:position w:val="6"/>
                <w:lang w:val="en-US" w:eastAsia="zh-CN"/>
              </w:rPr>
            </w:pPr>
          </w:p>
        </w:tc>
        <w:tc>
          <w:tcPr>
            <w:tcW w:w="99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6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4</w:t>
            </w:r>
          </w:p>
        </w:tc>
        <w:tc>
          <w:tcPr>
            <w:tcW w:w="1634" w:type="dxa"/>
            <w:vAlign w:val="top"/>
          </w:tcPr>
          <w:p>
            <w:pPr>
              <w:pStyle w:val="7"/>
              <w:keepNext w:val="0"/>
              <w:keepLines w:val="0"/>
              <w:widowControl/>
              <w:numPr>
                <w:ilvl w:val="0"/>
                <w:numId w:val="0"/>
              </w:numPr>
              <w:suppressLineNumbers w:val="0"/>
              <w:ind w:left="0" w:leftChars="0" w:right="0" w:rightChars="0" w:firstLine="0" w:firstLineChars="0"/>
              <w:rPr>
                <w:rFonts w:hint="eastAsia" w:ascii="仿宋" w:hAnsi="仿宋" w:eastAsia="仿宋" w:cs="仿宋"/>
                <w:kern w:val="2"/>
                <w:position w:val="6"/>
                <w:sz w:val="21"/>
                <w:szCs w:val="24"/>
                <w:lang w:val="en-US" w:eastAsia="zh-CN" w:bidi="ar-SA"/>
              </w:rPr>
            </w:pPr>
          </w:p>
        </w:tc>
        <w:tc>
          <w:tcPr>
            <w:tcW w:w="1103"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pStyle w:val="7"/>
              <w:keepNext w:val="0"/>
              <w:keepLines w:val="0"/>
              <w:widowControl/>
              <w:numPr>
                <w:ilvl w:val="0"/>
                <w:numId w:val="0"/>
              </w:numPr>
              <w:suppressLineNumbers w:val="0"/>
              <w:ind w:right="0" w:rightChars="0"/>
              <w:rPr>
                <w:rFonts w:hint="eastAsia" w:ascii="仿宋" w:hAnsi="仿宋" w:eastAsia="仿宋" w:cs="仿宋"/>
                <w:kern w:val="2"/>
                <w:position w:val="6"/>
                <w:sz w:val="21"/>
                <w:szCs w:val="24"/>
                <w:lang w:val="en-US" w:eastAsia="zh-CN" w:bidi="ar-SA"/>
              </w:rPr>
            </w:pPr>
          </w:p>
        </w:tc>
        <w:tc>
          <w:tcPr>
            <w:tcW w:w="837" w:type="dxa"/>
            <w:vAlign w:val="top"/>
          </w:tcPr>
          <w:p>
            <w:pPr>
              <w:pStyle w:val="7"/>
              <w:keepNext w:val="0"/>
              <w:keepLines w:val="0"/>
              <w:widowControl/>
              <w:numPr>
                <w:ilvl w:val="0"/>
                <w:numId w:val="0"/>
              </w:numPr>
              <w:suppressLineNumbers w:val="0"/>
              <w:ind w:right="0" w:rightChars="0"/>
              <w:rPr>
                <w:rFonts w:hint="eastAsia" w:ascii="仿宋" w:hAnsi="仿宋" w:eastAsia="仿宋" w:cs="仿宋"/>
                <w:kern w:val="2"/>
                <w:position w:val="6"/>
                <w:sz w:val="21"/>
                <w:szCs w:val="24"/>
                <w:lang w:val="en-US" w:eastAsia="zh-CN" w:bidi="ar-SA"/>
              </w:rPr>
            </w:pPr>
          </w:p>
        </w:tc>
        <w:tc>
          <w:tcPr>
            <w:tcW w:w="500" w:type="dxa"/>
            <w:vAlign w:val="top"/>
          </w:tcPr>
          <w:p>
            <w:pPr>
              <w:spacing w:line="320" w:lineRule="exact"/>
              <w:jc w:val="center"/>
              <w:rPr>
                <w:rFonts w:hint="eastAsia" w:ascii="仿宋" w:hAnsi="仿宋" w:eastAsia="仿宋" w:cs="仿宋"/>
                <w:position w:val="6"/>
                <w:lang w:val="en-US" w:eastAsia="zh-CN"/>
              </w:rPr>
            </w:pPr>
          </w:p>
        </w:tc>
        <w:tc>
          <w:tcPr>
            <w:tcW w:w="99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6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5</w:t>
            </w:r>
          </w:p>
        </w:tc>
        <w:tc>
          <w:tcPr>
            <w:tcW w:w="1634" w:type="dxa"/>
            <w:vAlign w:val="top"/>
          </w:tcPr>
          <w:p>
            <w:pPr>
              <w:pStyle w:val="7"/>
              <w:keepNext w:val="0"/>
              <w:keepLines w:val="0"/>
              <w:widowControl/>
              <w:numPr>
                <w:ilvl w:val="0"/>
                <w:numId w:val="0"/>
              </w:numPr>
              <w:suppressLineNumbers w:val="0"/>
              <w:ind w:left="0" w:leftChars="0" w:right="0" w:rightChars="0" w:firstLine="0" w:firstLineChars="0"/>
              <w:rPr>
                <w:rFonts w:hint="eastAsia" w:ascii="仿宋" w:hAnsi="仿宋" w:eastAsia="仿宋" w:cs="仿宋"/>
                <w:kern w:val="2"/>
                <w:position w:val="6"/>
                <w:sz w:val="21"/>
                <w:szCs w:val="24"/>
                <w:lang w:val="en-US" w:eastAsia="zh-CN" w:bidi="ar-SA"/>
              </w:rPr>
            </w:pPr>
          </w:p>
        </w:tc>
        <w:tc>
          <w:tcPr>
            <w:tcW w:w="1103"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pStyle w:val="7"/>
              <w:keepNext w:val="0"/>
              <w:keepLines w:val="0"/>
              <w:widowControl/>
              <w:numPr>
                <w:ilvl w:val="0"/>
                <w:numId w:val="0"/>
              </w:numPr>
              <w:suppressLineNumbers w:val="0"/>
              <w:ind w:right="0" w:rightChars="0"/>
              <w:rPr>
                <w:rFonts w:hint="eastAsia" w:ascii="仿宋" w:hAnsi="仿宋" w:eastAsia="仿宋" w:cs="仿宋"/>
                <w:kern w:val="2"/>
                <w:position w:val="6"/>
                <w:sz w:val="21"/>
                <w:szCs w:val="24"/>
                <w:lang w:val="en-US" w:eastAsia="zh-CN" w:bidi="ar-SA"/>
              </w:rPr>
            </w:pPr>
          </w:p>
        </w:tc>
        <w:tc>
          <w:tcPr>
            <w:tcW w:w="837" w:type="dxa"/>
            <w:vAlign w:val="top"/>
          </w:tcPr>
          <w:p>
            <w:pPr>
              <w:pStyle w:val="7"/>
              <w:keepNext w:val="0"/>
              <w:keepLines w:val="0"/>
              <w:widowControl/>
              <w:numPr>
                <w:ilvl w:val="0"/>
                <w:numId w:val="0"/>
              </w:numPr>
              <w:suppressLineNumbers w:val="0"/>
              <w:ind w:right="0" w:rightChars="0"/>
              <w:rPr>
                <w:rFonts w:hint="eastAsia" w:ascii="仿宋" w:hAnsi="仿宋" w:eastAsia="仿宋" w:cs="仿宋"/>
                <w:kern w:val="2"/>
                <w:position w:val="6"/>
                <w:sz w:val="21"/>
                <w:szCs w:val="24"/>
                <w:lang w:val="en-US" w:eastAsia="zh-CN" w:bidi="ar-SA"/>
              </w:rPr>
            </w:pPr>
          </w:p>
        </w:tc>
        <w:tc>
          <w:tcPr>
            <w:tcW w:w="500" w:type="dxa"/>
            <w:vAlign w:val="top"/>
          </w:tcPr>
          <w:p>
            <w:pPr>
              <w:spacing w:line="320" w:lineRule="exact"/>
              <w:jc w:val="center"/>
              <w:rPr>
                <w:rFonts w:hint="eastAsia" w:ascii="仿宋" w:hAnsi="仿宋" w:eastAsia="仿宋" w:cs="仿宋"/>
                <w:position w:val="6"/>
                <w:lang w:val="en-US" w:eastAsia="zh-CN"/>
              </w:rPr>
            </w:pPr>
          </w:p>
        </w:tc>
        <w:tc>
          <w:tcPr>
            <w:tcW w:w="99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w:t>
            </w:r>
          </w:p>
        </w:tc>
      </w:tr>
    </w:tbl>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楷体" w:hAnsi="楷体" w:eastAsia="楷体" w:cs="楷体"/>
          <w:i w:val="0"/>
          <w:iCs w:val="0"/>
          <w:caps w:val="0"/>
          <w:color w:val="000000"/>
          <w:spacing w:val="0"/>
          <w:sz w:val="21"/>
          <w:szCs w:val="21"/>
          <w:lang w:val="en-US" w:eastAsia="zh-CN"/>
        </w:rPr>
      </w:pPr>
      <w:r>
        <w:rPr>
          <w:rFonts w:hint="eastAsia" w:ascii="楷体" w:hAnsi="楷体" w:eastAsia="楷体" w:cs="楷体"/>
          <w:i w:val="0"/>
          <w:iCs w:val="0"/>
          <w:caps w:val="0"/>
          <w:color w:val="000000"/>
          <w:spacing w:val="0"/>
          <w:sz w:val="27"/>
          <w:szCs w:val="27"/>
          <w:lang w:val="en-US" w:eastAsia="zh-CN"/>
        </w:rPr>
        <w:t>注：指与主要实训工种或科目相关的专业软件系统</w:t>
      </w:r>
    </w:p>
    <w:p>
      <w:pPr>
        <w:pStyle w:val="3"/>
        <w:widowControl w:val="0"/>
        <w:numPr>
          <w:ilvl w:val="0"/>
          <w:numId w:val="0"/>
        </w:numPr>
        <w:spacing w:after="120" w:afterLines="0" w:afterAutospacing="0"/>
        <w:jc w:val="both"/>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（二）师资队伍及知识技能水平能力建设的完善与更新情况说明：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（附相关证明材料）</w:t>
      </w: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640" w:firstLineChars="20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表2-3实训教师</w:t>
      </w:r>
      <w:r>
        <w:rPr>
          <w:rFonts w:hint="eastAsia" w:ascii="黑体" w:hAnsi="黑体" w:eastAsia="黑体" w:cs="黑体"/>
          <w:b w:val="0"/>
          <w:bCs w:val="0"/>
          <w:color w:val="000000" w:themeColor="text1"/>
          <w:sz w:val="32"/>
          <w:szCs w:val="32"/>
          <w:lang w:val="en-US" w:eastAsia="zh-CN"/>
          <w14:textFill>
            <w14:solidFill>
              <w14:schemeClr w14:val="tx1"/>
            </w14:solidFill>
          </w14:textFill>
        </w:rPr>
        <w:t>及知识更新</w:t>
      </w:r>
      <w:r>
        <w:rPr>
          <w:rFonts w:hint="eastAsia" w:ascii="黑体" w:hAnsi="黑体" w:eastAsia="黑体" w:cs="黑体"/>
          <w:b w:val="0"/>
          <w:bCs w:val="0"/>
          <w:color w:val="auto"/>
          <w:sz w:val="32"/>
          <w:szCs w:val="32"/>
          <w:lang w:val="en-US" w:eastAsia="zh-CN"/>
        </w:rPr>
        <w:t>一览表</w:t>
      </w:r>
    </w:p>
    <w:tbl>
      <w:tblPr>
        <w:tblStyle w:val="9"/>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200"/>
        <w:gridCol w:w="1480"/>
        <w:gridCol w:w="1050"/>
        <w:gridCol w:w="980"/>
        <w:gridCol w:w="540"/>
        <w:gridCol w:w="540"/>
        <w:gridCol w:w="1151"/>
        <w:gridCol w:w="1151"/>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55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序号</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姓名</w:t>
            </w:r>
          </w:p>
        </w:tc>
        <w:tc>
          <w:tcPr>
            <w:tcW w:w="148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kern w:val="2"/>
                <w:position w:val="6"/>
                <w:sz w:val="24"/>
                <w:szCs w:val="24"/>
                <w:lang w:val="en-US" w:eastAsia="zh-CN" w:bidi="ar-SA"/>
              </w:rPr>
            </w:pPr>
            <w:r>
              <w:rPr>
                <w:rFonts w:hint="eastAsia" w:ascii="仿宋" w:hAnsi="仿宋" w:eastAsia="仿宋" w:cs="仿宋"/>
                <w:b/>
                <w:bCs/>
                <w:position w:val="6"/>
                <w:sz w:val="24"/>
                <w:szCs w:val="24"/>
                <w:lang w:val="en-US" w:eastAsia="zh-CN"/>
              </w:rPr>
              <w:t>擅长科目</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kern w:val="2"/>
                <w:position w:val="6"/>
                <w:sz w:val="24"/>
                <w:szCs w:val="24"/>
                <w:lang w:val="en-US" w:eastAsia="zh-CN" w:bidi="ar-SA"/>
              </w:rPr>
            </w:pPr>
            <w:r>
              <w:rPr>
                <w:rFonts w:hint="eastAsia" w:ascii="仿宋" w:hAnsi="仿宋" w:eastAsia="仿宋" w:cs="仿宋"/>
                <w:b/>
                <w:bCs/>
                <w:kern w:val="2"/>
                <w:position w:val="6"/>
                <w:sz w:val="24"/>
                <w:szCs w:val="24"/>
                <w:lang w:val="en-US" w:eastAsia="zh-CN" w:bidi="ar-SA"/>
              </w:rPr>
              <w:t>教培 模式</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任职 方式</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性别</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年龄</w:t>
            </w:r>
          </w:p>
        </w:tc>
        <w:tc>
          <w:tcPr>
            <w:tcW w:w="1151"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kern w:val="2"/>
                <w:position w:val="6"/>
                <w:sz w:val="24"/>
                <w:szCs w:val="24"/>
                <w:lang w:val="en-US" w:eastAsia="zh-CN" w:bidi="ar-SA"/>
              </w:rPr>
            </w:pPr>
            <w:r>
              <w:rPr>
                <w:rFonts w:hint="eastAsia" w:ascii="仿宋" w:hAnsi="仿宋" w:eastAsia="仿宋" w:cs="仿宋"/>
                <w:b/>
                <w:bCs/>
                <w:position w:val="6"/>
                <w:sz w:val="24"/>
                <w:szCs w:val="24"/>
                <w:lang w:val="en-US" w:eastAsia="zh-CN"/>
              </w:rPr>
              <w:t>参加工  作时间</w:t>
            </w:r>
          </w:p>
        </w:tc>
        <w:tc>
          <w:tcPr>
            <w:tcW w:w="1151"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kern w:val="2"/>
                <w:position w:val="6"/>
                <w:sz w:val="24"/>
                <w:szCs w:val="24"/>
                <w:lang w:val="en-US" w:eastAsia="zh-CN" w:bidi="ar-SA"/>
              </w:rPr>
            </w:pPr>
            <w:r>
              <w:rPr>
                <w:rFonts w:hint="eastAsia" w:ascii="仿宋" w:hAnsi="仿宋" w:eastAsia="仿宋" w:cs="仿宋"/>
                <w:b/>
                <w:bCs/>
                <w:position w:val="6"/>
                <w:sz w:val="24"/>
                <w:szCs w:val="24"/>
                <w:lang w:val="en-US" w:eastAsia="zh-CN"/>
              </w:rPr>
              <w:t>职业资   格等级</w:t>
            </w:r>
          </w:p>
        </w:tc>
        <w:tc>
          <w:tcPr>
            <w:tcW w:w="1153"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color w:val="000000" w:themeColor="text1"/>
                <w:position w:val="6"/>
                <w:sz w:val="24"/>
                <w:szCs w:val="24"/>
                <w:lang w:val="en-US" w:eastAsia="zh-CN"/>
                <w14:textFill>
                  <w14:solidFill>
                    <w14:schemeClr w14:val="tx1"/>
                  </w14:solidFill>
                </w14:textFill>
              </w:rPr>
              <w:t>年度进修学时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50" w:type="dxa"/>
            <w:vAlign w:val="center"/>
          </w:tcPr>
          <w:p>
            <w:pPr>
              <w:spacing w:line="320" w:lineRule="exact"/>
              <w:jc w:val="center"/>
              <w:rPr>
                <w:rFonts w:hint="default" w:ascii="仿宋" w:hAnsi="仿宋" w:eastAsia="仿宋" w:cs="仿宋"/>
                <w:position w:val="6"/>
                <w:sz w:val="21"/>
                <w:szCs w:val="21"/>
                <w:lang w:val="en-US" w:eastAsia="zh-CN"/>
              </w:rPr>
            </w:pPr>
            <w:r>
              <w:rPr>
                <w:rFonts w:hint="eastAsia" w:ascii="仿宋" w:hAnsi="仿宋" w:eastAsia="仿宋" w:cs="仿宋"/>
                <w:position w:val="6"/>
                <w:sz w:val="21"/>
                <w:szCs w:val="21"/>
                <w:lang w:val="en-US" w:eastAsia="zh-CN"/>
              </w:rPr>
              <w:t>1</w:t>
            </w:r>
          </w:p>
        </w:tc>
        <w:tc>
          <w:tcPr>
            <w:tcW w:w="1200" w:type="dxa"/>
            <w:vAlign w:val="center"/>
          </w:tcPr>
          <w:p>
            <w:pPr>
              <w:spacing w:line="320" w:lineRule="exact"/>
              <w:jc w:val="center"/>
              <w:rPr>
                <w:rFonts w:hint="eastAsia" w:ascii="仿宋" w:hAnsi="仿宋" w:eastAsia="仿宋" w:cs="仿宋"/>
                <w:position w:val="6"/>
                <w:sz w:val="21"/>
                <w:szCs w:val="21"/>
                <w:lang w:val="en-US" w:eastAsia="zh-CN"/>
              </w:rPr>
            </w:pPr>
          </w:p>
        </w:tc>
        <w:tc>
          <w:tcPr>
            <w:tcW w:w="1480" w:type="dxa"/>
            <w:vAlign w:val="center"/>
          </w:tcPr>
          <w:p>
            <w:pPr>
              <w:spacing w:line="320" w:lineRule="exact"/>
              <w:jc w:val="center"/>
              <w:rPr>
                <w:rFonts w:hint="eastAsia" w:ascii="仿宋" w:hAnsi="仿宋" w:eastAsia="仿宋" w:cs="仿宋"/>
                <w:kern w:val="2"/>
                <w:position w:val="6"/>
                <w:sz w:val="21"/>
                <w:szCs w:val="21"/>
                <w:lang w:val="en-US" w:eastAsia="zh-CN" w:bidi="ar-SA"/>
              </w:rPr>
            </w:pPr>
          </w:p>
        </w:tc>
        <w:tc>
          <w:tcPr>
            <w:tcW w:w="105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理论</w:t>
            </w:r>
          </w:p>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实操</w:t>
            </w:r>
          </w:p>
        </w:tc>
        <w:tc>
          <w:tcPr>
            <w:tcW w:w="9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专职</w:t>
            </w:r>
          </w:p>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兼职</w:t>
            </w: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3" w:type="dxa"/>
            <w:vAlign w:val="center"/>
          </w:tcPr>
          <w:p>
            <w:pPr>
              <w:spacing w:line="320" w:lineRule="exact"/>
              <w:jc w:val="center"/>
              <w:rPr>
                <w:rFonts w:hint="eastAsia" w:ascii="仿宋" w:hAnsi="仿宋" w:eastAsia="仿宋" w:cs="仿宋"/>
                <w:position w:val="6"/>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50" w:type="dxa"/>
            <w:vAlign w:val="center"/>
          </w:tcPr>
          <w:p>
            <w:pPr>
              <w:spacing w:line="320" w:lineRule="exact"/>
              <w:jc w:val="center"/>
              <w:rPr>
                <w:rFonts w:hint="default" w:ascii="仿宋" w:hAnsi="仿宋" w:eastAsia="仿宋" w:cs="仿宋"/>
                <w:position w:val="6"/>
                <w:sz w:val="21"/>
                <w:szCs w:val="21"/>
                <w:lang w:val="en-US" w:eastAsia="zh-CN"/>
              </w:rPr>
            </w:pPr>
            <w:r>
              <w:rPr>
                <w:rFonts w:hint="eastAsia" w:ascii="仿宋" w:hAnsi="仿宋" w:eastAsia="仿宋" w:cs="仿宋"/>
                <w:position w:val="6"/>
                <w:sz w:val="21"/>
                <w:szCs w:val="21"/>
                <w:lang w:val="en-US" w:eastAsia="zh-CN"/>
              </w:rPr>
              <w:t>2</w:t>
            </w:r>
          </w:p>
        </w:tc>
        <w:tc>
          <w:tcPr>
            <w:tcW w:w="1200" w:type="dxa"/>
            <w:vAlign w:val="center"/>
          </w:tcPr>
          <w:p>
            <w:pPr>
              <w:spacing w:line="320" w:lineRule="exact"/>
              <w:jc w:val="center"/>
              <w:rPr>
                <w:rFonts w:hint="eastAsia" w:ascii="仿宋" w:hAnsi="仿宋" w:eastAsia="仿宋" w:cs="仿宋"/>
                <w:position w:val="6"/>
                <w:sz w:val="21"/>
                <w:szCs w:val="21"/>
                <w:lang w:val="en-US" w:eastAsia="zh-CN"/>
              </w:rPr>
            </w:pPr>
          </w:p>
        </w:tc>
        <w:tc>
          <w:tcPr>
            <w:tcW w:w="1480" w:type="dxa"/>
            <w:vAlign w:val="center"/>
          </w:tcPr>
          <w:p>
            <w:pPr>
              <w:spacing w:line="320" w:lineRule="exact"/>
              <w:jc w:val="center"/>
              <w:rPr>
                <w:rFonts w:hint="eastAsia" w:ascii="仿宋" w:hAnsi="仿宋" w:eastAsia="仿宋" w:cs="仿宋"/>
                <w:kern w:val="2"/>
                <w:position w:val="6"/>
                <w:sz w:val="21"/>
                <w:szCs w:val="21"/>
                <w:lang w:val="en-US" w:eastAsia="zh-CN" w:bidi="ar-SA"/>
              </w:rPr>
            </w:pPr>
          </w:p>
        </w:tc>
        <w:tc>
          <w:tcPr>
            <w:tcW w:w="105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理论</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实操</w:t>
            </w:r>
          </w:p>
        </w:tc>
        <w:tc>
          <w:tcPr>
            <w:tcW w:w="9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专职</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兼职</w:t>
            </w: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3" w:type="dxa"/>
            <w:vAlign w:val="center"/>
          </w:tcPr>
          <w:p>
            <w:pPr>
              <w:spacing w:line="320" w:lineRule="exact"/>
              <w:jc w:val="center"/>
              <w:rPr>
                <w:rFonts w:hint="eastAsia" w:ascii="仿宋" w:hAnsi="仿宋" w:eastAsia="仿宋" w:cs="仿宋"/>
                <w:position w:val="6"/>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50" w:type="dxa"/>
            <w:vAlign w:val="center"/>
          </w:tcPr>
          <w:p>
            <w:pPr>
              <w:spacing w:line="320" w:lineRule="exact"/>
              <w:jc w:val="center"/>
              <w:rPr>
                <w:rFonts w:hint="default" w:ascii="仿宋" w:hAnsi="仿宋" w:eastAsia="仿宋" w:cs="仿宋"/>
                <w:position w:val="6"/>
                <w:sz w:val="21"/>
                <w:szCs w:val="21"/>
                <w:lang w:val="en-US" w:eastAsia="zh-CN"/>
              </w:rPr>
            </w:pPr>
            <w:r>
              <w:rPr>
                <w:rFonts w:hint="eastAsia" w:ascii="仿宋" w:hAnsi="仿宋" w:eastAsia="仿宋" w:cs="仿宋"/>
                <w:position w:val="6"/>
                <w:sz w:val="21"/>
                <w:szCs w:val="21"/>
                <w:lang w:val="en-US" w:eastAsia="zh-CN"/>
              </w:rPr>
              <w:t>3</w:t>
            </w:r>
          </w:p>
        </w:tc>
        <w:tc>
          <w:tcPr>
            <w:tcW w:w="1200" w:type="dxa"/>
            <w:vAlign w:val="center"/>
          </w:tcPr>
          <w:p>
            <w:pPr>
              <w:spacing w:line="320" w:lineRule="exact"/>
              <w:jc w:val="center"/>
              <w:rPr>
                <w:rFonts w:hint="eastAsia" w:ascii="仿宋" w:hAnsi="仿宋" w:eastAsia="仿宋" w:cs="仿宋"/>
                <w:position w:val="6"/>
                <w:sz w:val="21"/>
                <w:szCs w:val="21"/>
                <w:lang w:val="en-US" w:eastAsia="zh-CN"/>
              </w:rPr>
            </w:pPr>
          </w:p>
        </w:tc>
        <w:tc>
          <w:tcPr>
            <w:tcW w:w="1480" w:type="dxa"/>
            <w:vAlign w:val="center"/>
          </w:tcPr>
          <w:p>
            <w:pPr>
              <w:spacing w:line="320" w:lineRule="exact"/>
              <w:jc w:val="center"/>
              <w:rPr>
                <w:rFonts w:hint="eastAsia" w:ascii="仿宋" w:hAnsi="仿宋" w:eastAsia="仿宋" w:cs="仿宋"/>
                <w:kern w:val="2"/>
                <w:position w:val="6"/>
                <w:sz w:val="21"/>
                <w:szCs w:val="21"/>
                <w:lang w:val="en-US" w:eastAsia="zh-CN" w:bidi="ar-SA"/>
              </w:rPr>
            </w:pPr>
          </w:p>
        </w:tc>
        <w:tc>
          <w:tcPr>
            <w:tcW w:w="105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理论</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实操</w:t>
            </w:r>
          </w:p>
        </w:tc>
        <w:tc>
          <w:tcPr>
            <w:tcW w:w="9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专职</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兼职</w:t>
            </w: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3" w:type="dxa"/>
            <w:vAlign w:val="center"/>
          </w:tcPr>
          <w:p>
            <w:pPr>
              <w:spacing w:line="320" w:lineRule="exact"/>
              <w:jc w:val="center"/>
              <w:rPr>
                <w:rFonts w:hint="eastAsia" w:ascii="仿宋" w:hAnsi="仿宋" w:eastAsia="仿宋" w:cs="仿宋"/>
                <w:position w:val="6"/>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50" w:type="dxa"/>
            <w:vAlign w:val="center"/>
          </w:tcPr>
          <w:p>
            <w:pPr>
              <w:spacing w:line="320" w:lineRule="exact"/>
              <w:jc w:val="center"/>
              <w:rPr>
                <w:rFonts w:hint="default" w:ascii="仿宋" w:hAnsi="仿宋" w:eastAsia="仿宋" w:cs="仿宋"/>
                <w:position w:val="6"/>
                <w:sz w:val="21"/>
                <w:szCs w:val="21"/>
                <w:lang w:val="en-US" w:eastAsia="zh-CN"/>
              </w:rPr>
            </w:pPr>
            <w:r>
              <w:rPr>
                <w:rFonts w:hint="eastAsia" w:ascii="仿宋" w:hAnsi="仿宋" w:eastAsia="仿宋" w:cs="仿宋"/>
                <w:position w:val="6"/>
                <w:sz w:val="21"/>
                <w:szCs w:val="21"/>
                <w:lang w:val="en-US" w:eastAsia="zh-CN"/>
              </w:rPr>
              <w:t>4</w:t>
            </w:r>
          </w:p>
        </w:tc>
        <w:tc>
          <w:tcPr>
            <w:tcW w:w="1200" w:type="dxa"/>
            <w:vAlign w:val="center"/>
          </w:tcPr>
          <w:p>
            <w:pPr>
              <w:spacing w:line="320" w:lineRule="exact"/>
              <w:jc w:val="center"/>
              <w:rPr>
                <w:rFonts w:hint="eastAsia" w:ascii="仿宋" w:hAnsi="仿宋" w:eastAsia="仿宋" w:cs="仿宋"/>
                <w:position w:val="6"/>
                <w:sz w:val="21"/>
                <w:szCs w:val="21"/>
                <w:lang w:val="en-US" w:eastAsia="zh-CN"/>
              </w:rPr>
            </w:pPr>
          </w:p>
        </w:tc>
        <w:tc>
          <w:tcPr>
            <w:tcW w:w="1480" w:type="dxa"/>
            <w:vAlign w:val="center"/>
          </w:tcPr>
          <w:p>
            <w:pPr>
              <w:spacing w:line="320" w:lineRule="exact"/>
              <w:jc w:val="center"/>
              <w:rPr>
                <w:rFonts w:hint="eastAsia" w:ascii="仿宋" w:hAnsi="仿宋" w:eastAsia="仿宋" w:cs="仿宋"/>
                <w:kern w:val="2"/>
                <w:position w:val="6"/>
                <w:sz w:val="21"/>
                <w:szCs w:val="21"/>
                <w:lang w:val="en-US" w:eastAsia="zh-CN" w:bidi="ar-SA"/>
              </w:rPr>
            </w:pPr>
          </w:p>
        </w:tc>
        <w:tc>
          <w:tcPr>
            <w:tcW w:w="105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理论</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实操</w:t>
            </w:r>
          </w:p>
        </w:tc>
        <w:tc>
          <w:tcPr>
            <w:tcW w:w="9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专职</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兼职</w:t>
            </w: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3" w:type="dxa"/>
            <w:vAlign w:val="center"/>
          </w:tcPr>
          <w:p>
            <w:pPr>
              <w:spacing w:line="320" w:lineRule="exact"/>
              <w:jc w:val="center"/>
              <w:rPr>
                <w:rFonts w:hint="eastAsia" w:ascii="仿宋" w:hAnsi="仿宋" w:eastAsia="仿宋" w:cs="仿宋"/>
                <w:position w:val="6"/>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50" w:type="dxa"/>
            <w:vAlign w:val="center"/>
          </w:tcPr>
          <w:p>
            <w:pPr>
              <w:spacing w:line="320" w:lineRule="exact"/>
              <w:jc w:val="center"/>
              <w:rPr>
                <w:rFonts w:hint="default" w:ascii="仿宋" w:hAnsi="仿宋" w:eastAsia="仿宋" w:cs="仿宋"/>
                <w:position w:val="6"/>
                <w:sz w:val="21"/>
                <w:szCs w:val="21"/>
                <w:lang w:val="en-US" w:eastAsia="zh-CN"/>
              </w:rPr>
            </w:pPr>
            <w:r>
              <w:rPr>
                <w:rFonts w:hint="eastAsia" w:ascii="仿宋" w:hAnsi="仿宋" w:eastAsia="仿宋" w:cs="仿宋"/>
                <w:position w:val="6"/>
                <w:sz w:val="21"/>
                <w:szCs w:val="21"/>
                <w:lang w:val="en-US" w:eastAsia="zh-CN"/>
              </w:rPr>
              <w:t>5</w:t>
            </w:r>
          </w:p>
        </w:tc>
        <w:tc>
          <w:tcPr>
            <w:tcW w:w="1200" w:type="dxa"/>
            <w:vAlign w:val="center"/>
          </w:tcPr>
          <w:p>
            <w:pPr>
              <w:spacing w:line="320" w:lineRule="exact"/>
              <w:jc w:val="center"/>
              <w:rPr>
                <w:rFonts w:hint="eastAsia" w:ascii="仿宋" w:hAnsi="仿宋" w:eastAsia="仿宋" w:cs="仿宋"/>
                <w:position w:val="6"/>
                <w:sz w:val="21"/>
                <w:szCs w:val="21"/>
                <w:lang w:val="en-US" w:eastAsia="zh-CN"/>
              </w:rPr>
            </w:pPr>
          </w:p>
        </w:tc>
        <w:tc>
          <w:tcPr>
            <w:tcW w:w="1480" w:type="dxa"/>
            <w:vAlign w:val="center"/>
          </w:tcPr>
          <w:p>
            <w:pPr>
              <w:spacing w:line="320" w:lineRule="exact"/>
              <w:jc w:val="center"/>
              <w:rPr>
                <w:rFonts w:hint="eastAsia" w:ascii="仿宋" w:hAnsi="仿宋" w:eastAsia="仿宋" w:cs="仿宋"/>
                <w:kern w:val="2"/>
                <w:position w:val="6"/>
                <w:sz w:val="21"/>
                <w:szCs w:val="21"/>
                <w:lang w:val="en-US" w:eastAsia="zh-CN" w:bidi="ar-SA"/>
              </w:rPr>
            </w:pPr>
          </w:p>
        </w:tc>
        <w:tc>
          <w:tcPr>
            <w:tcW w:w="105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理论</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实操</w:t>
            </w:r>
          </w:p>
        </w:tc>
        <w:tc>
          <w:tcPr>
            <w:tcW w:w="9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专职</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兼职</w:t>
            </w: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3" w:type="dxa"/>
            <w:vAlign w:val="center"/>
          </w:tcPr>
          <w:p>
            <w:pPr>
              <w:spacing w:line="320" w:lineRule="exact"/>
              <w:jc w:val="center"/>
              <w:rPr>
                <w:rFonts w:hint="eastAsia" w:ascii="仿宋" w:hAnsi="仿宋" w:eastAsia="仿宋" w:cs="仿宋"/>
                <w:position w:val="6"/>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50" w:type="dxa"/>
            <w:vAlign w:val="center"/>
          </w:tcPr>
          <w:p>
            <w:pPr>
              <w:spacing w:line="320" w:lineRule="exact"/>
              <w:jc w:val="center"/>
              <w:rPr>
                <w:rFonts w:hint="default" w:ascii="仿宋" w:hAnsi="仿宋" w:eastAsia="仿宋" w:cs="仿宋"/>
                <w:position w:val="6"/>
                <w:sz w:val="21"/>
                <w:szCs w:val="21"/>
                <w:lang w:val="en-US" w:eastAsia="zh-CN"/>
              </w:rPr>
            </w:pPr>
            <w:r>
              <w:rPr>
                <w:rFonts w:hint="eastAsia" w:ascii="仿宋" w:hAnsi="仿宋" w:eastAsia="仿宋" w:cs="仿宋"/>
                <w:position w:val="6"/>
                <w:sz w:val="21"/>
                <w:szCs w:val="21"/>
                <w:lang w:val="en-US" w:eastAsia="zh-CN"/>
              </w:rPr>
              <w:t>6</w:t>
            </w:r>
          </w:p>
        </w:tc>
        <w:tc>
          <w:tcPr>
            <w:tcW w:w="1200" w:type="dxa"/>
            <w:vAlign w:val="center"/>
          </w:tcPr>
          <w:p>
            <w:pPr>
              <w:spacing w:line="320" w:lineRule="exact"/>
              <w:jc w:val="center"/>
              <w:rPr>
                <w:rFonts w:hint="eastAsia" w:ascii="仿宋" w:hAnsi="仿宋" w:eastAsia="仿宋" w:cs="仿宋"/>
                <w:position w:val="6"/>
                <w:sz w:val="21"/>
                <w:szCs w:val="21"/>
                <w:lang w:val="en-US" w:eastAsia="zh-CN"/>
              </w:rPr>
            </w:pPr>
          </w:p>
        </w:tc>
        <w:tc>
          <w:tcPr>
            <w:tcW w:w="1480" w:type="dxa"/>
            <w:vAlign w:val="center"/>
          </w:tcPr>
          <w:p>
            <w:pPr>
              <w:spacing w:line="320" w:lineRule="exact"/>
              <w:jc w:val="center"/>
              <w:rPr>
                <w:rFonts w:hint="eastAsia" w:ascii="仿宋" w:hAnsi="仿宋" w:eastAsia="仿宋" w:cs="仿宋"/>
                <w:kern w:val="2"/>
                <w:position w:val="6"/>
                <w:sz w:val="21"/>
                <w:szCs w:val="21"/>
                <w:lang w:val="en-US" w:eastAsia="zh-CN" w:bidi="ar-SA"/>
              </w:rPr>
            </w:pPr>
          </w:p>
        </w:tc>
        <w:tc>
          <w:tcPr>
            <w:tcW w:w="105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理论</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实操</w:t>
            </w:r>
          </w:p>
        </w:tc>
        <w:tc>
          <w:tcPr>
            <w:tcW w:w="9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专职</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兼职</w:t>
            </w: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3" w:type="dxa"/>
            <w:vAlign w:val="center"/>
          </w:tcPr>
          <w:p>
            <w:pPr>
              <w:spacing w:line="320" w:lineRule="exact"/>
              <w:jc w:val="center"/>
              <w:rPr>
                <w:rFonts w:hint="eastAsia" w:ascii="仿宋" w:hAnsi="仿宋" w:eastAsia="仿宋" w:cs="仿宋"/>
                <w:position w:val="6"/>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50" w:type="dxa"/>
            <w:vAlign w:val="center"/>
          </w:tcPr>
          <w:p>
            <w:pPr>
              <w:spacing w:line="320" w:lineRule="exact"/>
              <w:jc w:val="center"/>
              <w:rPr>
                <w:rFonts w:hint="default" w:ascii="仿宋" w:hAnsi="仿宋" w:eastAsia="仿宋" w:cs="仿宋"/>
                <w:position w:val="6"/>
                <w:sz w:val="21"/>
                <w:szCs w:val="21"/>
                <w:lang w:val="en-US" w:eastAsia="zh-CN"/>
              </w:rPr>
            </w:pPr>
            <w:r>
              <w:rPr>
                <w:rFonts w:hint="eastAsia" w:ascii="仿宋" w:hAnsi="仿宋" w:eastAsia="仿宋" w:cs="仿宋"/>
                <w:position w:val="6"/>
                <w:sz w:val="21"/>
                <w:szCs w:val="21"/>
                <w:lang w:val="en-US" w:eastAsia="zh-CN"/>
              </w:rPr>
              <w:t>7</w:t>
            </w:r>
          </w:p>
        </w:tc>
        <w:tc>
          <w:tcPr>
            <w:tcW w:w="1200" w:type="dxa"/>
            <w:vAlign w:val="center"/>
          </w:tcPr>
          <w:p>
            <w:pPr>
              <w:spacing w:line="320" w:lineRule="exact"/>
              <w:jc w:val="center"/>
              <w:rPr>
                <w:rFonts w:hint="eastAsia" w:ascii="仿宋" w:hAnsi="仿宋" w:eastAsia="仿宋" w:cs="仿宋"/>
                <w:position w:val="6"/>
                <w:sz w:val="21"/>
                <w:szCs w:val="21"/>
                <w:lang w:val="en-US" w:eastAsia="zh-CN"/>
              </w:rPr>
            </w:pPr>
          </w:p>
        </w:tc>
        <w:tc>
          <w:tcPr>
            <w:tcW w:w="1480" w:type="dxa"/>
            <w:vAlign w:val="center"/>
          </w:tcPr>
          <w:p>
            <w:pPr>
              <w:spacing w:line="320" w:lineRule="exact"/>
              <w:jc w:val="center"/>
              <w:rPr>
                <w:rFonts w:hint="eastAsia" w:ascii="仿宋" w:hAnsi="仿宋" w:eastAsia="仿宋" w:cs="仿宋"/>
                <w:kern w:val="2"/>
                <w:position w:val="6"/>
                <w:sz w:val="21"/>
                <w:szCs w:val="21"/>
                <w:lang w:val="en-US" w:eastAsia="zh-CN" w:bidi="ar-SA"/>
              </w:rPr>
            </w:pPr>
          </w:p>
        </w:tc>
        <w:tc>
          <w:tcPr>
            <w:tcW w:w="105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理论</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实操</w:t>
            </w:r>
          </w:p>
        </w:tc>
        <w:tc>
          <w:tcPr>
            <w:tcW w:w="9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专职</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兼职</w:t>
            </w: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3" w:type="dxa"/>
            <w:vAlign w:val="center"/>
          </w:tcPr>
          <w:p>
            <w:pPr>
              <w:spacing w:line="320" w:lineRule="exact"/>
              <w:jc w:val="center"/>
              <w:rPr>
                <w:rFonts w:hint="eastAsia" w:ascii="仿宋" w:hAnsi="仿宋" w:eastAsia="仿宋" w:cs="仿宋"/>
                <w:position w:val="6"/>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50" w:type="dxa"/>
            <w:vAlign w:val="center"/>
          </w:tcPr>
          <w:p>
            <w:pPr>
              <w:spacing w:line="320" w:lineRule="exact"/>
              <w:jc w:val="center"/>
              <w:rPr>
                <w:rFonts w:hint="default" w:ascii="仿宋" w:hAnsi="仿宋" w:eastAsia="仿宋" w:cs="仿宋"/>
                <w:position w:val="6"/>
                <w:sz w:val="21"/>
                <w:szCs w:val="21"/>
                <w:lang w:val="en-US" w:eastAsia="zh-CN"/>
              </w:rPr>
            </w:pPr>
            <w:r>
              <w:rPr>
                <w:rFonts w:hint="eastAsia" w:ascii="仿宋" w:hAnsi="仿宋" w:eastAsia="仿宋" w:cs="仿宋"/>
                <w:position w:val="6"/>
                <w:sz w:val="21"/>
                <w:szCs w:val="21"/>
                <w:lang w:val="en-US" w:eastAsia="zh-CN"/>
              </w:rPr>
              <w:t>8</w:t>
            </w:r>
          </w:p>
        </w:tc>
        <w:tc>
          <w:tcPr>
            <w:tcW w:w="1200" w:type="dxa"/>
            <w:vAlign w:val="center"/>
          </w:tcPr>
          <w:p>
            <w:pPr>
              <w:spacing w:line="320" w:lineRule="exact"/>
              <w:jc w:val="center"/>
              <w:rPr>
                <w:rFonts w:hint="eastAsia" w:ascii="仿宋" w:hAnsi="仿宋" w:eastAsia="仿宋" w:cs="仿宋"/>
                <w:position w:val="6"/>
                <w:sz w:val="21"/>
                <w:szCs w:val="21"/>
                <w:lang w:val="en-US" w:eastAsia="zh-CN"/>
              </w:rPr>
            </w:pPr>
          </w:p>
        </w:tc>
        <w:tc>
          <w:tcPr>
            <w:tcW w:w="1480" w:type="dxa"/>
            <w:vAlign w:val="center"/>
          </w:tcPr>
          <w:p>
            <w:pPr>
              <w:spacing w:line="320" w:lineRule="exact"/>
              <w:jc w:val="center"/>
              <w:rPr>
                <w:rFonts w:hint="eastAsia" w:ascii="仿宋" w:hAnsi="仿宋" w:eastAsia="仿宋" w:cs="仿宋"/>
                <w:kern w:val="2"/>
                <w:position w:val="6"/>
                <w:sz w:val="21"/>
                <w:szCs w:val="21"/>
                <w:lang w:val="en-US" w:eastAsia="zh-CN" w:bidi="ar-SA"/>
              </w:rPr>
            </w:pPr>
          </w:p>
        </w:tc>
        <w:tc>
          <w:tcPr>
            <w:tcW w:w="105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理论</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实操</w:t>
            </w:r>
          </w:p>
        </w:tc>
        <w:tc>
          <w:tcPr>
            <w:tcW w:w="9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专职</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兼职</w:t>
            </w: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3" w:type="dxa"/>
            <w:vAlign w:val="center"/>
          </w:tcPr>
          <w:p>
            <w:pPr>
              <w:spacing w:line="320" w:lineRule="exact"/>
              <w:jc w:val="center"/>
              <w:rPr>
                <w:rFonts w:hint="eastAsia" w:ascii="仿宋" w:hAnsi="仿宋" w:eastAsia="仿宋" w:cs="仿宋"/>
                <w:position w:val="6"/>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50" w:type="dxa"/>
            <w:vAlign w:val="center"/>
          </w:tcPr>
          <w:p>
            <w:pPr>
              <w:spacing w:line="320" w:lineRule="exact"/>
              <w:jc w:val="center"/>
              <w:rPr>
                <w:rFonts w:hint="default" w:ascii="仿宋" w:hAnsi="仿宋" w:eastAsia="仿宋" w:cs="仿宋"/>
                <w:position w:val="6"/>
                <w:sz w:val="21"/>
                <w:szCs w:val="21"/>
                <w:lang w:val="en-US" w:eastAsia="zh-CN"/>
              </w:rPr>
            </w:pPr>
            <w:r>
              <w:rPr>
                <w:rFonts w:hint="eastAsia" w:ascii="仿宋" w:hAnsi="仿宋" w:eastAsia="仿宋" w:cs="仿宋"/>
                <w:position w:val="6"/>
                <w:sz w:val="21"/>
                <w:szCs w:val="21"/>
                <w:lang w:val="en-US" w:eastAsia="zh-CN"/>
              </w:rPr>
              <w:t>9</w:t>
            </w:r>
          </w:p>
        </w:tc>
        <w:tc>
          <w:tcPr>
            <w:tcW w:w="1200" w:type="dxa"/>
            <w:vAlign w:val="center"/>
          </w:tcPr>
          <w:p>
            <w:pPr>
              <w:spacing w:line="320" w:lineRule="exact"/>
              <w:jc w:val="center"/>
              <w:rPr>
                <w:rFonts w:hint="eastAsia" w:ascii="仿宋" w:hAnsi="仿宋" w:eastAsia="仿宋" w:cs="仿宋"/>
                <w:position w:val="6"/>
                <w:sz w:val="21"/>
                <w:szCs w:val="21"/>
                <w:lang w:val="en-US" w:eastAsia="zh-CN"/>
              </w:rPr>
            </w:pPr>
          </w:p>
        </w:tc>
        <w:tc>
          <w:tcPr>
            <w:tcW w:w="1480" w:type="dxa"/>
            <w:vAlign w:val="center"/>
          </w:tcPr>
          <w:p>
            <w:pPr>
              <w:spacing w:line="320" w:lineRule="exact"/>
              <w:jc w:val="center"/>
              <w:rPr>
                <w:rFonts w:hint="eastAsia" w:ascii="仿宋" w:hAnsi="仿宋" w:eastAsia="仿宋" w:cs="仿宋"/>
                <w:kern w:val="2"/>
                <w:position w:val="6"/>
                <w:sz w:val="21"/>
                <w:szCs w:val="21"/>
                <w:lang w:val="en-US" w:eastAsia="zh-CN" w:bidi="ar-SA"/>
              </w:rPr>
            </w:pPr>
          </w:p>
        </w:tc>
        <w:tc>
          <w:tcPr>
            <w:tcW w:w="105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理论</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实操</w:t>
            </w:r>
          </w:p>
        </w:tc>
        <w:tc>
          <w:tcPr>
            <w:tcW w:w="9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专职</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兼职</w:t>
            </w: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3" w:type="dxa"/>
            <w:vAlign w:val="center"/>
          </w:tcPr>
          <w:p>
            <w:pPr>
              <w:spacing w:line="320" w:lineRule="exact"/>
              <w:jc w:val="center"/>
              <w:rPr>
                <w:rFonts w:hint="eastAsia" w:ascii="仿宋" w:hAnsi="仿宋" w:eastAsia="仿宋" w:cs="仿宋"/>
                <w:position w:val="6"/>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50" w:type="dxa"/>
            <w:vAlign w:val="center"/>
          </w:tcPr>
          <w:p>
            <w:pPr>
              <w:spacing w:line="320" w:lineRule="exact"/>
              <w:jc w:val="center"/>
              <w:rPr>
                <w:rFonts w:hint="default" w:ascii="仿宋" w:hAnsi="仿宋" w:eastAsia="仿宋" w:cs="仿宋"/>
                <w:position w:val="6"/>
                <w:sz w:val="21"/>
                <w:szCs w:val="21"/>
                <w:lang w:val="en-US" w:eastAsia="zh-CN"/>
              </w:rPr>
            </w:pPr>
            <w:r>
              <w:rPr>
                <w:rFonts w:hint="eastAsia" w:ascii="仿宋" w:hAnsi="仿宋" w:eastAsia="仿宋" w:cs="仿宋"/>
                <w:position w:val="6"/>
                <w:sz w:val="21"/>
                <w:szCs w:val="21"/>
                <w:lang w:val="en-US" w:eastAsia="zh-CN"/>
              </w:rPr>
              <w:t>10</w:t>
            </w:r>
          </w:p>
        </w:tc>
        <w:tc>
          <w:tcPr>
            <w:tcW w:w="1200" w:type="dxa"/>
            <w:vAlign w:val="center"/>
          </w:tcPr>
          <w:p>
            <w:pPr>
              <w:spacing w:line="320" w:lineRule="exact"/>
              <w:jc w:val="center"/>
              <w:rPr>
                <w:rFonts w:hint="eastAsia" w:ascii="仿宋" w:hAnsi="仿宋" w:eastAsia="仿宋" w:cs="仿宋"/>
                <w:position w:val="6"/>
                <w:sz w:val="21"/>
                <w:szCs w:val="21"/>
                <w:lang w:val="en-US" w:eastAsia="zh-CN"/>
              </w:rPr>
            </w:pPr>
          </w:p>
        </w:tc>
        <w:tc>
          <w:tcPr>
            <w:tcW w:w="1480" w:type="dxa"/>
            <w:vAlign w:val="center"/>
          </w:tcPr>
          <w:p>
            <w:pPr>
              <w:spacing w:line="320" w:lineRule="exact"/>
              <w:jc w:val="center"/>
              <w:rPr>
                <w:rFonts w:hint="eastAsia" w:ascii="仿宋" w:hAnsi="仿宋" w:eastAsia="仿宋" w:cs="仿宋"/>
                <w:kern w:val="2"/>
                <w:position w:val="6"/>
                <w:sz w:val="21"/>
                <w:szCs w:val="21"/>
                <w:lang w:val="en-US" w:eastAsia="zh-CN" w:bidi="ar-SA"/>
              </w:rPr>
            </w:pPr>
          </w:p>
        </w:tc>
        <w:tc>
          <w:tcPr>
            <w:tcW w:w="105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理论</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实操</w:t>
            </w:r>
          </w:p>
        </w:tc>
        <w:tc>
          <w:tcPr>
            <w:tcW w:w="9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专职</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兼职</w:t>
            </w: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3" w:type="dxa"/>
            <w:vAlign w:val="center"/>
          </w:tcPr>
          <w:p>
            <w:pPr>
              <w:spacing w:line="320" w:lineRule="exact"/>
              <w:jc w:val="center"/>
              <w:rPr>
                <w:rFonts w:hint="eastAsia" w:ascii="仿宋" w:hAnsi="仿宋" w:eastAsia="仿宋" w:cs="仿宋"/>
                <w:position w:val="6"/>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50" w:type="dxa"/>
            <w:vAlign w:val="center"/>
          </w:tcPr>
          <w:p>
            <w:pPr>
              <w:spacing w:line="320" w:lineRule="exact"/>
              <w:jc w:val="center"/>
              <w:rPr>
                <w:rFonts w:hint="default" w:ascii="仿宋" w:hAnsi="仿宋" w:eastAsia="仿宋" w:cs="仿宋"/>
                <w:position w:val="6"/>
                <w:sz w:val="21"/>
                <w:szCs w:val="21"/>
                <w:lang w:val="en-US" w:eastAsia="zh-CN"/>
              </w:rPr>
            </w:pPr>
            <w:r>
              <w:rPr>
                <w:rFonts w:hint="eastAsia" w:ascii="仿宋" w:hAnsi="仿宋" w:eastAsia="仿宋" w:cs="仿宋"/>
                <w:position w:val="6"/>
                <w:sz w:val="21"/>
                <w:szCs w:val="21"/>
                <w:lang w:val="en-US" w:eastAsia="zh-CN"/>
              </w:rPr>
              <w:t>11</w:t>
            </w:r>
          </w:p>
        </w:tc>
        <w:tc>
          <w:tcPr>
            <w:tcW w:w="1200" w:type="dxa"/>
            <w:vAlign w:val="center"/>
          </w:tcPr>
          <w:p>
            <w:pPr>
              <w:spacing w:line="320" w:lineRule="exact"/>
              <w:jc w:val="center"/>
              <w:rPr>
                <w:rFonts w:hint="eastAsia" w:ascii="仿宋" w:hAnsi="仿宋" w:eastAsia="仿宋" w:cs="仿宋"/>
                <w:position w:val="6"/>
                <w:sz w:val="21"/>
                <w:szCs w:val="21"/>
                <w:lang w:val="en-US" w:eastAsia="zh-CN"/>
              </w:rPr>
            </w:pPr>
          </w:p>
        </w:tc>
        <w:tc>
          <w:tcPr>
            <w:tcW w:w="1480" w:type="dxa"/>
            <w:vAlign w:val="center"/>
          </w:tcPr>
          <w:p>
            <w:pPr>
              <w:spacing w:line="320" w:lineRule="exact"/>
              <w:jc w:val="center"/>
              <w:rPr>
                <w:rFonts w:hint="eastAsia" w:ascii="仿宋" w:hAnsi="仿宋" w:eastAsia="仿宋" w:cs="仿宋"/>
                <w:kern w:val="2"/>
                <w:position w:val="6"/>
                <w:sz w:val="21"/>
                <w:szCs w:val="21"/>
                <w:lang w:val="en-US" w:eastAsia="zh-CN" w:bidi="ar-SA"/>
              </w:rPr>
            </w:pPr>
          </w:p>
        </w:tc>
        <w:tc>
          <w:tcPr>
            <w:tcW w:w="105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理论</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实操</w:t>
            </w:r>
          </w:p>
        </w:tc>
        <w:tc>
          <w:tcPr>
            <w:tcW w:w="9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专职</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兼职</w:t>
            </w: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3" w:type="dxa"/>
            <w:vAlign w:val="center"/>
          </w:tcPr>
          <w:p>
            <w:pPr>
              <w:spacing w:line="320" w:lineRule="exact"/>
              <w:jc w:val="center"/>
              <w:rPr>
                <w:rFonts w:hint="eastAsia" w:ascii="仿宋" w:hAnsi="仿宋" w:eastAsia="仿宋" w:cs="仿宋"/>
                <w:position w:val="6"/>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50" w:type="dxa"/>
            <w:vAlign w:val="center"/>
          </w:tcPr>
          <w:p>
            <w:pPr>
              <w:spacing w:line="320" w:lineRule="exact"/>
              <w:jc w:val="center"/>
              <w:rPr>
                <w:rFonts w:hint="default" w:ascii="仿宋" w:hAnsi="仿宋" w:eastAsia="仿宋" w:cs="仿宋"/>
                <w:position w:val="6"/>
                <w:sz w:val="21"/>
                <w:szCs w:val="21"/>
                <w:lang w:val="en-US" w:eastAsia="zh-CN"/>
              </w:rPr>
            </w:pPr>
            <w:r>
              <w:rPr>
                <w:rFonts w:hint="eastAsia" w:ascii="仿宋" w:hAnsi="仿宋" w:eastAsia="仿宋" w:cs="仿宋"/>
                <w:position w:val="6"/>
                <w:sz w:val="21"/>
                <w:szCs w:val="21"/>
                <w:lang w:val="en-US" w:eastAsia="zh-CN"/>
              </w:rPr>
              <w:t>12</w:t>
            </w:r>
          </w:p>
        </w:tc>
        <w:tc>
          <w:tcPr>
            <w:tcW w:w="1200" w:type="dxa"/>
            <w:vAlign w:val="center"/>
          </w:tcPr>
          <w:p>
            <w:pPr>
              <w:spacing w:line="320" w:lineRule="exact"/>
              <w:jc w:val="center"/>
              <w:rPr>
                <w:rFonts w:hint="eastAsia" w:ascii="仿宋" w:hAnsi="仿宋" w:eastAsia="仿宋" w:cs="仿宋"/>
                <w:position w:val="6"/>
                <w:sz w:val="21"/>
                <w:szCs w:val="21"/>
                <w:lang w:val="en-US" w:eastAsia="zh-CN"/>
              </w:rPr>
            </w:pPr>
          </w:p>
        </w:tc>
        <w:tc>
          <w:tcPr>
            <w:tcW w:w="1480" w:type="dxa"/>
            <w:vAlign w:val="center"/>
          </w:tcPr>
          <w:p>
            <w:pPr>
              <w:spacing w:line="320" w:lineRule="exact"/>
              <w:jc w:val="center"/>
              <w:rPr>
                <w:rFonts w:hint="eastAsia" w:ascii="仿宋" w:hAnsi="仿宋" w:eastAsia="仿宋" w:cs="仿宋"/>
                <w:kern w:val="2"/>
                <w:position w:val="6"/>
                <w:sz w:val="21"/>
                <w:szCs w:val="21"/>
                <w:lang w:val="en-US" w:eastAsia="zh-CN" w:bidi="ar-SA"/>
              </w:rPr>
            </w:pPr>
          </w:p>
        </w:tc>
        <w:tc>
          <w:tcPr>
            <w:tcW w:w="105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理论</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实操</w:t>
            </w:r>
          </w:p>
        </w:tc>
        <w:tc>
          <w:tcPr>
            <w:tcW w:w="9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专职</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兼职</w:t>
            </w: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3" w:type="dxa"/>
            <w:vAlign w:val="center"/>
          </w:tcPr>
          <w:p>
            <w:pPr>
              <w:spacing w:line="320" w:lineRule="exact"/>
              <w:jc w:val="center"/>
              <w:rPr>
                <w:rFonts w:hint="eastAsia" w:ascii="仿宋" w:hAnsi="仿宋" w:eastAsia="仿宋" w:cs="仿宋"/>
                <w:position w:val="6"/>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50" w:type="dxa"/>
            <w:vAlign w:val="center"/>
          </w:tcPr>
          <w:p>
            <w:pPr>
              <w:spacing w:line="320" w:lineRule="exact"/>
              <w:jc w:val="center"/>
              <w:rPr>
                <w:rFonts w:hint="default" w:ascii="仿宋" w:hAnsi="仿宋" w:eastAsia="仿宋" w:cs="仿宋"/>
                <w:position w:val="6"/>
                <w:sz w:val="21"/>
                <w:szCs w:val="21"/>
                <w:lang w:val="en-US" w:eastAsia="zh-CN"/>
              </w:rPr>
            </w:pPr>
            <w:r>
              <w:rPr>
                <w:rFonts w:hint="eastAsia" w:ascii="仿宋" w:hAnsi="仿宋" w:eastAsia="仿宋" w:cs="仿宋"/>
                <w:position w:val="6"/>
                <w:sz w:val="21"/>
                <w:szCs w:val="21"/>
                <w:lang w:val="en-US" w:eastAsia="zh-CN"/>
              </w:rPr>
              <w:t>13</w:t>
            </w:r>
          </w:p>
        </w:tc>
        <w:tc>
          <w:tcPr>
            <w:tcW w:w="1200" w:type="dxa"/>
            <w:vAlign w:val="center"/>
          </w:tcPr>
          <w:p>
            <w:pPr>
              <w:spacing w:line="320" w:lineRule="exact"/>
              <w:jc w:val="center"/>
              <w:rPr>
                <w:rFonts w:hint="eastAsia" w:ascii="仿宋" w:hAnsi="仿宋" w:eastAsia="仿宋" w:cs="仿宋"/>
                <w:position w:val="6"/>
                <w:sz w:val="21"/>
                <w:szCs w:val="21"/>
                <w:lang w:val="en-US" w:eastAsia="zh-CN"/>
              </w:rPr>
            </w:pPr>
          </w:p>
        </w:tc>
        <w:tc>
          <w:tcPr>
            <w:tcW w:w="1480" w:type="dxa"/>
            <w:vAlign w:val="center"/>
          </w:tcPr>
          <w:p>
            <w:pPr>
              <w:spacing w:line="320" w:lineRule="exact"/>
              <w:jc w:val="center"/>
              <w:rPr>
                <w:rFonts w:hint="eastAsia" w:ascii="仿宋" w:hAnsi="仿宋" w:eastAsia="仿宋" w:cs="仿宋"/>
                <w:kern w:val="2"/>
                <w:position w:val="6"/>
                <w:sz w:val="21"/>
                <w:szCs w:val="21"/>
                <w:lang w:val="en-US" w:eastAsia="zh-CN" w:bidi="ar-SA"/>
              </w:rPr>
            </w:pPr>
          </w:p>
        </w:tc>
        <w:tc>
          <w:tcPr>
            <w:tcW w:w="105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理论</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实操</w:t>
            </w:r>
          </w:p>
        </w:tc>
        <w:tc>
          <w:tcPr>
            <w:tcW w:w="9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专职</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兼职</w:t>
            </w: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3" w:type="dxa"/>
            <w:vAlign w:val="center"/>
          </w:tcPr>
          <w:p>
            <w:pPr>
              <w:spacing w:line="320" w:lineRule="exact"/>
              <w:jc w:val="center"/>
              <w:rPr>
                <w:rFonts w:hint="eastAsia" w:ascii="仿宋" w:hAnsi="仿宋" w:eastAsia="仿宋" w:cs="仿宋"/>
                <w:position w:val="6"/>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50" w:type="dxa"/>
            <w:vAlign w:val="center"/>
          </w:tcPr>
          <w:p>
            <w:pPr>
              <w:spacing w:line="320" w:lineRule="exact"/>
              <w:jc w:val="center"/>
              <w:rPr>
                <w:rFonts w:hint="default" w:ascii="仿宋" w:hAnsi="仿宋" w:eastAsia="仿宋" w:cs="仿宋"/>
                <w:position w:val="6"/>
                <w:sz w:val="21"/>
                <w:szCs w:val="21"/>
                <w:lang w:val="en-US" w:eastAsia="zh-CN"/>
              </w:rPr>
            </w:pPr>
            <w:r>
              <w:rPr>
                <w:rFonts w:hint="eastAsia" w:ascii="仿宋" w:hAnsi="仿宋" w:eastAsia="仿宋" w:cs="仿宋"/>
                <w:position w:val="6"/>
                <w:sz w:val="21"/>
                <w:szCs w:val="21"/>
                <w:lang w:val="en-US" w:eastAsia="zh-CN"/>
              </w:rPr>
              <w:t>14</w:t>
            </w:r>
          </w:p>
        </w:tc>
        <w:tc>
          <w:tcPr>
            <w:tcW w:w="1200" w:type="dxa"/>
            <w:vAlign w:val="center"/>
          </w:tcPr>
          <w:p>
            <w:pPr>
              <w:spacing w:line="320" w:lineRule="exact"/>
              <w:jc w:val="center"/>
              <w:rPr>
                <w:rFonts w:hint="eastAsia" w:ascii="仿宋" w:hAnsi="仿宋" w:eastAsia="仿宋" w:cs="仿宋"/>
                <w:position w:val="6"/>
                <w:sz w:val="21"/>
                <w:szCs w:val="21"/>
                <w:lang w:val="en-US" w:eastAsia="zh-CN"/>
              </w:rPr>
            </w:pPr>
          </w:p>
        </w:tc>
        <w:tc>
          <w:tcPr>
            <w:tcW w:w="1480" w:type="dxa"/>
            <w:vAlign w:val="center"/>
          </w:tcPr>
          <w:p>
            <w:pPr>
              <w:spacing w:line="320" w:lineRule="exact"/>
              <w:jc w:val="center"/>
              <w:rPr>
                <w:rFonts w:hint="eastAsia" w:ascii="仿宋" w:hAnsi="仿宋" w:eastAsia="仿宋" w:cs="仿宋"/>
                <w:kern w:val="2"/>
                <w:position w:val="6"/>
                <w:sz w:val="21"/>
                <w:szCs w:val="21"/>
                <w:lang w:val="en-US" w:eastAsia="zh-CN" w:bidi="ar-SA"/>
              </w:rPr>
            </w:pPr>
          </w:p>
        </w:tc>
        <w:tc>
          <w:tcPr>
            <w:tcW w:w="105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理论</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实操</w:t>
            </w:r>
          </w:p>
        </w:tc>
        <w:tc>
          <w:tcPr>
            <w:tcW w:w="9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专职</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兼职</w:t>
            </w: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3" w:type="dxa"/>
            <w:vAlign w:val="center"/>
          </w:tcPr>
          <w:p>
            <w:pPr>
              <w:spacing w:line="320" w:lineRule="exact"/>
              <w:jc w:val="center"/>
              <w:rPr>
                <w:rFonts w:hint="eastAsia" w:ascii="仿宋" w:hAnsi="仿宋" w:eastAsia="仿宋" w:cs="仿宋"/>
                <w:position w:val="6"/>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50" w:type="dxa"/>
            <w:vAlign w:val="center"/>
          </w:tcPr>
          <w:p>
            <w:pPr>
              <w:spacing w:line="320" w:lineRule="exact"/>
              <w:jc w:val="center"/>
              <w:rPr>
                <w:rFonts w:hint="default" w:ascii="仿宋" w:hAnsi="仿宋" w:eastAsia="仿宋" w:cs="仿宋"/>
                <w:position w:val="6"/>
                <w:sz w:val="21"/>
                <w:szCs w:val="21"/>
                <w:lang w:val="en-US" w:eastAsia="zh-CN"/>
              </w:rPr>
            </w:pPr>
            <w:r>
              <w:rPr>
                <w:rFonts w:hint="eastAsia" w:ascii="仿宋" w:hAnsi="仿宋" w:eastAsia="仿宋" w:cs="仿宋"/>
                <w:position w:val="6"/>
                <w:sz w:val="21"/>
                <w:szCs w:val="21"/>
                <w:lang w:val="en-US" w:eastAsia="zh-CN"/>
              </w:rPr>
              <w:t>15</w:t>
            </w:r>
          </w:p>
        </w:tc>
        <w:tc>
          <w:tcPr>
            <w:tcW w:w="1200" w:type="dxa"/>
            <w:vAlign w:val="center"/>
          </w:tcPr>
          <w:p>
            <w:pPr>
              <w:spacing w:line="320" w:lineRule="exact"/>
              <w:jc w:val="center"/>
              <w:rPr>
                <w:rFonts w:hint="eastAsia" w:ascii="仿宋" w:hAnsi="仿宋" w:eastAsia="仿宋" w:cs="仿宋"/>
                <w:position w:val="6"/>
                <w:sz w:val="21"/>
                <w:szCs w:val="21"/>
                <w:lang w:val="en-US" w:eastAsia="zh-CN"/>
              </w:rPr>
            </w:pPr>
          </w:p>
        </w:tc>
        <w:tc>
          <w:tcPr>
            <w:tcW w:w="1480" w:type="dxa"/>
            <w:vAlign w:val="center"/>
          </w:tcPr>
          <w:p>
            <w:pPr>
              <w:spacing w:line="320" w:lineRule="exact"/>
              <w:jc w:val="center"/>
              <w:rPr>
                <w:rFonts w:hint="eastAsia" w:ascii="仿宋" w:hAnsi="仿宋" w:eastAsia="仿宋" w:cs="仿宋"/>
                <w:kern w:val="2"/>
                <w:position w:val="6"/>
                <w:sz w:val="21"/>
                <w:szCs w:val="21"/>
                <w:lang w:val="en-US" w:eastAsia="zh-CN" w:bidi="ar-SA"/>
              </w:rPr>
            </w:pPr>
          </w:p>
        </w:tc>
        <w:tc>
          <w:tcPr>
            <w:tcW w:w="105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理论</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实操</w:t>
            </w:r>
          </w:p>
        </w:tc>
        <w:tc>
          <w:tcPr>
            <w:tcW w:w="9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专职</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兼职</w:t>
            </w: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3" w:type="dxa"/>
            <w:vAlign w:val="center"/>
          </w:tcPr>
          <w:p>
            <w:pPr>
              <w:spacing w:line="320" w:lineRule="exact"/>
              <w:jc w:val="center"/>
              <w:rPr>
                <w:rFonts w:hint="eastAsia" w:ascii="仿宋" w:hAnsi="仿宋" w:eastAsia="仿宋" w:cs="仿宋"/>
                <w:position w:val="6"/>
                <w:sz w:val="21"/>
                <w:szCs w:val="21"/>
                <w:lang w:val="en-US" w:eastAsia="zh-CN"/>
              </w:rPr>
            </w:pPr>
          </w:p>
        </w:tc>
      </w:tr>
    </w:tbl>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480" w:firstLineChars="200"/>
        <w:textAlignment w:val="auto"/>
        <w:rPr>
          <w:rFonts w:hint="eastAsia" w:ascii="楷体" w:hAnsi="楷体" w:eastAsia="楷体" w:cs="楷体"/>
          <w:color w:val="auto"/>
          <w:sz w:val="28"/>
          <w:szCs w:val="28"/>
          <w:lang w:val="en-US" w:eastAsia="zh-CN"/>
        </w:rPr>
      </w:pPr>
      <w:r>
        <w:rPr>
          <w:rFonts w:hint="eastAsia" w:ascii="楷体" w:hAnsi="楷体" w:eastAsia="楷体" w:cs="楷体"/>
          <w:i w:val="0"/>
          <w:iCs w:val="0"/>
          <w:caps w:val="0"/>
          <w:color w:val="000000"/>
          <w:spacing w:val="0"/>
          <w:sz w:val="24"/>
          <w:szCs w:val="24"/>
          <w:lang w:val="en-US" w:eastAsia="zh-CN"/>
        </w:rPr>
        <w:t>注：1、指与主要实训工种或科目相关的师资；2、模拟教学属于实操</w:t>
      </w:r>
    </w:p>
    <w:p>
      <w:pPr>
        <w:pStyle w:val="3"/>
        <w:widowControl w:val="0"/>
        <w:numPr>
          <w:ilvl w:val="0"/>
          <w:numId w:val="0"/>
        </w:numPr>
        <w:spacing w:after="120" w:afterLines="0" w:afterAutospacing="0"/>
        <w:jc w:val="both"/>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（三）实训工种及教学科目、教材教具的配备及实训绩效说明：</w:t>
      </w:r>
    </w:p>
    <w:p>
      <w:p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br w:type="page"/>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640" w:firstLineChars="20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表2-4基地主要实训工种及科目一览表</w:t>
      </w:r>
    </w:p>
    <w:tbl>
      <w:tblPr>
        <w:tblStyle w:val="9"/>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360"/>
        <w:gridCol w:w="790"/>
        <w:gridCol w:w="1120"/>
        <w:gridCol w:w="1280"/>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250" w:type="dxa"/>
            <w:gridSpan w:val="6"/>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lang w:val="en-US" w:eastAsia="zh-CN"/>
              </w:rPr>
            </w:pPr>
            <w:r>
              <w:rPr>
                <w:rFonts w:hint="eastAsia" w:ascii="仿宋" w:hAnsi="仿宋" w:eastAsia="仿宋" w:cs="仿宋"/>
                <w:b/>
                <w:bCs/>
                <w:position w:val="6"/>
                <w:sz w:val="24"/>
                <w:szCs w:val="24"/>
                <w:lang w:val="en-US" w:eastAsia="zh-CN"/>
              </w:rPr>
              <w:t>第一部分：主要实训工种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7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default"/>
                <w:lang w:val="en-US" w:eastAsia="zh-CN"/>
              </w:rPr>
            </w:pPr>
            <w:r>
              <w:rPr>
                <w:rFonts w:hint="eastAsia"/>
                <w:lang w:val="en-US" w:eastAsia="zh-CN"/>
              </w:rPr>
              <w:t>工种1:_______</w:t>
            </w:r>
          </w:p>
          <w:p>
            <w:pPr>
              <w:pStyle w:val="2"/>
              <w:jc w:val="center"/>
              <w:rPr>
                <w:rFonts w:hint="default"/>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从业目标</w:t>
            </w:r>
          </w:p>
        </w:tc>
        <w:tc>
          <w:tcPr>
            <w:tcW w:w="6220" w:type="dxa"/>
            <w:gridSpan w:val="4"/>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70" w:type="dxa"/>
            <w:vMerge w:val="continue"/>
            <w:vAlign w:val="center"/>
          </w:tcPr>
          <w:p>
            <w:pPr>
              <w:pStyle w:val="2"/>
              <w:jc w:val="center"/>
              <w:rPr>
                <w:rFonts w:hint="default"/>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年度绩效</w:t>
            </w:r>
          </w:p>
        </w:tc>
        <w:tc>
          <w:tcPr>
            <w:tcW w:w="6220" w:type="dxa"/>
            <w:gridSpan w:val="4"/>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实训科目</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师资人数</w:t>
            </w:r>
          </w:p>
        </w:tc>
        <w:tc>
          <w:tcPr>
            <w:tcW w:w="11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同时实训人限</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常规学时</w:t>
            </w:r>
          </w:p>
        </w:tc>
        <w:tc>
          <w:tcPr>
            <w:tcW w:w="303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实训方式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1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303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1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303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1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303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7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default"/>
                <w:lang w:val="en-US" w:eastAsia="zh-CN"/>
              </w:rPr>
            </w:pPr>
            <w:r>
              <w:rPr>
                <w:rFonts w:hint="eastAsia"/>
                <w:lang w:val="en-US" w:eastAsia="zh-CN"/>
              </w:rPr>
              <w:t>工种2:_______</w:t>
            </w:r>
          </w:p>
          <w:p>
            <w:pPr>
              <w:pStyle w:val="2"/>
              <w:jc w:val="center"/>
              <w:rPr>
                <w:rFonts w:hint="default"/>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从业目标</w:t>
            </w:r>
          </w:p>
        </w:tc>
        <w:tc>
          <w:tcPr>
            <w:tcW w:w="6220" w:type="dxa"/>
            <w:gridSpan w:val="4"/>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70" w:type="dxa"/>
            <w:vMerge w:val="continue"/>
            <w:vAlign w:val="center"/>
          </w:tcPr>
          <w:p>
            <w:pPr>
              <w:pStyle w:val="2"/>
              <w:jc w:val="center"/>
              <w:rPr>
                <w:rFonts w:hint="default"/>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年度绩效</w:t>
            </w:r>
          </w:p>
        </w:tc>
        <w:tc>
          <w:tcPr>
            <w:tcW w:w="6220" w:type="dxa"/>
            <w:gridSpan w:val="4"/>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实训科目</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师资人数</w:t>
            </w:r>
          </w:p>
        </w:tc>
        <w:tc>
          <w:tcPr>
            <w:tcW w:w="11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同时实训人限</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实训学时</w:t>
            </w:r>
          </w:p>
        </w:tc>
        <w:tc>
          <w:tcPr>
            <w:tcW w:w="303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实训方式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1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303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1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303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1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303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7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default"/>
                <w:lang w:val="en-US" w:eastAsia="zh-CN"/>
              </w:rPr>
            </w:pPr>
            <w:r>
              <w:rPr>
                <w:rFonts w:hint="eastAsia"/>
                <w:lang w:val="en-US" w:eastAsia="zh-CN"/>
              </w:rPr>
              <w:t>工种3:_______</w:t>
            </w:r>
          </w:p>
          <w:p>
            <w:pPr>
              <w:pStyle w:val="2"/>
              <w:jc w:val="center"/>
              <w:rPr>
                <w:rFonts w:hint="default"/>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从业目标</w:t>
            </w:r>
          </w:p>
        </w:tc>
        <w:tc>
          <w:tcPr>
            <w:tcW w:w="6220" w:type="dxa"/>
            <w:gridSpan w:val="4"/>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70" w:type="dxa"/>
            <w:vMerge w:val="continue"/>
            <w:vAlign w:val="center"/>
          </w:tcPr>
          <w:p>
            <w:pPr>
              <w:pStyle w:val="2"/>
              <w:jc w:val="center"/>
              <w:rPr>
                <w:rFonts w:hint="default"/>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年度绩效</w:t>
            </w:r>
          </w:p>
        </w:tc>
        <w:tc>
          <w:tcPr>
            <w:tcW w:w="6220" w:type="dxa"/>
            <w:gridSpan w:val="4"/>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实训科目</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师资人数</w:t>
            </w:r>
          </w:p>
        </w:tc>
        <w:tc>
          <w:tcPr>
            <w:tcW w:w="11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同时实训人限</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实训学时</w:t>
            </w:r>
          </w:p>
        </w:tc>
        <w:tc>
          <w:tcPr>
            <w:tcW w:w="303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实训方式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1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303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1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303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1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303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250" w:type="dxa"/>
            <w:gridSpan w:val="6"/>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lang w:val="en-US" w:eastAsia="zh-CN"/>
              </w:rPr>
            </w:pPr>
            <w:r>
              <w:rPr>
                <w:rFonts w:hint="eastAsia" w:ascii="仿宋" w:hAnsi="仿宋" w:eastAsia="仿宋" w:cs="仿宋"/>
                <w:b/>
                <w:bCs/>
                <w:position w:val="6"/>
                <w:sz w:val="24"/>
                <w:szCs w:val="24"/>
                <w:lang w:val="en-US" w:eastAsia="zh-CN"/>
              </w:rPr>
              <w:t>第二部分：其他实训工种（科目）清单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9250" w:type="dxa"/>
            <w:gridSpan w:val="6"/>
            <w:vAlign w:val="top"/>
          </w:tcPr>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eastAsia"/>
                <w:lang w:val="en-US" w:eastAsia="zh-CN"/>
              </w:rPr>
            </w:pPr>
          </w:p>
          <w:p>
            <w:pPr>
              <w:rPr>
                <w:rFonts w:hint="eastAsia"/>
                <w:lang w:val="en-US" w:eastAsia="zh-CN"/>
              </w:rPr>
            </w:pPr>
          </w:p>
          <w:p>
            <w:pPr>
              <w:pStyle w:val="2"/>
              <w:rPr>
                <w:rFonts w:hint="eastAsia"/>
                <w:lang w:val="en-US" w:eastAsia="zh-CN"/>
              </w:rPr>
            </w:pPr>
          </w:p>
        </w:tc>
      </w:tr>
    </w:tbl>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（四）设备管理情况（附相关制度、维护保养标准等样本）说明：</w:t>
      </w: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（五）生活配套建设及实训耗材的使用、记录情况说明：</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（可附自制表单）</w:t>
      </w: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（六）现场管理、安全、消防及环保方面措施及建设情况说明：</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0" w:firstLineChars="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（可附现场管理标准样本等，另加附件图文展示现场实况）</w:t>
      </w: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（七）教师、学员、设备、物资、实训科目、实训过程等档案管理情况说明：</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0" w:firstLineChars="0"/>
        <w:textAlignment w:val="auto"/>
        <w:rPr>
          <w:rFonts w:hint="eastAsia" w:ascii="仿宋" w:hAnsi="仿宋" w:eastAsia="仿宋" w:cs="仿宋"/>
          <w:b/>
          <w:bCs/>
          <w:color w:val="1D41D5"/>
          <w:sz w:val="32"/>
          <w:szCs w:val="32"/>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（可附相关档案样本，并另加图文展示）</w:t>
      </w: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三、运营管理能力建设</w:t>
      </w:r>
    </w:p>
    <w:p>
      <w:pPr>
        <w:numPr>
          <w:ilvl w:val="0"/>
          <w:numId w:val="0"/>
        </w:numPr>
        <w:spacing w:before="120" w:beforeLines="0" w:afterLines="0" w:line="240" w:lineRule="auto"/>
        <w:jc w:val="both"/>
        <w:rPr>
          <w:rFonts w:hint="eastAsia"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（一）市场化运营管理机制，运营绩效</w:t>
      </w:r>
      <w:r>
        <w:rPr>
          <w:rFonts w:hint="eastAsia" w:ascii="仿宋" w:hAnsi="仿宋" w:eastAsia="仿宋" w:cs="仿宋"/>
          <w:color w:val="000000" w:themeColor="text1"/>
          <w:sz w:val="32"/>
          <w:szCs w:val="32"/>
          <w:lang w:val="en-US" w:eastAsia="zh-CN"/>
          <w14:textFill>
            <w14:solidFill>
              <w14:schemeClr w14:val="tx1"/>
            </w14:solidFill>
          </w14:textFill>
        </w:rPr>
        <w:t>（如:满意度、就业率、技能提升度、上岗率等，自选）</w:t>
      </w:r>
      <w:r>
        <w:rPr>
          <w:rFonts w:hint="eastAsia" w:ascii="华文楷体" w:hAnsi="华文楷体" w:eastAsia="华文楷体" w:cs="华文楷体"/>
          <w:color w:val="auto"/>
          <w:sz w:val="32"/>
          <w:szCs w:val="32"/>
          <w:lang w:val="en-US" w:eastAsia="zh-CN"/>
        </w:rPr>
        <w:t>情况说明：</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（二）生源及就业（上岗）渠道建设情况说明：</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 主要合作单位生源及就业（上岗）渠道建设</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 其他生源及就业（上岗）渠道建设</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（三）基地资金来源的保障及市场化运作水平情况说明：</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 依托单位资金支持情况及基地为其提供的服务</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 主要市场化资金来源及公共服务收入情况</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 其他资金来源情况</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（四）实训过程与企业生产实践、职业资格对接情况</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（五）实训过程管理制度、流程的标准化及闭环管理情况</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（六）以适应人才需求变化而及时更新的设备、设施情况</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（七）以适应人才需求变化而及时更新的教材教具等</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四、公共示范能力建设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（一）对优势产业、区域经济及龙头企业战略性发展等促进情况说明：</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640" w:firstLineChars="20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表4-1：主要（典型）实训项目和业绩</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211"/>
        <w:gridCol w:w="1140"/>
        <w:gridCol w:w="720"/>
        <w:gridCol w:w="1220"/>
        <w:gridCol w:w="1240"/>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序号</w:t>
            </w:r>
          </w:p>
        </w:tc>
        <w:tc>
          <w:tcPr>
            <w:tcW w:w="1211"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实训项目名称</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项目起止时间</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实训人数</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经济效益   (万元)</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社会效益   (万元)</w:t>
            </w:r>
          </w:p>
        </w:tc>
        <w:tc>
          <w:tcPr>
            <w:tcW w:w="2531"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460"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1</w:t>
            </w:r>
          </w:p>
        </w:tc>
        <w:tc>
          <w:tcPr>
            <w:tcW w:w="1211" w:type="dxa"/>
            <w:vAlign w:val="center"/>
          </w:tcPr>
          <w:p>
            <w:pPr>
              <w:spacing w:line="320" w:lineRule="exact"/>
              <w:jc w:val="center"/>
              <w:rPr>
                <w:rFonts w:hint="eastAsia" w:ascii="仿宋" w:hAnsi="仿宋" w:eastAsia="仿宋" w:cs="仿宋"/>
                <w:position w:val="6"/>
                <w:lang w:val="en-US" w:eastAsia="zh-CN"/>
              </w:rPr>
            </w:pPr>
          </w:p>
        </w:tc>
        <w:tc>
          <w:tcPr>
            <w:tcW w:w="1140" w:type="dxa"/>
            <w:vAlign w:val="center"/>
          </w:tcPr>
          <w:p>
            <w:pPr>
              <w:spacing w:line="320" w:lineRule="exact"/>
              <w:jc w:val="center"/>
              <w:rPr>
                <w:rFonts w:hint="eastAsia" w:ascii="仿宋" w:hAnsi="仿宋" w:eastAsia="仿宋" w:cs="仿宋"/>
                <w:position w:val="6"/>
                <w:lang w:val="en-US" w:eastAsia="zh-CN"/>
              </w:rPr>
            </w:pPr>
          </w:p>
        </w:tc>
        <w:tc>
          <w:tcPr>
            <w:tcW w:w="720" w:type="dxa"/>
            <w:vAlign w:val="center"/>
          </w:tcPr>
          <w:p>
            <w:pPr>
              <w:spacing w:line="320" w:lineRule="exact"/>
              <w:jc w:val="center"/>
              <w:rPr>
                <w:rFonts w:hint="eastAsia" w:ascii="仿宋" w:hAnsi="仿宋" w:eastAsia="仿宋" w:cs="仿宋"/>
                <w:position w:val="6"/>
                <w:lang w:val="en-US" w:eastAsia="zh-CN"/>
              </w:rPr>
            </w:pPr>
          </w:p>
        </w:tc>
        <w:tc>
          <w:tcPr>
            <w:tcW w:w="1220" w:type="dxa"/>
            <w:vAlign w:val="center"/>
          </w:tcPr>
          <w:p>
            <w:pPr>
              <w:spacing w:line="320" w:lineRule="exact"/>
              <w:jc w:val="center"/>
              <w:rPr>
                <w:rFonts w:hint="eastAsia" w:ascii="仿宋" w:hAnsi="仿宋" w:eastAsia="仿宋" w:cs="仿宋"/>
                <w:position w:val="6"/>
                <w:lang w:val="en-US" w:eastAsia="zh-CN"/>
              </w:rPr>
            </w:pPr>
          </w:p>
        </w:tc>
        <w:tc>
          <w:tcPr>
            <w:tcW w:w="1240" w:type="dxa"/>
            <w:vAlign w:val="center"/>
          </w:tcPr>
          <w:p>
            <w:pPr>
              <w:spacing w:line="320" w:lineRule="exact"/>
              <w:jc w:val="center"/>
              <w:rPr>
                <w:rFonts w:hint="eastAsia" w:ascii="仿宋" w:hAnsi="仿宋" w:eastAsia="仿宋" w:cs="仿宋"/>
                <w:position w:val="6"/>
                <w:lang w:val="en-US" w:eastAsia="zh-CN"/>
              </w:rPr>
            </w:pPr>
          </w:p>
        </w:tc>
        <w:tc>
          <w:tcPr>
            <w:tcW w:w="2531" w:type="dxa"/>
            <w:vAlign w:val="center"/>
          </w:tcPr>
          <w:p>
            <w:pPr>
              <w:spacing w:line="320" w:lineRule="exact"/>
              <w:jc w:val="center"/>
              <w:rPr>
                <w:rFonts w:hint="eastAsia" w:ascii="仿宋" w:hAnsi="仿宋" w:eastAsia="仿宋" w:cs="仿宋"/>
                <w:position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460"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2</w:t>
            </w:r>
          </w:p>
        </w:tc>
        <w:tc>
          <w:tcPr>
            <w:tcW w:w="1211" w:type="dxa"/>
            <w:vAlign w:val="center"/>
          </w:tcPr>
          <w:p>
            <w:pPr>
              <w:spacing w:line="320" w:lineRule="exact"/>
              <w:jc w:val="center"/>
              <w:rPr>
                <w:rFonts w:hint="eastAsia" w:ascii="仿宋" w:hAnsi="仿宋" w:eastAsia="仿宋" w:cs="仿宋"/>
                <w:position w:val="6"/>
                <w:lang w:val="en-US" w:eastAsia="zh-CN"/>
              </w:rPr>
            </w:pPr>
          </w:p>
        </w:tc>
        <w:tc>
          <w:tcPr>
            <w:tcW w:w="1140" w:type="dxa"/>
            <w:vAlign w:val="center"/>
          </w:tcPr>
          <w:p>
            <w:pPr>
              <w:spacing w:line="320" w:lineRule="exact"/>
              <w:jc w:val="center"/>
              <w:rPr>
                <w:rFonts w:hint="eastAsia" w:ascii="仿宋" w:hAnsi="仿宋" w:eastAsia="仿宋" w:cs="仿宋"/>
                <w:position w:val="6"/>
                <w:lang w:val="en-US" w:eastAsia="zh-CN"/>
              </w:rPr>
            </w:pPr>
          </w:p>
        </w:tc>
        <w:tc>
          <w:tcPr>
            <w:tcW w:w="720" w:type="dxa"/>
            <w:vAlign w:val="center"/>
          </w:tcPr>
          <w:p>
            <w:pPr>
              <w:spacing w:line="320" w:lineRule="exact"/>
              <w:jc w:val="center"/>
              <w:rPr>
                <w:rFonts w:hint="eastAsia" w:ascii="仿宋" w:hAnsi="仿宋" w:eastAsia="仿宋" w:cs="仿宋"/>
                <w:position w:val="6"/>
                <w:lang w:val="en-US" w:eastAsia="zh-CN"/>
              </w:rPr>
            </w:pPr>
          </w:p>
        </w:tc>
        <w:tc>
          <w:tcPr>
            <w:tcW w:w="1220" w:type="dxa"/>
            <w:vAlign w:val="center"/>
          </w:tcPr>
          <w:p>
            <w:pPr>
              <w:spacing w:line="320" w:lineRule="exact"/>
              <w:jc w:val="center"/>
              <w:rPr>
                <w:rFonts w:hint="eastAsia" w:ascii="仿宋" w:hAnsi="仿宋" w:eastAsia="仿宋" w:cs="仿宋"/>
                <w:position w:val="6"/>
                <w:lang w:val="en-US" w:eastAsia="zh-CN"/>
              </w:rPr>
            </w:pPr>
          </w:p>
        </w:tc>
        <w:tc>
          <w:tcPr>
            <w:tcW w:w="1240" w:type="dxa"/>
            <w:vAlign w:val="center"/>
          </w:tcPr>
          <w:p>
            <w:pPr>
              <w:spacing w:line="320" w:lineRule="exact"/>
              <w:jc w:val="center"/>
              <w:rPr>
                <w:rFonts w:hint="eastAsia" w:ascii="仿宋" w:hAnsi="仿宋" w:eastAsia="仿宋" w:cs="仿宋"/>
                <w:position w:val="6"/>
                <w:lang w:val="en-US" w:eastAsia="zh-CN"/>
              </w:rPr>
            </w:pPr>
          </w:p>
        </w:tc>
        <w:tc>
          <w:tcPr>
            <w:tcW w:w="2531" w:type="dxa"/>
            <w:vAlign w:val="center"/>
          </w:tcPr>
          <w:p>
            <w:pPr>
              <w:spacing w:line="320" w:lineRule="exact"/>
              <w:jc w:val="center"/>
              <w:rPr>
                <w:rFonts w:hint="eastAsia" w:ascii="仿宋" w:hAnsi="仿宋" w:eastAsia="仿宋" w:cs="仿宋"/>
                <w:position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460"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3</w:t>
            </w:r>
          </w:p>
        </w:tc>
        <w:tc>
          <w:tcPr>
            <w:tcW w:w="1211" w:type="dxa"/>
            <w:vAlign w:val="center"/>
          </w:tcPr>
          <w:p>
            <w:pPr>
              <w:spacing w:line="320" w:lineRule="exact"/>
              <w:jc w:val="center"/>
              <w:rPr>
                <w:rFonts w:hint="eastAsia" w:ascii="仿宋" w:hAnsi="仿宋" w:eastAsia="仿宋" w:cs="仿宋"/>
                <w:position w:val="6"/>
                <w:lang w:val="en-US" w:eastAsia="zh-CN"/>
              </w:rPr>
            </w:pPr>
          </w:p>
        </w:tc>
        <w:tc>
          <w:tcPr>
            <w:tcW w:w="1140" w:type="dxa"/>
            <w:vAlign w:val="center"/>
          </w:tcPr>
          <w:p>
            <w:pPr>
              <w:spacing w:line="320" w:lineRule="exact"/>
              <w:jc w:val="center"/>
              <w:rPr>
                <w:rFonts w:hint="eastAsia" w:ascii="仿宋" w:hAnsi="仿宋" w:eastAsia="仿宋" w:cs="仿宋"/>
                <w:position w:val="6"/>
                <w:lang w:val="en-US" w:eastAsia="zh-CN"/>
              </w:rPr>
            </w:pPr>
          </w:p>
        </w:tc>
        <w:tc>
          <w:tcPr>
            <w:tcW w:w="720" w:type="dxa"/>
            <w:vAlign w:val="center"/>
          </w:tcPr>
          <w:p>
            <w:pPr>
              <w:spacing w:line="320" w:lineRule="exact"/>
              <w:jc w:val="center"/>
              <w:rPr>
                <w:rFonts w:hint="eastAsia" w:ascii="仿宋" w:hAnsi="仿宋" w:eastAsia="仿宋" w:cs="仿宋"/>
                <w:position w:val="6"/>
                <w:lang w:val="en-US" w:eastAsia="zh-CN"/>
              </w:rPr>
            </w:pPr>
          </w:p>
        </w:tc>
        <w:tc>
          <w:tcPr>
            <w:tcW w:w="1220" w:type="dxa"/>
            <w:vAlign w:val="center"/>
          </w:tcPr>
          <w:p>
            <w:pPr>
              <w:spacing w:line="320" w:lineRule="exact"/>
              <w:jc w:val="center"/>
              <w:rPr>
                <w:rFonts w:hint="eastAsia" w:ascii="仿宋" w:hAnsi="仿宋" w:eastAsia="仿宋" w:cs="仿宋"/>
                <w:position w:val="6"/>
                <w:lang w:val="en-US" w:eastAsia="zh-CN"/>
              </w:rPr>
            </w:pPr>
          </w:p>
        </w:tc>
        <w:tc>
          <w:tcPr>
            <w:tcW w:w="1240" w:type="dxa"/>
            <w:vAlign w:val="center"/>
          </w:tcPr>
          <w:p>
            <w:pPr>
              <w:spacing w:line="320" w:lineRule="exact"/>
              <w:jc w:val="center"/>
              <w:rPr>
                <w:rFonts w:hint="eastAsia" w:ascii="仿宋" w:hAnsi="仿宋" w:eastAsia="仿宋" w:cs="仿宋"/>
                <w:position w:val="6"/>
                <w:lang w:val="en-US" w:eastAsia="zh-CN"/>
              </w:rPr>
            </w:pPr>
          </w:p>
        </w:tc>
        <w:tc>
          <w:tcPr>
            <w:tcW w:w="2531" w:type="dxa"/>
            <w:vAlign w:val="center"/>
          </w:tcPr>
          <w:p>
            <w:pPr>
              <w:spacing w:line="320" w:lineRule="exact"/>
              <w:jc w:val="center"/>
              <w:rPr>
                <w:rFonts w:hint="eastAsia" w:ascii="仿宋" w:hAnsi="仿宋" w:eastAsia="仿宋" w:cs="仿宋"/>
                <w:position w:val="6"/>
                <w:lang w:val="en-US" w:eastAsia="zh-CN"/>
              </w:rPr>
            </w:pPr>
          </w:p>
        </w:tc>
      </w:tr>
    </w:tbl>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楷体" w:hAnsi="楷体" w:eastAsia="楷体" w:cs="楷体"/>
          <w:color w:val="000000"/>
          <w:kern w:val="2"/>
          <w:sz w:val="32"/>
          <w:szCs w:val="32"/>
          <w:shd w:val="clear" w:color="auto" w:fill="FFFFFF"/>
          <w:lang w:val="en-US" w:eastAsia="zh-CN" w:bidi="ar"/>
        </w:rPr>
      </w:pPr>
      <w:r>
        <w:rPr>
          <w:rFonts w:hint="eastAsia" w:ascii="楷体" w:hAnsi="楷体" w:eastAsia="楷体" w:cs="楷体"/>
          <w:i w:val="0"/>
          <w:iCs w:val="0"/>
          <w:caps w:val="0"/>
          <w:color w:val="000000"/>
          <w:spacing w:val="0"/>
          <w:sz w:val="27"/>
          <w:szCs w:val="27"/>
          <w:lang w:val="en-US" w:eastAsia="zh-CN"/>
        </w:rPr>
        <w:t>注：指与主要实训工种或科目相关的合作实训项目</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0" w:firstLineChars="0"/>
        <w:textAlignment w:val="auto"/>
        <w:rPr>
          <w:rFonts w:hint="default" w:ascii="仿宋" w:hAnsi="仿宋" w:eastAsia="仿宋" w:cs="仿宋"/>
          <w:color w:val="0000FF"/>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（二）基地优质资源的社会化共享及社会效益情况说明：</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afterAutospacing="0" w:line="240" w:lineRule="auto"/>
        <w:ind w:leftChars="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（提供相关证明材料）</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（三）引进或研发的优秀教学模式、科目及教材情况说明：</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（提供相关案例及证明材料）</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（四）承担重大公益性社会技能工种实训任务情况说明：</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（提供相关证明材料）</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五、创新创业能力建设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（一）取得的与基地工种相关的竞赛或科研成果情况说明：</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（并提供相关案例及证明材料）</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640" w:firstLineChars="20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表5-1：技能大赛主要获奖情况一览表</w:t>
      </w:r>
    </w:p>
    <w:tbl>
      <w:tblPr>
        <w:tblStyle w:val="9"/>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00"/>
        <w:gridCol w:w="1062"/>
        <w:gridCol w:w="1020"/>
        <w:gridCol w:w="1260"/>
        <w:gridCol w:w="2100"/>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序号</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年度</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参赛  选手</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等级  名次</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参赛组别</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赛事级别</w:t>
            </w:r>
          </w:p>
        </w:tc>
        <w:tc>
          <w:tcPr>
            <w:tcW w:w="1908"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组织方及说明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40"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1</w:t>
            </w:r>
          </w:p>
        </w:tc>
        <w:tc>
          <w:tcPr>
            <w:tcW w:w="1100" w:type="dxa"/>
            <w:vAlign w:val="center"/>
          </w:tcPr>
          <w:p>
            <w:pPr>
              <w:spacing w:line="320" w:lineRule="exact"/>
              <w:jc w:val="center"/>
              <w:rPr>
                <w:rFonts w:hint="eastAsia" w:ascii="仿宋" w:hAnsi="仿宋" w:eastAsia="仿宋" w:cs="仿宋"/>
                <w:position w:val="6"/>
                <w:lang w:val="en-US" w:eastAsia="zh-CN"/>
              </w:rPr>
            </w:pPr>
          </w:p>
        </w:tc>
        <w:tc>
          <w:tcPr>
            <w:tcW w:w="1062" w:type="dxa"/>
            <w:vAlign w:val="center"/>
          </w:tcPr>
          <w:p>
            <w:pPr>
              <w:spacing w:line="320" w:lineRule="exact"/>
              <w:jc w:val="center"/>
              <w:rPr>
                <w:rFonts w:hint="eastAsia" w:ascii="仿宋" w:hAnsi="仿宋" w:eastAsia="仿宋" w:cs="仿宋"/>
                <w:position w:val="6"/>
                <w:lang w:val="en-US" w:eastAsia="zh-CN"/>
              </w:rPr>
            </w:pPr>
          </w:p>
        </w:tc>
        <w:tc>
          <w:tcPr>
            <w:tcW w:w="1020" w:type="dxa"/>
            <w:vAlign w:val="center"/>
          </w:tcPr>
          <w:p>
            <w:pPr>
              <w:spacing w:line="320" w:lineRule="exact"/>
              <w:jc w:val="center"/>
              <w:rPr>
                <w:rFonts w:hint="eastAsia" w:ascii="仿宋" w:hAnsi="仿宋" w:eastAsia="仿宋" w:cs="仿宋"/>
                <w:position w:val="6"/>
                <w:lang w:val="en-US" w:eastAsia="zh-CN"/>
              </w:rPr>
            </w:pPr>
          </w:p>
        </w:tc>
        <w:tc>
          <w:tcPr>
            <w:tcW w:w="126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教师组</w:t>
            </w:r>
          </w:p>
          <w:p>
            <w:pPr>
              <w:spacing w:line="320" w:lineRule="exact"/>
              <w:jc w:val="center"/>
              <w:rPr>
                <w:rFonts w:hint="default" w:ascii="仿宋" w:hAnsi="仿宋" w:eastAsia="仿宋" w:cs="仿宋"/>
                <w:position w:val="6"/>
                <w:lang w:val="en-US" w:eastAsia="zh-CN"/>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学员组</w:t>
            </w:r>
          </w:p>
        </w:tc>
        <w:tc>
          <w:tcPr>
            <w:tcW w:w="210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国际  </w:t>
            </w: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国赛</w:t>
            </w:r>
          </w:p>
          <w:p>
            <w:pPr>
              <w:spacing w:line="320" w:lineRule="exact"/>
              <w:jc w:val="center"/>
              <w:rPr>
                <w:rFonts w:hint="eastAsia" w:ascii="仿宋" w:hAnsi="仿宋" w:eastAsia="仿宋" w:cs="仿宋"/>
                <w:position w:val="6"/>
                <w:lang w:val="en-US" w:eastAsia="zh-CN"/>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省赛  </w:t>
            </w: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其他</w:t>
            </w:r>
          </w:p>
        </w:tc>
        <w:tc>
          <w:tcPr>
            <w:tcW w:w="1908" w:type="dxa"/>
            <w:vAlign w:val="center"/>
          </w:tcPr>
          <w:p>
            <w:pPr>
              <w:spacing w:line="320" w:lineRule="exact"/>
              <w:jc w:val="center"/>
              <w:rPr>
                <w:rFonts w:hint="eastAsia" w:ascii="仿宋" w:hAnsi="仿宋" w:eastAsia="仿宋" w:cs="仿宋"/>
                <w:position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40"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2</w:t>
            </w:r>
          </w:p>
        </w:tc>
        <w:tc>
          <w:tcPr>
            <w:tcW w:w="1100" w:type="dxa"/>
            <w:vAlign w:val="center"/>
          </w:tcPr>
          <w:p>
            <w:pPr>
              <w:spacing w:line="320" w:lineRule="exact"/>
              <w:jc w:val="center"/>
              <w:rPr>
                <w:rFonts w:hint="eastAsia" w:ascii="仿宋" w:hAnsi="仿宋" w:eastAsia="仿宋" w:cs="仿宋"/>
                <w:position w:val="6"/>
                <w:lang w:val="en-US" w:eastAsia="zh-CN"/>
              </w:rPr>
            </w:pPr>
          </w:p>
        </w:tc>
        <w:tc>
          <w:tcPr>
            <w:tcW w:w="1062" w:type="dxa"/>
            <w:vAlign w:val="center"/>
          </w:tcPr>
          <w:p>
            <w:pPr>
              <w:spacing w:line="320" w:lineRule="exact"/>
              <w:jc w:val="center"/>
              <w:rPr>
                <w:rFonts w:hint="eastAsia" w:ascii="仿宋" w:hAnsi="仿宋" w:eastAsia="仿宋" w:cs="仿宋"/>
                <w:position w:val="6"/>
                <w:lang w:val="en-US" w:eastAsia="zh-CN"/>
              </w:rPr>
            </w:pPr>
          </w:p>
        </w:tc>
        <w:tc>
          <w:tcPr>
            <w:tcW w:w="1020" w:type="dxa"/>
            <w:vAlign w:val="center"/>
          </w:tcPr>
          <w:p>
            <w:pPr>
              <w:spacing w:line="320" w:lineRule="exact"/>
              <w:jc w:val="center"/>
              <w:rPr>
                <w:rFonts w:hint="eastAsia" w:ascii="仿宋" w:hAnsi="仿宋" w:eastAsia="仿宋" w:cs="仿宋"/>
                <w:position w:val="6"/>
                <w:lang w:val="en-US" w:eastAsia="zh-CN"/>
              </w:rPr>
            </w:pPr>
          </w:p>
        </w:tc>
        <w:tc>
          <w:tcPr>
            <w:tcW w:w="126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教师组</w:t>
            </w:r>
          </w:p>
          <w:p>
            <w:pPr>
              <w:spacing w:line="320" w:lineRule="exact"/>
              <w:jc w:val="center"/>
              <w:rPr>
                <w:rFonts w:hint="eastAsia" w:ascii="仿宋" w:hAnsi="仿宋" w:eastAsia="仿宋" w:cs="仿宋"/>
                <w:kern w:val="2"/>
                <w:position w:val="6"/>
                <w:sz w:val="21"/>
                <w:szCs w:val="24"/>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学员组</w:t>
            </w:r>
          </w:p>
        </w:tc>
        <w:tc>
          <w:tcPr>
            <w:tcW w:w="210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国际  </w:t>
            </w: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国赛</w:t>
            </w:r>
          </w:p>
          <w:p>
            <w:pPr>
              <w:spacing w:line="320" w:lineRule="exact"/>
              <w:jc w:val="center"/>
              <w:rPr>
                <w:rFonts w:hint="eastAsia" w:ascii="仿宋" w:hAnsi="仿宋" w:eastAsia="仿宋" w:cs="仿宋"/>
                <w:kern w:val="2"/>
                <w:position w:val="6"/>
                <w:sz w:val="21"/>
                <w:szCs w:val="24"/>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省赛  </w:t>
            </w: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其他</w:t>
            </w:r>
          </w:p>
        </w:tc>
        <w:tc>
          <w:tcPr>
            <w:tcW w:w="1908" w:type="dxa"/>
            <w:vAlign w:val="center"/>
          </w:tcPr>
          <w:p>
            <w:pPr>
              <w:spacing w:line="320" w:lineRule="exact"/>
              <w:jc w:val="center"/>
              <w:rPr>
                <w:rFonts w:hint="eastAsia" w:ascii="仿宋" w:hAnsi="仿宋" w:eastAsia="仿宋" w:cs="仿宋"/>
                <w:position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40"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3</w:t>
            </w:r>
          </w:p>
        </w:tc>
        <w:tc>
          <w:tcPr>
            <w:tcW w:w="1100" w:type="dxa"/>
            <w:vAlign w:val="center"/>
          </w:tcPr>
          <w:p>
            <w:pPr>
              <w:spacing w:line="320" w:lineRule="exact"/>
              <w:jc w:val="center"/>
              <w:rPr>
                <w:rFonts w:hint="eastAsia" w:ascii="仿宋" w:hAnsi="仿宋" w:eastAsia="仿宋" w:cs="仿宋"/>
                <w:position w:val="6"/>
                <w:lang w:val="en-US" w:eastAsia="zh-CN"/>
              </w:rPr>
            </w:pPr>
          </w:p>
        </w:tc>
        <w:tc>
          <w:tcPr>
            <w:tcW w:w="1062" w:type="dxa"/>
            <w:vAlign w:val="center"/>
          </w:tcPr>
          <w:p>
            <w:pPr>
              <w:spacing w:line="320" w:lineRule="exact"/>
              <w:jc w:val="center"/>
              <w:rPr>
                <w:rFonts w:hint="eastAsia" w:ascii="仿宋" w:hAnsi="仿宋" w:eastAsia="仿宋" w:cs="仿宋"/>
                <w:position w:val="6"/>
                <w:lang w:val="en-US" w:eastAsia="zh-CN"/>
              </w:rPr>
            </w:pPr>
          </w:p>
        </w:tc>
        <w:tc>
          <w:tcPr>
            <w:tcW w:w="1020" w:type="dxa"/>
            <w:vAlign w:val="center"/>
          </w:tcPr>
          <w:p>
            <w:pPr>
              <w:spacing w:line="320" w:lineRule="exact"/>
              <w:jc w:val="center"/>
              <w:rPr>
                <w:rFonts w:hint="eastAsia" w:ascii="仿宋" w:hAnsi="仿宋" w:eastAsia="仿宋" w:cs="仿宋"/>
                <w:position w:val="6"/>
                <w:lang w:val="en-US" w:eastAsia="zh-CN"/>
              </w:rPr>
            </w:pPr>
          </w:p>
        </w:tc>
        <w:tc>
          <w:tcPr>
            <w:tcW w:w="126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教师组</w:t>
            </w:r>
          </w:p>
          <w:p>
            <w:pPr>
              <w:spacing w:line="320" w:lineRule="exact"/>
              <w:jc w:val="center"/>
              <w:rPr>
                <w:rFonts w:hint="eastAsia" w:ascii="仿宋" w:hAnsi="仿宋" w:eastAsia="仿宋" w:cs="仿宋"/>
                <w:kern w:val="2"/>
                <w:position w:val="6"/>
                <w:sz w:val="21"/>
                <w:szCs w:val="24"/>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学员组</w:t>
            </w:r>
          </w:p>
        </w:tc>
        <w:tc>
          <w:tcPr>
            <w:tcW w:w="210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国际  </w:t>
            </w: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国赛</w:t>
            </w:r>
          </w:p>
          <w:p>
            <w:pPr>
              <w:spacing w:line="320" w:lineRule="exact"/>
              <w:jc w:val="center"/>
              <w:rPr>
                <w:rFonts w:hint="eastAsia" w:ascii="仿宋" w:hAnsi="仿宋" w:eastAsia="仿宋" w:cs="仿宋"/>
                <w:kern w:val="2"/>
                <w:position w:val="6"/>
                <w:sz w:val="21"/>
                <w:szCs w:val="24"/>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省赛  </w:t>
            </w: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其他</w:t>
            </w:r>
          </w:p>
        </w:tc>
        <w:tc>
          <w:tcPr>
            <w:tcW w:w="1908" w:type="dxa"/>
            <w:vAlign w:val="center"/>
          </w:tcPr>
          <w:p>
            <w:pPr>
              <w:spacing w:line="320" w:lineRule="exact"/>
              <w:jc w:val="center"/>
              <w:rPr>
                <w:rFonts w:hint="eastAsia" w:ascii="仿宋" w:hAnsi="仿宋" w:eastAsia="仿宋" w:cs="仿宋"/>
                <w:position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40"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4</w:t>
            </w:r>
          </w:p>
        </w:tc>
        <w:tc>
          <w:tcPr>
            <w:tcW w:w="1100" w:type="dxa"/>
            <w:vAlign w:val="center"/>
          </w:tcPr>
          <w:p>
            <w:pPr>
              <w:spacing w:line="320" w:lineRule="exact"/>
              <w:jc w:val="center"/>
              <w:rPr>
                <w:rFonts w:hint="eastAsia" w:ascii="仿宋" w:hAnsi="仿宋" w:eastAsia="仿宋" w:cs="仿宋"/>
                <w:position w:val="6"/>
                <w:lang w:val="en-US" w:eastAsia="zh-CN"/>
              </w:rPr>
            </w:pPr>
          </w:p>
        </w:tc>
        <w:tc>
          <w:tcPr>
            <w:tcW w:w="1062" w:type="dxa"/>
            <w:vAlign w:val="center"/>
          </w:tcPr>
          <w:p>
            <w:pPr>
              <w:spacing w:line="320" w:lineRule="exact"/>
              <w:jc w:val="center"/>
              <w:rPr>
                <w:rFonts w:hint="eastAsia" w:ascii="仿宋" w:hAnsi="仿宋" w:eastAsia="仿宋" w:cs="仿宋"/>
                <w:position w:val="6"/>
                <w:lang w:val="en-US" w:eastAsia="zh-CN"/>
              </w:rPr>
            </w:pPr>
          </w:p>
        </w:tc>
        <w:tc>
          <w:tcPr>
            <w:tcW w:w="1020" w:type="dxa"/>
            <w:vAlign w:val="center"/>
          </w:tcPr>
          <w:p>
            <w:pPr>
              <w:spacing w:line="320" w:lineRule="exact"/>
              <w:jc w:val="center"/>
              <w:rPr>
                <w:rFonts w:hint="eastAsia" w:ascii="仿宋" w:hAnsi="仿宋" w:eastAsia="仿宋" w:cs="仿宋"/>
                <w:position w:val="6"/>
                <w:lang w:val="en-US" w:eastAsia="zh-CN"/>
              </w:rPr>
            </w:pPr>
          </w:p>
        </w:tc>
        <w:tc>
          <w:tcPr>
            <w:tcW w:w="126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教师组</w:t>
            </w:r>
          </w:p>
          <w:p>
            <w:pPr>
              <w:spacing w:line="320" w:lineRule="exact"/>
              <w:jc w:val="center"/>
              <w:rPr>
                <w:rFonts w:hint="eastAsia" w:ascii="仿宋" w:hAnsi="仿宋" w:eastAsia="仿宋" w:cs="仿宋"/>
                <w:kern w:val="2"/>
                <w:position w:val="6"/>
                <w:sz w:val="21"/>
                <w:szCs w:val="24"/>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学员组</w:t>
            </w:r>
          </w:p>
        </w:tc>
        <w:tc>
          <w:tcPr>
            <w:tcW w:w="210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国际  </w:t>
            </w: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国赛</w:t>
            </w:r>
          </w:p>
          <w:p>
            <w:pPr>
              <w:spacing w:line="320" w:lineRule="exact"/>
              <w:jc w:val="center"/>
              <w:rPr>
                <w:rFonts w:hint="eastAsia" w:ascii="仿宋" w:hAnsi="仿宋" w:eastAsia="仿宋" w:cs="仿宋"/>
                <w:kern w:val="2"/>
                <w:position w:val="6"/>
                <w:sz w:val="21"/>
                <w:szCs w:val="24"/>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省赛  </w:t>
            </w: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其他</w:t>
            </w:r>
          </w:p>
        </w:tc>
        <w:tc>
          <w:tcPr>
            <w:tcW w:w="1908" w:type="dxa"/>
            <w:vAlign w:val="center"/>
          </w:tcPr>
          <w:p>
            <w:pPr>
              <w:spacing w:line="320" w:lineRule="exact"/>
              <w:jc w:val="center"/>
              <w:rPr>
                <w:rFonts w:hint="eastAsia" w:ascii="仿宋" w:hAnsi="仿宋" w:eastAsia="仿宋" w:cs="仿宋"/>
                <w:position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40"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5</w:t>
            </w:r>
          </w:p>
        </w:tc>
        <w:tc>
          <w:tcPr>
            <w:tcW w:w="1100" w:type="dxa"/>
            <w:vAlign w:val="center"/>
          </w:tcPr>
          <w:p>
            <w:pPr>
              <w:spacing w:line="320" w:lineRule="exact"/>
              <w:jc w:val="center"/>
              <w:rPr>
                <w:rFonts w:hint="eastAsia" w:ascii="仿宋" w:hAnsi="仿宋" w:eastAsia="仿宋" w:cs="仿宋"/>
                <w:position w:val="6"/>
                <w:lang w:val="en-US" w:eastAsia="zh-CN"/>
              </w:rPr>
            </w:pPr>
          </w:p>
        </w:tc>
        <w:tc>
          <w:tcPr>
            <w:tcW w:w="1062" w:type="dxa"/>
            <w:vAlign w:val="center"/>
          </w:tcPr>
          <w:p>
            <w:pPr>
              <w:spacing w:line="320" w:lineRule="exact"/>
              <w:jc w:val="center"/>
              <w:rPr>
                <w:rFonts w:hint="eastAsia" w:ascii="仿宋" w:hAnsi="仿宋" w:eastAsia="仿宋" w:cs="仿宋"/>
                <w:position w:val="6"/>
                <w:lang w:val="en-US" w:eastAsia="zh-CN"/>
              </w:rPr>
            </w:pPr>
          </w:p>
        </w:tc>
        <w:tc>
          <w:tcPr>
            <w:tcW w:w="1020" w:type="dxa"/>
            <w:vAlign w:val="center"/>
          </w:tcPr>
          <w:p>
            <w:pPr>
              <w:spacing w:line="320" w:lineRule="exact"/>
              <w:jc w:val="center"/>
              <w:rPr>
                <w:rFonts w:hint="eastAsia" w:ascii="仿宋" w:hAnsi="仿宋" w:eastAsia="仿宋" w:cs="仿宋"/>
                <w:position w:val="6"/>
                <w:lang w:val="en-US" w:eastAsia="zh-CN"/>
              </w:rPr>
            </w:pPr>
          </w:p>
        </w:tc>
        <w:tc>
          <w:tcPr>
            <w:tcW w:w="126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教师组</w:t>
            </w:r>
          </w:p>
          <w:p>
            <w:pPr>
              <w:spacing w:line="320" w:lineRule="exact"/>
              <w:jc w:val="center"/>
              <w:rPr>
                <w:rFonts w:hint="eastAsia" w:ascii="仿宋" w:hAnsi="仿宋" w:eastAsia="仿宋" w:cs="仿宋"/>
                <w:kern w:val="2"/>
                <w:position w:val="6"/>
                <w:sz w:val="21"/>
                <w:szCs w:val="24"/>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学员组</w:t>
            </w:r>
          </w:p>
        </w:tc>
        <w:tc>
          <w:tcPr>
            <w:tcW w:w="210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国际  </w:t>
            </w: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国赛</w:t>
            </w:r>
          </w:p>
          <w:p>
            <w:pPr>
              <w:spacing w:line="320" w:lineRule="exact"/>
              <w:jc w:val="center"/>
              <w:rPr>
                <w:rFonts w:hint="eastAsia" w:ascii="仿宋" w:hAnsi="仿宋" w:eastAsia="仿宋" w:cs="仿宋"/>
                <w:kern w:val="2"/>
                <w:position w:val="6"/>
                <w:sz w:val="21"/>
                <w:szCs w:val="24"/>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省赛  </w:t>
            </w: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其他</w:t>
            </w:r>
          </w:p>
        </w:tc>
        <w:tc>
          <w:tcPr>
            <w:tcW w:w="1908" w:type="dxa"/>
            <w:vAlign w:val="center"/>
          </w:tcPr>
          <w:p>
            <w:pPr>
              <w:spacing w:line="320" w:lineRule="exact"/>
              <w:jc w:val="center"/>
              <w:rPr>
                <w:rFonts w:hint="eastAsia" w:ascii="仿宋" w:hAnsi="仿宋" w:eastAsia="仿宋" w:cs="仿宋"/>
                <w:position w:val="6"/>
                <w:lang w:val="en-US" w:eastAsia="zh-CN"/>
              </w:rPr>
            </w:pPr>
          </w:p>
        </w:tc>
      </w:tr>
    </w:tbl>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楷体" w:hAnsi="楷体" w:eastAsia="楷体" w:cs="楷体"/>
          <w:b/>
          <w:bCs/>
          <w:position w:val="6"/>
          <w:sz w:val="24"/>
          <w:szCs w:val="24"/>
          <w:lang w:val="en-US" w:eastAsia="zh-CN"/>
        </w:rPr>
      </w:pPr>
      <w:r>
        <w:rPr>
          <w:rFonts w:hint="eastAsia" w:ascii="楷体" w:hAnsi="楷体" w:eastAsia="楷体" w:cs="楷体"/>
          <w:i w:val="0"/>
          <w:iCs w:val="0"/>
          <w:caps w:val="0"/>
          <w:color w:val="000000"/>
          <w:spacing w:val="0"/>
          <w:sz w:val="27"/>
          <w:szCs w:val="27"/>
          <w:lang w:val="en-US" w:eastAsia="zh-CN"/>
        </w:rPr>
        <w:t>注：指与主要实训工种或科目相关的赛事活动</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640" w:firstLineChars="200"/>
        <w:jc w:val="center"/>
        <w:textAlignment w:val="auto"/>
        <w:rPr>
          <w:rFonts w:hint="eastAsia" w:ascii="黑体" w:hAnsi="黑体" w:eastAsia="黑体" w:cs="黑体"/>
          <w:b w:val="0"/>
          <w:bCs w:val="0"/>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640" w:firstLineChars="20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表5-2：基地主要创新和科研成果</w:t>
      </w:r>
    </w:p>
    <w:tbl>
      <w:tblPr>
        <w:tblStyle w:val="9"/>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651"/>
        <w:gridCol w:w="1439"/>
        <w:gridCol w:w="1090"/>
        <w:gridCol w:w="1090"/>
        <w:gridCol w:w="1091"/>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59"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序号</w:t>
            </w:r>
          </w:p>
        </w:tc>
        <w:tc>
          <w:tcPr>
            <w:tcW w:w="1651"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成果名称</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成果类型</w:t>
            </w:r>
          </w:p>
        </w:tc>
        <w:tc>
          <w:tcPr>
            <w:tcW w:w="109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项目起止时间</w:t>
            </w:r>
          </w:p>
        </w:tc>
        <w:tc>
          <w:tcPr>
            <w:tcW w:w="109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参研 人员</w:t>
            </w:r>
          </w:p>
        </w:tc>
        <w:tc>
          <w:tcPr>
            <w:tcW w:w="1091"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获奖  情况</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59"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1</w:t>
            </w:r>
          </w:p>
        </w:tc>
        <w:tc>
          <w:tcPr>
            <w:tcW w:w="1651" w:type="dxa"/>
            <w:vAlign w:val="center"/>
          </w:tcPr>
          <w:p>
            <w:pPr>
              <w:spacing w:line="320" w:lineRule="exact"/>
              <w:jc w:val="center"/>
              <w:rPr>
                <w:rFonts w:hint="eastAsia" w:ascii="仿宋" w:hAnsi="仿宋" w:eastAsia="仿宋" w:cs="仿宋"/>
                <w:position w:val="6"/>
                <w:lang w:val="en-US" w:eastAsia="zh-CN"/>
              </w:rPr>
            </w:pPr>
          </w:p>
        </w:tc>
        <w:tc>
          <w:tcPr>
            <w:tcW w:w="1439"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科技开发</w:t>
            </w:r>
          </w:p>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合作运营</w:t>
            </w:r>
          </w:p>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教学创新</w:t>
            </w:r>
          </w:p>
          <w:p>
            <w:pPr>
              <w:spacing w:line="320" w:lineRule="exact"/>
              <w:jc w:val="center"/>
              <w:rPr>
                <w:rFonts w:hint="default" w:ascii="仿宋" w:hAnsi="仿宋" w:eastAsia="仿宋" w:cs="仿宋"/>
                <w:position w:val="6"/>
                <w:lang w:val="en-US" w:eastAsia="zh-CN"/>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实训管理</w:t>
            </w:r>
          </w:p>
        </w:tc>
        <w:tc>
          <w:tcPr>
            <w:tcW w:w="1090" w:type="dxa"/>
            <w:vAlign w:val="center"/>
          </w:tcPr>
          <w:p>
            <w:pPr>
              <w:spacing w:line="320" w:lineRule="exact"/>
              <w:jc w:val="center"/>
              <w:rPr>
                <w:rFonts w:hint="eastAsia" w:ascii="仿宋" w:hAnsi="仿宋" w:eastAsia="仿宋" w:cs="仿宋"/>
                <w:position w:val="6"/>
                <w:lang w:val="en-US" w:eastAsia="zh-CN"/>
              </w:rPr>
            </w:pPr>
          </w:p>
        </w:tc>
        <w:tc>
          <w:tcPr>
            <w:tcW w:w="1090" w:type="dxa"/>
            <w:vAlign w:val="center"/>
          </w:tcPr>
          <w:p>
            <w:pPr>
              <w:spacing w:line="320" w:lineRule="exact"/>
              <w:jc w:val="center"/>
              <w:rPr>
                <w:rFonts w:hint="eastAsia" w:ascii="仿宋" w:hAnsi="仿宋" w:eastAsia="仿宋" w:cs="仿宋"/>
                <w:position w:val="6"/>
                <w:lang w:val="en-US" w:eastAsia="zh-CN"/>
              </w:rPr>
            </w:pPr>
          </w:p>
        </w:tc>
        <w:tc>
          <w:tcPr>
            <w:tcW w:w="1091" w:type="dxa"/>
            <w:vAlign w:val="center"/>
          </w:tcPr>
          <w:p>
            <w:pPr>
              <w:spacing w:line="320" w:lineRule="exact"/>
              <w:jc w:val="center"/>
              <w:rPr>
                <w:rFonts w:hint="eastAsia" w:ascii="仿宋" w:hAnsi="仿宋" w:eastAsia="仿宋" w:cs="仿宋"/>
                <w:position w:val="6"/>
                <w:lang w:val="en-US" w:eastAsia="zh-CN"/>
              </w:rPr>
            </w:pPr>
          </w:p>
        </w:tc>
        <w:tc>
          <w:tcPr>
            <w:tcW w:w="1991" w:type="dxa"/>
            <w:vAlign w:val="center"/>
          </w:tcPr>
          <w:p>
            <w:pPr>
              <w:spacing w:line="320" w:lineRule="exact"/>
              <w:jc w:val="center"/>
              <w:rPr>
                <w:rFonts w:hint="eastAsia" w:ascii="仿宋" w:hAnsi="仿宋" w:eastAsia="仿宋" w:cs="仿宋"/>
                <w:position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59"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2</w:t>
            </w:r>
          </w:p>
        </w:tc>
        <w:tc>
          <w:tcPr>
            <w:tcW w:w="1651" w:type="dxa"/>
            <w:vAlign w:val="center"/>
          </w:tcPr>
          <w:p>
            <w:pPr>
              <w:spacing w:line="320" w:lineRule="exact"/>
              <w:jc w:val="center"/>
              <w:rPr>
                <w:rFonts w:hint="eastAsia" w:ascii="仿宋" w:hAnsi="仿宋" w:eastAsia="仿宋" w:cs="仿宋"/>
                <w:position w:val="6"/>
                <w:lang w:val="en-US" w:eastAsia="zh-CN"/>
              </w:rPr>
            </w:pPr>
          </w:p>
        </w:tc>
        <w:tc>
          <w:tcPr>
            <w:tcW w:w="1439"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科技开发</w:t>
            </w:r>
          </w:p>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合作运营</w:t>
            </w:r>
          </w:p>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教学创新</w:t>
            </w:r>
          </w:p>
          <w:p>
            <w:pPr>
              <w:spacing w:line="320" w:lineRule="exact"/>
              <w:jc w:val="center"/>
              <w:rPr>
                <w:rFonts w:hint="eastAsia" w:ascii="仿宋" w:hAnsi="仿宋" w:eastAsia="仿宋" w:cs="仿宋"/>
                <w:position w:val="6"/>
                <w:lang w:val="en-US" w:eastAsia="zh-CN"/>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实训管理</w:t>
            </w:r>
          </w:p>
        </w:tc>
        <w:tc>
          <w:tcPr>
            <w:tcW w:w="1090" w:type="dxa"/>
            <w:vAlign w:val="center"/>
          </w:tcPr>
          <w:p>
            <w:pPr>
              <w:spacing w:line="320" w:lineRule="exact"/>
              <w:jc w:val="center"/>
              <w:rPr>
                <w:rFonts w:hint="eastAsia" w:ascii="仿宋" w:hAnsi="仿宋" w:eastAsia="仿宋" w:cs="仿宋"/>
                <w:position w:val="6"/>
                <w:lang w:val="en-US" w:eastAsia="zh-CN"/>
              </w:rPr>
            </w:pPr>
          </w:p>
        </w:tc>
        <w:tc>
          <w:tcPr>
            <w:tcW w:w="1090" w:type="dxa"/>
            <w:vAlign w:val="center"/>
          </w:tcPr>
          <w:p>
            <w:pPr>
              <w:spacing w:line="320" w:lineRule="exact"/>
              <w:jc w:val="center"/>
              <w:rPr>
                <w:rFonts w:hint="eastAsia" w:ascii="仿宋" w:hAnsi="仿宋" w:eastAsia="仿宋" w:cs="仿宋"/>
                <w:position w:val="6"/>
                <w:lang w:val="en-US" w:eastAsia="zh-CN"/>
              </w:rPr>
            </w:pPr>
          </w:p>
        </w:tc>
        <w:tc>
          <w:tcPr>
            <w:tcW w:w="1091" w:type="dxa"/>
            <w:vAlign w:val="center"/>
          </w:tcPr>
          <w:p>
            <w:pPr>
              <w:spacing w:line="320" w:lineRule="exact"/>
              <w:jc w:val="center"/>
              <w:rPr>
                <w:rFonts w:hint="eastAsia" w:ascii="仿宋" w:hAnsi="仿宋" w:eastAsia="仿宋" w:cs="仿宋"/>
                <w:position w:val="6"/>
                <w:lang w:val="en-US" w:eastAsia="zh-CN"/>
              </w:rPr>
            </w:pPr>
          </w:p>
        </w:tc>
        <w:tc>
          <w:tcPr>
            <w:tcW w:w="1991" w:type="dxa"/>
            <w:vAlign w:val="center"/>
          </w:tcPr>
          <w:p>
            <w:pPr>
              <w:spacing w:line="320" w:lineRule="exact"/>
              <w:jc w:val="center"/>
              <w:rPr>
                <w:rFonts w:hint="eastAsia" w:ascii="仿宋" w:hAnsi="仿宋" w:eastAsia="仿宋" w:cs="仿宋"/>
                <w:position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59"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3</w:t>
            </w:r>
          </w:p>
        </w:tc>
        <w:tc>
          <w:tcPr>
            <w:tcW w:w="1651" w:type="dxa"/>
            <w:vAlign w:val="center"/>
          </w:tcPr>
          <w:p>
            <w:pPr>
              <w:spacing w:line="320" w:lineRule="exact"/>
              <w:jc w:val="center"/>
              <w:rPr>
                <w:rFonts w:hint="eastAsia" w:ascii="仿宋" w:hAnsi="仿宋" w:eastAsia="仿宋" w:cs="仿宋"/>
                <w:position w:val="6"/>
                <w:lang w:val="en-US" w:eastAsia="zh-CN"/>
              </w:rPr>
            </w:pPr>
          </w:p>
        </w:tc>
        <w:tc>
          <w:tcPr>
            <w:tcW w:w="1439"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科技开发</w:t>
            </w:r>
          </w:p>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合作运营</w:t>
            </w:r>
          </w:p>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教学创新</w:t>
            </w:r>
          </w:p>
          <w:p>
            <w:pPr>
              <w:spacing w:line="320" w:lineRule="exact"/>
              <w:jc w:val="center"/>
              <w:rPr>
                <w:rFonts w:hint="eastAsia" w:ascii="仿宋" w:hAnsi="仿宋" w:eastAsia="仿宋" w:cs="仿宋"/>
                <w:position w:val="6"/>
                <w:lang w:val="en-US" w:eastAsia="zh-CN"/>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实训管理</w:t>
            </w:r>
          </w:p>
        </w:tc>
        <w:tc>
          <w:tcPr>
            <w:tcW w:w="1090" w:type="dxa"/>
            <w:vAlign w:val="center"/>
          </w:tcPr>
          <w:p>
            <w:pPr>
              <w:spacing w:line="320" w:lineRule="exact"/>
              <w:jc w:val="center"/>
              <w:rPr>
                <w:rFonts w:hint="eastAsia" w:ascii="仿宋" w:hAnsi="仿宋" w:eastAsia="仿宋" w:cs="仿宋"/>
                <w:position w:val="6"/>
                <w:lang w:val="en-US" w:eastAsia="zh-CN"/>
              </w:rPr>
            </w:pPr>
          </w:p>
        </w:tc>
        <w:tc>
          <w:tcPr>
            <w:tcW w:w="1090" w:type="dxa"/>
            <w:vAlign w:val="center"/>
          </w:tcPr>
          <w:p>
            <w:pPr>
              <w:spacing w:line="320" w:lineRule="exact"/>
              <w:jc w:val="center"/>
              <w:rPr>
                <w:rFonts w:hint="eastAsia" w:ascii="仿宋" w:hAnsi="仿宋" w:eastAsia="仿宋" w:cs="仿宋"/>
                <w:position w:val="6"/>
                <w:lang w:val="en-US" w:eastAsia="zh-CN"/>
              </w:rPr>
            </w:pPr>
          </w:p>
        </w:tc>
        <w:tc>
          <w:tcPr>
            <w:tcW w:w="1091" w:type="dxa"/>
            <w:vAlign w:val="center"/>
          </w:tcPr>
          <w:p>
            <w:pPr>
              <w:spacing w:line="320" w:lineRule="exact"/>
              <w:jc w:val="center"/>
              <w:rPr>
                <w:rFonts w:hint="eastAsia" w:ascii="仿宋" w:hAnsi="仿宋" w:eastAsia="仿宋" w:cs="仿宋"/>
                <w:position w:val="6"/>
                <w:lang w:val="en-US" w:eastAsia="zh-CN"/>
              </w:rPr>
            </w:pPr>
          </w:p>
        </w:tc>
        <w:tc>
          <w:tcPr>
            <w:tcW w:w="1991" w:type="dxa"/>
            <w:vAlign w:val="center"/>
          </w:tcPr>
          <w:p>
            <w:pPr>
              <w:spacing w:line="320" w:lineRule="exact"/>
              <w:jc w:val="center"/>
              <w:rPr>
                <w:rFonts w:hint="eastAsia" w:ascii="仿宋" w:hAnsi="仿宋" w:eastAsia="仿宋" w:cs="仿宋"/>
                <w:position w:val="6"/>
                <w:lang w:val="en-US" w:eastAsia="zh-CN"/>
              </w:rPr>
            </w:pPr>
          </w:p>
        </w:tc>
      </w:tr>
    </w:tbl>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楷体" w:hAnsi="楷体" w:eastAsia="楷体" w:cs="楷体"/>
          <w:i w:val="0"/>
          <w:iCs w:val="0"/>
          <w:caps w:val="0"/>
          <w:color w:val="000000"/>
          <w:spacing w:val="0"/>
          <w:sz w:val="21"/>
          <w:szCs w:val="21"/>
          <w:lang w:val="en-US" w:eastAsia="zh-CN"/>
        </w:rPr>
      </w:pPr>
      <w:r>
        <w:rPr>
          <w:rFonts w:hint="eastAsia" w:ascii="楷体" w:hAnsi="楷体" w:eastAsia="楷体" w:cs="楷体"/>
          <w:i w:val="0"/>
          <w:iCs w:val="0"/>
          <w:caps w:val="0"/>
          <w:color w:val="000000"/>
          <w:spacing w:val="0"/>
          <w:sz w:val="27"/>
          <w:szCs w:val="27"/>
          <w:lang w:val="en-US" w:eastAsia="zh-CN"/>
        </w:rPr>
        <w:t>注：指与主要实训工种或科目相关的创新科研活动（限主要三项）</w:t>
      </w:r>
    </w:p>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color w:val="0000FF"/>
          <w:sz w:val="32"/>
          <w:szCs w:val="32"/>
          <w:lang w:val="en-US" w:eastAsia="zh-CN"/>
        </w:rPr>
      </w:pPr>
      <w:r>
        <w:rPr>
          <w:rFonts w:hint="eastAsia" w:ascii="仿宋" w:hAnsi="仿宋" w:eastAsia="仿宋" w:cs="仿宋"/>
          <w:b/>
          <w:bCs/>
          <w:position w:val="6"/>
          <w:sz w:val="24"/>
          <w:szCs w:val="24"/>
          <w:lang w:val="en-US" w:eastAsia="zh-CN"/>
        </w:rPr>
        <w:t xml:space="preserve">           </w:t>
      </w:r>
    </w:p>
    <w:p>
      <w:pPr>
        <w:rPr>
          <w:rFonts w:hint="default"/>
          <w:lang w:val="en-US" w:eastAsia="zh-CN"/>
        </w:rPr>
      </w:pP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华文楷体" w:hAnsi="华文楷体" w:eastAsia="华文楷体" w:cs="华文楷体"/>
          <w:color w:val="auto"/>
          <w:sz w:val="32"/>
          <w:szCs w:val="32"/>
          <w:lang w:val="en-US" w:eastAsia="zh-CN"/>
        </w:rPr>
        <w:t>（二）推动基地工种相关的学员创新及社会创效方面成就情况说</w:t>
      </w:r>
      <w:r>
        <w:rPr>
          <w:rFonts w:hint="eastAsia" w:ascii="华文楷体" w:hAnsi="华文楷体" w:eastAsia="华文楷体" w:cs="华文楷体"/>
          <w:color w:val="000000" w:themeColor="text1"/>
          <w:sz w:val="32"/>
          <w:szCs w:val="32"/>
          <w:lang w:val="en-US" w:eastAsia="zh-CN"/>
          <w14:textFill>
            <w14:solidFill>
              <w14:schemeClr w14:val="tx1"/>
            </w14:solidFill>
          </w14:textFill>
        </w:rPr>
        <w:t>明：</w:t>
      </w:r>
      <w:r>
        <w:rPr>
          <w:rFonts w:hint="eastAsia" w:ascii="仿宋" w:hAnsi="仿宋" w:eastAsia="仿宋" w:cs="仿宋"/>
          <w:color w:val="000000" w:themeColor="text1"/>
          <w:sz w:val="32"/>
          <w:szCs w:val="32"/>
          <w:lang w:val="en-US" w:eastAsia="zh-CN"/>
          <w14:textFill>
            <w14:solidFill>
              <w14:schemeClr w14:val="tx1"/>
            </w14:solidFill>
          </w14:textFill>
        </w:rPr>
        <w:t>（提供相关案例及证明材料）</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tbl>
      <w:tblPr>
        <w:tblStyle w:val="8"/>
        <w:tblpPr w:leftFromText="180" w:rightFromText="180" w:vertAnchor="page" w:horzAnchor="page" w:tblpX="1179" w:tblpY="2149"/>
        <w:tblOverlap w:val="never"/>
        <w:tblW w:w="95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03"/>
        <w:gridCol w:w="1367"/>
        <w:gridCol w:w="1920"/>
        <w:gridCol w:w="88"/>
        <w:gridCol w:w="1004"/>
        <w:gridCol w:w="1227"/>
        <w:gridCol w:w="1406"/>
        <w:gridCol w:w="1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6" w:hRule="atLeast"/>
        </w:trPr>
        <w:tc>
          <w:tcPr>
            <w:tcW w:w="9577" w:type="dxa"/>
            <w:gridSpan w:val="8"/>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宋体" w:hAnsi="宋体" w:eastAsia="宋体" w:cs="宋体"/>
                <w:i w:val="0"/>
                <w:color w:val="000000"/>
                <w:kern w:val="0"/>
                <w:sz w:val="44"/>
                <w:szCs w:val="44"/>
                <w:u w:val="none"/>
                <w:lang w:val="en-US" w:eastAsia="zh-CN" w:bidi="ar"/>
              </w:rPr>
              <w:t>2.绩效目标表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015" w:type="dxa"/>
            <w:gridSpan w:val="7"/>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bookmarkStart w:id="0" w:name="_GoBack"/>
            <w:bookmarkEnd w:id="0"/>
            <w:r>
              <w:rPr>
                <w:rFonts w:hint="eastAsia" w:ascii="宋体" w:hAnsi="宋体" w:eastAsia="宋体" w:cs="宋体"/>
                <w:i w:val="0"/>
                <w:color w:val="000000"/>
                <w:kern w:val="0"/>
                <w:sz w:val="24"/>
                <w:szCs w:val="24"/>
                <w:u w:val="none"/>
                <w:lang w:val="en-US" w:eastAsia="zh-CN" w:bidi="ar"/>
              </w:rPr>
              <w:t>（2021年度）</w:t>
            </w:r>
          </w:p>
        </w:tc>
        <w:tc>
          <w:tcPr>
            <w:tcW w:w="1562" w:type="dxa"/>
            <w:noWrap w:val="0"/>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4290" w:type="dxa"/>
            <w:gridSpan w:val="3"/>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依托单位（盖章）:</w:t>
            </w:r>
          </w:p>
        </w:tc>
        <w:tc>
          <w:tcPr>
            <w:tcW w:w="88" w:type="dxa"/>
            <w:noWrap w:val="0"/>
            <w:vAlign w:val="center"/>
          </w:tcPr>
          <w:p/>
        </w:tc>
        <w:tc>
          <w:tcPr>
            <w:tcW w:w="1004" w:type="dxa"/>
            <w:tcBorders>
              <w:bottom w:val="single" w:color="000000" w:sz="4" w:space="0"/>
            </w:tcBorders>
            <w:noWrap w:val="0"/>
            <w:vAlign w:val="center"/>
          </w:tcPr>
          <w:p>
            <w:pPr>
              <w:rPr>
                <w:rFonts w:hint="eastAsia" w:ascii="宋体" w:hAnsi="宋体" w:eastAsia="宋体" w:cs="宋体"/>
                <w:i w:val="0"/>
                <w:color w:val="000000"/>
                <w:sz w:val="22"/>
                <w:szCs w:val="22"/>
                <w:u w:val="none"/>
              </w:rPr>
            </w:pPr>
          </w:p>
        </w:tc>
        <w:tc>
          <w:tcPr>
            <w:tcW w:w="1227" w:type="dxa"/>
            <w:tcBorders>
              <w:bottom w:val="single" w:color="000000" w:sz="4" w:space="0"/>
            </w:tcBorders>
            <w:noWrap w:val="0"/>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填报日期：</w:t>
            </w:r>
          </w:p>
        </w:tc>
        <w:tc>
          <w:tcPr>
            <w:tcW w:w="2968" w:type="dxa"/>
            <w:gridSpan w:val="2"/>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3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基地名称</w:t>
            </w:r>
          </w:p>
        </w:tc>
        <w:tc>
          <w:tcPr>
            <w:tcW w:w="7207"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3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7207"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3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基地依托单位</w:t>
            </w:r>
          </w:p>
        </w:tc>
        <w:tc>
          <w:tcPr>
            <w:tcW w:w="7207"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23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基地负责人</w:t>
            </w:r>
          </w:p>
        </w:tc>
        <w:tc>
          <w:tcPr>
            <w:tcW w:w="200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电话</w:t>
            </w:r>
          </w:p>
        </w:tc>
        <w:tc>
          <w:tcPr>
            <w:tcW w:w="419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23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基地联系人</w:t>
            </w:r>
          </w:p>
        </w:tc>
        <w:tc>
          <w:tcPr>
            <w:tcW w:w="200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电话</w:t>
            </w:r>
          </w:p>
        </w:tc>
        <w:tc>
          <w:tcPr>
            <w:tcW w:w="419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trPr>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基地建设下一步规划</w:t>
            </w:r>
          </w:p>
        </w:tc>
        <w:tc>
          <w:tcPr>
            <w:tcW w:w="8574" w:type="dxa"/>
            <w:gridSpan w:val="7"/>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kern w:val="0"/>
                <w:sz w:val="22"/>
                <w:szCs w:val="22"/>
                <w:u w:val="none"/>
                <w:lang w:bidi="ar"/>
              </w:rPr>
            </w:pPr>
            <w:r>
              <w:rPr>
                <w:rFonts w:hint="eastAsia" w:ascii="宋体" w:hAnsi="宋体" w:eastAsia="宋体" w:cs="宋体"/>
                <w:i w:val="0"/>
                <w:color w:val="000000"/>
                <w:kern w:val="0"/>
                <w:sz w:val="22"/>
                <w:szCs w:val="22"/>
                <w:u w:val="none"/>
                <w:lang w:val="en-US" w:eastAsia="zh-CN" w:bidi="ar"/>
              </w:rPr>
              <w:t>项目实施内容、开始时间、完成时间等，请在报告中详述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1003" w:type="dxa"/>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一级指标</w:t>
            </w:r>
          </w:p>
        </w:tc>
        <w:tc>
          <w:tcPr>
            <w:tcW w:w="1367" w:type="dxa"/>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二级指标</w:t>
            </w:r>
          </w:p>
        </w:tc>
        <w:tc>
          <w:tcPr>
            <w:tcW w:w="423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指标内容</w:t>
            </w:r>
          </w:p>
        </w:tc>
        <w:tc>
          <w:tcPr>
            <w:tcW w:w="1406"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目标值</w:t>
            </w:r>
          </w:p>
        </w:tc>
        <w:tc>
          <w:tcPr>
            <w:tcW w:w="156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i w:val="0"/>
                <w:color w:val="000000"/>
                <w:kern w:val="0"/>
                <w:sz w:val="22"/>
                <w:szCs w:val="22"/>
                <w:u w:val="none"/>
                <w:lang w:val="en-US" w:eastAsia="zh-CN" w:bidi="ar"/>
              </w:rPr>
              <w:t>完成值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5" w:hRule="atLeast"/>
        </w:trPr>
        <w:tc>
          <w:tcPr>
            <w:tcW w:w="1003"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产出指标</w:t>
            </w:r>
          </w:p>
        </w:tc>
        <w:tc>
          <w:tcPr>
            <w:tcW w:w="1367" w:type="dxa"/>
            <w:vMerge w:val="restart"/>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数量指标</w:t>
            </w:r>
          </w:p>
        </w:tc>
        <w:tc>
          <w:tcPr>
            <w:tcW w:w="200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实训人员数量</w:t>
            </w:r>
          </w:p>
        </w:tc>
        <w:tc>
          <w:tcPr>
            <w:tcW w:w="22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对内</w:t>
            </w:r>
          </w:p>
        </w:tc>
        <w:tc>
          <w:tcPr>
            <w:tcW w:w="1406"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kern w:val="0"/>
                <w:sz w:val="22"/>
                <w:szCs w:val="22"/>
                <w:u w:val="none"/>
                <w:lang w:val="en-US" w:eastAsia="zh-CN" w:bidi="ar"/>
              </w:rPr>
            </w:pPr>
          </w:p>
        </w:tc>
        <w:tc>
          <w:tcPr>
            <w:tcW w:w="1562"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kern w:val="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5" w:hRule="atLeast"/>
        </w:trPr>
        <w:tc>
          <w:tcPr>
            <w:tcW w:w="10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367"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2"/>
                <w:szCs w:val="22"/>
                <w:u w:val="none"/>
              </w:rPr>
            </w:pPr>
          </w:p>
        </w:tc>
        <w:tc>
          <w:tcPr>
            <w:tcW w:w="20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kern w:val="0"/>
                <w:sz w:val="22"/>
                <w:szCs w:val="22"/>
                <w:u w:val="none"/>
                <w:lang w:val="en-US" w:eastAsia="zh-CN" w:bidi="ar"/>
              </w:rPr>
            </w:pPr>
          </w:p>
        </w:tc>
        <w:tc>
          <w:tcPr>
            <w:tcW w:w="10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对外</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学生</w:t>
            </w:r>
          </w:p>
        </w:tc>
        <w:tc>
          <w:tcPr>
            <w:tcW w:w="1406" w:type="dxa"/>
            <w:tcBorders>
              <w:top w:val="single" w:color="000000" w:sz="4" w:space="0"/>
              <w:left w:val="single" w:color="auto"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kern w:val="0"/>
                <w:sz w:val="22"/>
                <w:szCs w:val="22"/>
                <w:u w:val="none"/>
                <w:lang w:bidi="ar"/>
              </w:rPr>
            </w:pPr>
          </w:p>
        </w:tc>
        <w:tc>
          <w:tcPr>
            <w:tcW w:w="1562" w:type="dxa"/>
            <w:tcBorders>
              <w:top w:val="single" w:color="000000" w:sz="4" w:space="0"/>
              <w:left w:val="single" w:color="000000" w:sz="4" w:space="0"/>
              <w:bottom w:val="single" w:color="auto" w:sz="4" w:space="0"/>
              <w:right w:val="single" w:color="000000" w:sz="4" w:space="0"/>
            </w:tcBorders>
            <w:noWrap w:val="0"/>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0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367"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2"/>
                <w:szCs w:val="22"/>
                <w:u w:val="none"/>
              </w:rPr>
            </w:pPr>
          </w:p>
        </w:tc>
        <w:tc>
          <w:tcPr>
            <w:tcW w:w="20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kern w:val="0"/>
                <w:sz w:val="22"/>
                <w:szCs w:val="22"/>
                <w:u w:val="none"/>
                <w:lang w:val="en-US" w:eastAsia="zh-CN" w:bidi="ar"/>
              </w:rPr>
            </w:pPr>
          </w:p>
        </w:tc>
        <w:tc>
          <w:tcPr>
            <w:tcW w:w="100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职工</w:t>
            </w:r>
          </w:p>
        </w:tc>
        <w:tc>
          <w:tcPr>
            <w:tcW w:w="1406" w:type="dxa"/>
            <w:tcBorders>
              <w:top w:val="single" w:color="000000" w:sz="4" w:space="0"/>
              <w:left w:val="single" w:color="auto" w:sz="4" w:space="0"/>
              <w:right w:val="single" w:color="000000" w:sz="4" w:space="0"/>
            </w:tcBorders>
            <w:noWrap w:val="0"/>
            <w:vAlign w:val="center"/>
          </w:tcPr>
          <w:p>
            <w:pPr>
              <w:jc w:val="center"/>
              <w:rPr>
                <w:rFonts w:hint="eastAsia" w:ascii="宋体" w:hAnsi="宋体" w:eastAsia="宋体" w:cs="宋体"/>
                <w:i w:val="0"/>
                <w:color w:val="000000"/>
                <w:kern w:val="0"/>
                <w:sz w:val="22"/>
                <w:szCs w:val="22"/>
                <w:u w:val="none"/>
                <w:lang w:val="en-US" w:eastAsia="zh-CN" w:bidi="ar"/>
              </w:rPr>
            </w:pPr>
          </w:p>
        </w:tc>
        <w:tc>
          <w:tcPr>
            <w:tcW w:w="1562" w:type="dxa"/>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5" w:hRule="atLeast"/>
        </w:trPr>
        <w:tc>
          <w:tcPr>
            <w:tcW w:w="10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367"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2"/>
                <w:szCs w:val="22"/>
                <w:u w:val="none"/>
              </w:rPr>
            </w:pPr>
          </w:p>
        </w:tc>
        <w:tc>
          <w:tcPr>
            <w:tcW w:w="200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总实训时长</w:t>
            </w:r>
          </w:p>
        </w:tc>
        <w:tc>
          <w:tcPr>
            <w:tcW w:w="22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对内</w:t>
            </w:r>
          </w:p>
        </w:tc>
        <w:tc>
          <w:tcPr>
            <w:tcW w:w="1406"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kern w:val="0"/>
                <w:sz w:val="22"/>
                <w:szCs w:val="22"/>
                <w:u w:val="none"/>
                <w:lang w:val="en-US" w:eastAsia="zh-CN" w:bidi="ar"/>
              </w:rPr>
            </w:pPr>
          </w:p>
        </w:tc>
        <w:tc>
          <w:tcPr>
            <w:tcW w:w="1562"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10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367"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2"/>
                <w:szCs w:val="22"/>
                <w:u w:val="none"/>
              </w:rPr>
            </w:pPr>
          </w:p>
        </w:tc>
        <w:tc>
          <w:tcPr>
            <w:tcW w:w="20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kern w:val="0"/>
                <w:sz w:val="22"/>
                <w:szCs w:val="22"/>
                <w:u w:val="none"/>
                <w:lang w:val="en-US" w:eastAsia="zh-CN" w:bidi="ar"/>
              </w:rPr>
            </w:pPr>
          </w:p>
        </w:tc>
        <w:tc>
          <w:tcPr>
            <w:tcW w:w="10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对外</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学生</w:t>
            </w:r>
          </w:p>
        </w:tc>
        <w:tc>
          <w:tcPr>
            <w:tcW w:w="1406"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10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3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008" w:type="dxa"/>
            <w:gridSpan w:val="2"/>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kern w:val="0"/>
                <w:sz w:val="22"/>
                <w:szCs w:val="22"/>
                <w:u w:val="none"/>
                <w:lang w:val="en-US" w:eastAsia="zh-CN" w:bidi="ar"/>
              </w:rPr>
            </w:pPr>
          </w:p>
        </w:tc>
        <w:tc>
          <w:tcPr>
            <w:tcW w:w="1004" w:type="dxa"/>
            <w:vMerge w:val="continue"/>
            <w:tcBorders>
              <w:top w:val="single" w:color="auto" w:sz="4" w:space="0"/>
              <w:left w:val="single" w:color="000000" w:sz="4" w:space="0"/>
              <w:bottom w:val="single" w:color="000000" w:sz="4" w:space="0"/>
              <w:right w:val="single" w:color="000000" w:sz="4" w:space="0"/>
            </w:tcBorders>
            <w:noWrap w:val="0"/>
            <w:vAlign w:val="center"/>
          </w:tcPr>
          <w:p>
            <w:pPr>
              <w:jc w:val="center"/>
            </w:pPr>
          </w:p>
        </w:tc>
        <w:tc>
          <w:tcPr>
            <w:tcW w:w="122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职工</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trPr>
        <w:tc>
          <w:tcPr>
            <w:tcW w:w="10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3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23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签订实训协议数量</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10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3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23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实训指导师数量</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10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3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23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与学校、企业等单位签订合作协议数量</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10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3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423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资金使用合规性</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 w:hRule="atLeast"/>
        </w:trPr>
        <w:tc>
          <w:tcPr>
            <w:tcW w:w="10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3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23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培训人员合格率</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trPr>
        <w:tc>
          <w:tcPr>
            <w:tcW w:w="10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3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23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实训学生就业率</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5" w:hRule="atLeast"/>
        </w:trPr>
        <w:tc>
          <w:tcPr>
            <w:tcW w:w="10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3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23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实训场地安全、消防、环保符合国家要求</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5" w:hRule="atLeast"/>
        </w:trPr>
        <w:tc>
          <w:tcPr>
            <w:tcW w:w="10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3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423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实训基地建设资金及时到位</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3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23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实训基地按规划时间节点完成建设</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trPr>
        <w:tc>
          <w:tcPr>
            <w:tcW w:w="10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423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职工技能提升对企业发展的促进作用</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atLeast"/>
        </w:trPr>
        <w:tc>
          <w:tcPr>
            <w:tcW w:w="10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423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满足承接社会公益性培训条件</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tc>
      </w:tr>
    </w:tbl>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exact"/>
        <w:textAlignment w:val="auto"/>
        <w:rPr>
          <w:rFonts w:hint="default"/>
          <w:lang w:val="en-US" w:eastAsia="zh-CN"/>
        </w:rPr>
      </w:pPr>
    </w:p>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751DC3"/>
    <w:multiLevelType w:val="singleLevel"/>
    <w:tmpl w:val="CE751D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91B2C"/>
    <w:rsid w:val="02FB3024"/>
    <w:rsid w:val="039E2447"/>
    <w:rsid w:val="05E5710F"/>
    <w:rsid w:val="06412CC7"/>
    <w:rsid w:val="09FE0795"/>
    <w:rsid w:val="0A3F39E1"/>
    <w:rsid w:val="0BDE1632"/>
    <w:rsid w:val="0C7F4C24"/>
    <w:rsid w:val="0DA57D65"/>
    <w:rsid w:val="0E042561"/>
    <w:rsid w:val="12913EEC"/>
    <w:rsid w:val="186C65AB"/>
    <w:rsid w:val="18976911"/>
    <w:rsid w:val="1FA7D3E5"/>
    <w:rsid w:val="1FF36678"/>
    <w:rsid w:val="20482C7C"/>
    <w:rsid w:val="213E2993"/>
    <w:rsid w:val="21A14A07"/>
    <w:rsid w:val="23F16526"/>
    <w:rsid w:val="23FD4471"/>
    <w:rsid w:val="246332C6"/>
    <w:rsid w:val="248A15BB"/>
    <w:rsid w:val="26527496"/>
    <w:rsid w:val="27D12B89"/>
    <w:rsid w:val="2B7FC0E1"/>
    <w:rsid w:val="2BDFB0B1"/>
    <w:rsid w:val="2D202D88"/>
    <w:rsid w:val="2D4349FC"/>
    <w:rsid w:val="2FF7A4B1"/>
    <w:rsid w:val="32805242"/>
    <w:rsid w:val="331FB20B"/>
    <w:rsid w:val="347E6AD0"/>
    <w:rsid w:val="34F860CC"/>
    <w:rsid w:val="354517D5"/>
    <w:rsid w:val="35593413"/>
    <w:rsid w:val="36FE1A34"/>
    <w:rsid w:val="371B43A2"/>
    <w:rsid w:val="388E4FAB"/>
    <w:rsid w:val="3C0B7A6A"/>
    <w:rsid w:val="3DC6320C"/>
    <w:rsid w:val="3DE90CA8"/>
    <w:rsid w:val="3DEE68A7"/>
    <w:rsid w:val="3E8F78B4"/>
    <w:rsid w:val="3EBB0897"/>
    <w:rsid w:val="3FFBE1A1"/>
    <w:rsid w:val="40043348"/>
    <w:rsid w:val="42BA0151"/>
    <w:rsid w:val="434B7ED5"/>
    <w:rsid w:val="47FD2A76"/>
    <w:rsid w:val="4AFF7859"/>
    <w:rsid w:val="4C255CA0"/>
    <w:rsid w:val="4DEA7D63"/>
    <w:rsid w:val="4E872DF3"/>
    <w:rsid w:val="4EC1394A"/>
    <w:rsid w:val="4EE29F1D"/>
    <w:rsid w:val="4FB05ACA"/>
    <w:rsid w:val="50790E67"/>
    <w:rsid w:val="50DC3C84"/>
    <w:rsid w:val="531E05B0"/>
    <w:rsid w:val="56096D97"/>
    <w:rsid w:val="5635392E"/>
    <w:rsid w:val="5708634F"/>
    <w:rsid w:val="578C4746"/>
    <w:rsid w:val="581F67FC"/>
    <w:rsid w:val="58771AB3"/>
    <w:rsid w:val="5A84202D"/>
    <w:rsid w:val="5BFFDFD9"/>
    <w:rsid w:val="5CEC5C67"/>
    <w:rsid w:val="5E6A5277"/>
    <w:rsid w:val="5EF350C6"/>
    <w:rsid w:val="5F031570"/>
    <w:rsid w:val="5F9FC4A5"/>
    <w:rsid w:val="60D82A72"/>
    <w:rsid w:val="63C36BD1"/>
    <w:rsid w:val="66AB6E74"/>
    <w:rsid w:val="66FDDF11"/>
    <w:rsid w:val="6738559C"/>
    <w:rsid w:val="677D9F1F"/>
    <w:rsid w:val="68C47A98"/>
    <w:rsid w:val="6A245F01"/>
    <w:rsid w:val="6A5745FC"/>
    <w:rsid w:val="6B5C436B"/>
    <w:rsid w:val="6BBD34EF"/>
    <w:rsid w:val="6D8B0932"/>
    <w:rsid w:val="6DBFF22B"/>
    <w:rsid w:val="6E5E416F"/>
    <w:rsid w:val="6E7D2BC3"/>
    <w:rsid w:val="6F566A04"/>
    <w:rsid w:val="6FF3F25D"/>
    <w:rsid w:val="71437785"/>
    <w:rsid w:val="7285233F"/>
    <w:rsid w:val="72D53EF1"/>
    <w:rsid w:val="76A7698E"/>
    <w:rsid w:val="77B8087C"/>
    <w:rsid w:val="77D694A9"/>
    <w:rsid w:val="77DA215E"/>
    <w:rsid w:val="794128D6"/>
    <w:rsid w:val="798411C6"/>
    <w:rsid w:val="79952336"/>
    <w:rsid w:val="7B3D0096"/>
    <w:rsid w:val="7B9F2C96"/>
    <w:rsid w:val="7CFF939F"/>
    <w:rsid w:val="7D7D7A5A"/>
    <w:rsid w:val="7D7FFB5C"/>
    <w:rsid w:val="7D944AC8"/>
    <w:rsid w:val="7E100C98"/>
    <w:rsid w:val="7E3C0148"/>
    <w:rsid w:val="7F075CD9"/>
    <w:rsid w:val="7F9AD780"/>
    <w:rsid w:val="7FAF0607"/>
    <w:rsid w:val="7FCB84B2"/>
    <w:rsid w:val="9CD7FCF7"/>
    <w:rsid w:val="9F6E2F6C"/>
    <w:rsid w:val="AEF7A59C"/>
    <w:rsid w:val="B0CFFEF7"/>
    <w:rsid w:val="B276CD09"/>
    <w:rsid w:val="B9FD218D"/>
    <w:rsid w:val="BA57E5FA"/>
    <w:rsid w:val="BAFFD3EF"/>
    <w:rsid w:val="BE7BD79E"/>
    <w:rsid w:val="BFFB3B20"/>
    <w:rsid w:val="BFFF930B"/>
    <w:rsid w:val="D9B7751F"/>
    <w:rsid w:val="D9CFA405"/>
    <w:rsid w:val="DF9720A2"/>
    <w:rsid w:val="DFBF5512"/>
    <w:rsid w:val="DFFCA3BA"/>
    <w:rsid w:val="EDBD0A4B"/>
    <w:rsid w:val="F7F61DCF"/>
    <w:rsid w:val="F7FF8064"/>
    <w:rsid w:val="F9BE913F"/>
    <w:rsid w:val="FB7DDB9C"/>
    <w:rsid w:val="FB7F5F59"/>
    <w:rsid w:val="FC6DD4AC"/>
    <w:rsid w:val="FDF374FC"/>
    <w:rsid w:val="FDFB0CAF"/>
    <w:rsid w:val="FE8B9290"/>
    <w:rsid w:val="FFCF2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100" w:beforeAutospacing="1" w:after="100" w:afterAutospacing="1"/>
      <w:outlineLvl w:val="3"/>
    </w:pPr>
    <w:rPr>
      <w:rFonts w:eastAsia="仿宋_GB2312"/>
      <w:color w:val="000000"/>
      <w:sz w:val="32"/>
      <w:szCs w:val="21"/>
    </w:rPr>
  </w:style>
  <w:style w:type="paragraph" w:styleId="3">
    <w:name w:val="Body Text First Indent 2"/>
    <w:basedOn w:val="4"/>
    <w:next w:val="1"/>
    <w:qFormat/>
    <w:uiPriority w:val="0"/>
    <w:pPr>
      <w:ind w:firstLine="420" w:firstLineChars="200"/>
    </w:pPr>
  </w:style>
  <w:style w:type="paragraph" w:styleId="4">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6063</Words>
  <Characters>6184</Characters>
  <Lines>0</Lines>
  <Paragraphs>0</Paragraphs>
  <TotalTime>1</TotalTime>
  <ScaleCrop>false</ScaleCrop>
  <LinksUpToDate>false</LinksUpToDate>
  <CharactersWithSpaces>6889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w</dc:creator>
  <cp:lastModifiedBy>隋晓亮</cp:lastModifiedBy>
  <cp:lastPrinted>2022-04-18T02:49:00Z</cp:lastPrinted>
  <dcterms:modified xsi:type="dcterms:W3CDTF">2022-02-26T01:18:08Z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38D774157F804A86B15E977E14AD93E3</vt:lpwstr>
  </property>
</Properties>
</file>