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3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3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  <w:lang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</w:rPr>
        <w:t>河北省语言文字推广基地</w:t>
      </w:r>
      <w:r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  <w:lang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</w:rPr>
        <w:t>入选</w:t>
      </w:r>
      <w:r>
        <w:rPr>
          <w:rFonts w:ascii="方正小标宋简体" w:hAnsi="方正小标宋简体" w:eastAsia="方正小标宋简体" w:cs="方正小标宋简体"/>
          <w:spacing w:val="-6"/>
          <w:sz w:val="40"/>
          <w:szCs w:val="40"/>
        </w:rPr>
        <w:t>单位</w:t>
      </w:r>
      <w:r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</w:rPr>
        <w:t>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left"/>
        <w:textAlignment w:val="auto"/>
        <w:rPr>
          <w:rFonts w:hint="eastAsia" w:ascii="仿宋" w:hAnsi="仿宋" w:eastAsia="仿宋" w:cs="方正仿宋_GB2312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仿宋" w:hAnsi="仿宋" w:eastAsia="仿宋" w:cs="方正仿宋_GB2312"/>
          <w:color w:val="000000"/>
          <w:kern w:val="0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 w:cs="方正仿宋_GB2312"/>
          <w:sz w:val="30"/>
          <w:szCs w:val="30"/>
        </w:rPr>
        <w:t>河北</w:t>
      </w:r>
      <w:r>
        <w:rPr>
          <w:rFonts w:hint="eastAsia" w:ascii="仿宋" w:hAnsi="仿宋" w:eastAsia="仿宋" w:cs="方正仿宋_GB2312"/>
          <w:sz w:val="30"/>
          <w:szCs w:val="30"/>
          <w:lang w:eastAsia="zh-CN"/>
        </w:rPr>
        <w:t>科技师范学院</w:t>
      </w:r>
      <w:r>
        <w:rPr>
          <w:rFonts w:hint="eastAsia" w:ascii="仿宋" w:hAnsi="仿宋" w:eastAsia="仿宋" w:cs="方正仿宋_GB2312"/>
          <w:sz w:val="30"/>
          <w:szCs w:val="30"/>
          <w:lang w:val="en-US" w:eastAsia="zh-CN"/>
        </w:rPr>
        <w:t xml:space="preserve">               张家口市职业技术教育中心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730" w:lineRule="exact"/>
        <w:jc w:val="both"/>
        <w:textAlignment w:val="auto"/>
        <w:rPr>
          <w:rFonts w:hint="eastAsia" w:ascii="仿宋" w:hAnsi="仿宋" w:eastAsia="仿宋" w:cs="方正仿宋_GB2312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方正仿宋_GB2312"/>
          <w:color w:val="000000"/>
          <w:kern w:val="0"/>
          <w:sz w:val="30"/>
          <w:szCs w:val="30"/>
          <w:lang w:eastAsia="zh-CN"/>
        </w:rPr>
        <w:t>廊坊师范学院</w:t>
      </w:r>
      <w:r>
        <w:rPr>
          <w:rFonts w:hint="eastAsia" w:ascii="仿宋" w:hAnsi="仿宋" w:eastAsia="仿宋" w:cs="方正仿宋_GB2312"/>
          <w:color w:val="000000"/>
          <w:kern w:val="0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仿宋" w:hAnsi="仿宋" w:eastAsia="仿宋" w:cs="方正仿宋_GB2312"/>
          <w:sz w:val="30"/>
          <w:szCs w:val="30"/>
          <w:lang w:eastAsia="zh-CN"/>
        </w:rPr>
        <w:t>秦皇岛市海港区明珠学校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730" w:lineRule="exact"/>
        <w:jc w:val="both"/>
        <w:textAlignment w:val="auto"/>
        <w:rPr>
          <w:rFonts w:hint="eastAsia" w:ascii="仿宋" w:hAnsi="仿宋" w:eastAsia="仿宋" w:cs="方正仿宋_GB2312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方正仿宋_GB2312"/>
          <w:sz w:val="30"/>
          <w:szCs w:val="30"/>
        </w:rPr>
        <w:t>河北</w:t>
      </w:r>
      <w:r>
        <w:rPr>
          <w:rFonts w:hint="eastAsia" w:ascii="仿宋" w:hAnsi="仿宋" w:eastAsia="仿宋" w:cs="方正仿宋_GB2312"/>
          <w:sz w:val="30"/>
          <w:szCs w:val="30"/>
          <w:lang w:eastAsia="zh-CN"/>
        </w:rPr>
        <w:t>金融学院</w:t>
      </w:r>
      <w:r>
        <w:rPr>
          <w:rFonts w:hint="eastAsia" w:ascii="仿宋" w:hAnsi="仿宋" w:eastAsia="仿宋" w:cs="方正仿宋_GB2312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仿宋" w:hAnsi="仿宋" w:eastAsia="仿宋" w:cs="方正仿宋_GB2312"/>
          <w:color w:val="000000"/>
          <w:kern w:val="0"/>
          <w:sz w:val="30"/>
          <w:szCs w:val="30"/>
          <w:lang w:val="en-US" w:eastAsia="zh-CN"/>
        </w:rPr>
        <w:t>安国市育红学区育红小学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730" w:lineRule="exact"/>
        <w:jc w:val="both"/>
        <w:textAlignment w:val="auto"/>
        <w:rPr>
          <w:rFonts w:hint="default" w:ascii="仿宋" w:hAnsi="仿宋" w:eastAsia="仿宋" w:cs="方正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方正仿宋_GB2312"/>
          <w:color w:val="000000"/>
          <w:kern w:val="0"/>
          <w:sz w:val="30"/>
          <w:szCs w:val="30"/>
          <w:lang w:eastAsia="zh-CN"/>
        </w:rPr>
        <w:t>石家庄铁路职业技术学院</w:t>
      </w:r>
      <w:r>
        <w:rPr>
          <w:rFonts w:hint="eastAsia" w:ascii="仿宋" w:hAnsi="仿宋" w:eastAsia="仿宋" w:cs="方正仿宋_GB2312"/>
          <w:color w:val="000000"/>
          <w:kern w:val="0"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 w:cs="方正仿宋_GB2312"/>
          <w:color w:val="000000"/>
          <w:kern w:val="0"/>
          <w:sz w:val="30"/>
          <w:szCs w:val="30"/>
          <w:lang w:eastAsia="zh-CN"/>
        </w:rPr>
        <w:t>曲阳县永宁小学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730" w:lineRule="exact"/>
        <w:jc w:val="both"/>
        <w:textAlignment w:val="auto"/>
        <w:rPr>
          <w:rFonts w:hint="eastAsia" w:ascii="仿宋" w:hAnsi="仿宋" w:eastAsia="仿宋" w:cs="方正仿宋_GB2312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方正仿宋_GB2312"/>
          <w:color w:val="000000"/>
          <w:kern w:val="0"/>
          <w:sz w:val="30"/>
          <w:szCs w:val="30"/>
          <w:lang w:eastAsia="zh-CN"/>
        </w:rPr>
        <w:t>河北青年管理干部学院</w:t>
      </w:r>
      <w:r>
        <w:rPr>
          <w:rFonts w:hint="eastAsia" w:ascii="仿宋" w:hAnsi="仿宋" w:eastAsia="仿宋" w:cs="方正仿宋_GB2312"/>
          <w:color w:val="000000"/>
          <w:kern w:val="0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eastAsia="仿宋" w:cs="方正仿宋_GB2312"/>
          <w:sz w:val="30"/>
          <w:szCs w:val="30"/>
          <w:lang w:eastAsia="zh-CN"/>
        </w:rPr>
        <w:t>沧州市解放路小学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730" w:lineRule="exact"/>
        <w:jc w:val="both"/>
        <w:textAlignment w:val="auto"/>
        <w:rPr>
          <w:rFonts w:hint="eastAsia" w:ascii="仿宋" w:hAnsi="仿宋" w:eastAsia="仿宋" w:cs="方正仿宋_GB2312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方正仿宋_GB2312"/>
          <w:sz w:val="30"/>
          <w:szCs w:val="30"/>
        </w:rPr>
        <w:t>河北</w:t>
      </w:r>
      <w:r>
        <w:rPr>
          <w:rFonts w:hint="eastAsia" w:ascii="仿宋" w:hAnsi="仿宋" w:eastAsia="仿宋" w:cs="方正仿宋_GB2312"/>
          <w:sz w:val="30"/>
          <w:szCs w:val="30"/>
          <w:lang w:eastAsia="zh-CN"/>
        </w:rPr>
        <w:t>轨道运输职业技术学院</w:t>
      </w:r>
      <w:r>
        <w:rPr>
          <w:rFonts w:hint="eastAsia" w:ascii="仿宋" w:hAnsi="仿宋" w:eastAsia="仿宋" w:cs="方正仿宋_GB2312"/>
          <w:sz w:val="30"/>
          <w:szCs w:val="30"/>
          <w:lang w:val="en-US" w:eastAsia="zh-CN"/>
        </w:rPr>
        <w:t xml:space="preserve">       </w:t>
      </w:r>
      <w:r>
        <w:rPr>
          <w:rFonts w:hint="eastAsia" w:ascii="仿宋" w:hAnsi="仿宋" w:eastAsia="仿宋" w:cs="方正仿宋_GB2312"/>
          <w:color w:val="000000"/>
          <w:kern w:val="0"/>
          <w:sz w:val="30"/>
          <w:szCs w:val="30"/>
          <w:lang w:eastAsia="zh-CN"/>
        </w:rPr>
        <w:t>沧州市第二中学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30" w:lineRule="exact"/>
        <w:jc w:val="both"/>
        <w:textAlignment w:val="auto"/>
        <w:rPr>
          <w:rFonts w:hint="eastAsia" w:ascii="仿宋" w:hAnsi="仿宋" w:eastAsia="仿宋" w:cs="方正仿宋_GB2312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方正仿宋_GB2312"/>
          <w:color w:val="000000"/>
          <w:kern w:val="0"/>
          <w:sz w:val="30"/>
          <w:szCs w:val="30"/>
          <w:lang w:eastAsia="zh-CN"/>
        </w:rPr>
        <w:t>张家口学院</w:t>
      </w:r>
      <w:r>
        <w:rPr>
          <w:rFonts w:hint="eastAsia" w:ascii="仿宋" w:hAnsi="仿宋" w:eastAsia="仿宋" w:cs="方正仿宋_GB2312"/>
          <w:color w:val="000000"/>
          <w:kern w:val="0"/>
          <w:sz w:val="30"/>
          <w:szCs w:val="30"/>
          <w:lang w:val="en-US" w:eastAsia="zh-CN"/>
        </w:rPr>
        <w:t xml:space="preserve">                     </w:t>
      </w:r>
      <w:r>
        <w:rPr>
          <w:rFonts w:hint="eastAsia" w:ascii="仿宋" w:hAnsi="仿宋" w:eastAsia="仿宋" w:cs="方正仿宋_GB2312"/>
          <w:sz w:val="30"/>
          <w:szCs w:val="30"/>
        </w:rPr>
        <w:t>河北衡水中学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730" w:lineRule="exact"/>
        <w:jc w:val="both"/>
        <w:textAlignment w:val="auto"/>
        <w:rPr>
          <w:rFonts w:ascii="仿宋" w:hAnsi="仿宋" w:eastAsia="仿宋" w:cs="方正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方正仿宋_GB2312"/>
          <w:sz w:val="30"/>
          <w:szCs w:val="30"/>
          <w:lang w:eastAsia="zh-CN"/>
        </w:rPr>
        <w:t>唐山师范</w:t>
      </w:r>
      <w:r>
        <w:rPr>
          <w:rFonts w:hint="eastAsia" w:ascii="仿宋" w:hAnsi="仿宋" w:eastAsia="仿宋" w:cs="方正仿宋_GB2312"/>
          <w:sz w:val="30"/>
          <w:szCs w:val="30"/>
        </w:rPr>
        <w:t>学院</w:t>
      </w:r>
      <w:r>
        <w:rPr>
          <w:rFonts w:hint="eastAsia" w:ascii="仿宋" w:hAnsi="仿宋" w:eastAsia="仿宋" w:cs="方正仿宋_GB2312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仿宋" w:hAnsi="仿宋" w:eastAsia="仿宋" w:cs="方正仿宋_GB2312"/>
          <w:sz w:val="30"/>
          <w:szCs w:val="30"/>
        </w:rPr>
        <w:t>河北宁晋中学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730" w:lineRule="exact"/>
        <w:jc w:val="both"/>
        <w:textAlignment w:val="auto"/>
        <w:rPr>
          <w:rFonts w:ascii="仿宋" w:hAnsi="仿宋" w:eastAsia="仿宋" w:cs="方正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方正仿宋_GB2312"/>
          <w:sz w:val="30"/>
          <w:szCs w:val="30"/>
          <w:lang w:eastAsia="zh-CN"/>
        </w:rPr>
        <w:t>邯郸</w:t>
      </w:r>
      <w:r>
        <w:rPr>
          <w:rFonts w:hint="eastAsia" w:ascii="仿宋" w:hAnsi="仿宋" w:eastAsia="仿宋" w:cs="方正仿宋_GB2312"/>
          <w:sz w:val="30"/>
          <w:szCs w:val="30"/>
        </w:rPr>
        <w:t>学院</w:t>
      </w:r>
      <w:r>
        <w:rPr>
          <w:rFonts w:hint="eastAsia" w:ascii="仿宋" w:hAnsi="仿宋" w:eastAsia="仿宋" w:cs="方正仿宋_GB2312"/>
          <w:sz w:val="30"/>
          <w:szCs w:val="30"/>
          <w:lang w:val="en-US" w:eastAsia="zh-CN"/>
        </w:rPr>
        <w:t xml:space="preserve">                       </w:t>
      </w:r>
      <w:r>
        <w:rPr>
          <w:rFonts w:hint="eastAsia" w:ascii="仿宋" w:hAnsi="仿宋" w:eastAsia="仿宋" w:cs="方正仿宋_GB2312"/>
          <w:sz w:val="30"/>
          <w:szCs w:val="30"/>
        </w:rPr>
        <w:t>威县第一中学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730" w:lineRule="exact"/>
        <w:jc w:val="both"/>
        <w:textAlignment w:val="auto"/>
        <w:rPr>
          <w:rFonts w:ascii="仿宋" w:hAnsi="仿宋" w:eastAsia="仿宋" w:cs="方正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方正仿宋_GB2312"/>
          <w:sz w:val="30"/>
          <w:szCs w:val="30"/>
        </w:rPr>
        <w:t>石家庄广播电视台</w:t>
      </w:r>
      <w:r>
        <w:rPr>
          <w:rFonts w:hint="eastAsia" w:ascii="仿宋" w:hAnsi="仿宋" w:eastAsia="仿宋" w:cs="方正仿宋_GB2312"/>
          <w:sz w:val="30"/>
          <w:szCs w:val="30"/>
          <w:lang w:val="en-US" w:eastAsia="zh-CN"/>
        </w:rPr>
        <w:t xml:space="preserve">               </w:t>
      </w:r>
      <w:r>
        <w:rPr>
          <w:rFonts w:hint="eastAsia" w:ascii="仿宋" w:hAnsi="仿宋" w:eastAsia="仿宋" w:cs="方正仿宋_GB2312"/>
          <w:sz w:val="30"/>
          <w:szCs w:val="30"/>
        </w:rPr>
        <w:t>邯郸市复兴区百花小学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730" w:lineRule="exact"/>
        <w:jc w:val="both"/>
        <w:textAlignment w:val="auto"/>
        <w:rPr>
          <w:rFonts w:ascii="仿宋" w:hAnsi="仿宋" w:eastAsia="仿宋" w:cs="方正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方正仿宋_GB2312"/>
          <w:sz w:val="30"/>
          <w:szCs w:val="30"/>
          <w:lang w:val="en-US" w:eastAsia="zh-CN"/>
        </w:rPr>
        <w:t xml:space="preserve">石家庄市融创中心第一小学       </w:t>
      </w:r>
      <w:r>
        <w:rPr>
          <w:rFonts w:hint="eastAsia" w:ascii="仿宋" w:hAnsi="仿宋" w:eastAsia="仿宋" w:cs="方正仿宋_GB2312"/>
          <w:sz w:val="30"/>
          <w:szCs w:val="30"/>
        </w:rPr>
        <w:t>成安县实验小学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730" w:lineRule="exact"/>
        <w:jc w:val="both"/>
        <w:textAlignment w:val="auto"/>
        <w:rPr>
          <w:rFonts w:ascii="仿宋" w:hAnsi="仿宋" w:eastAsia="仿宋" w:cs="方正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方正仿宋_GB2312"/>
          <w:color w:val="000000"/>
          <w:kern w:val="0"/>
          <w:sz w:val="30"/>
          <w:szCs w:val="30"/>
          <w:lang w:eastAsia="zh-CN"/>
        </w:rPr>
        <w:t>新乐市长寿学区东长寿学校</w:t>
      </w:r>
      <w:r>
        <w:rPr>
          <w:rFonts w:hint="eastAsia" w:ascii="仿宋" w:hAnsi="仿宋" w:eastAsia="仿宋" w:cs="方正仿宋_GB2312"/>
          <w:sz w:val="30"/>
          <w:szCs w:val="30"/>
          <w:lang w:val="en-US" w:eastAsia="zh-CN"/>
        </w:rPr>
        <w:t xml:space="preserve">       </w:t>
      </w:r>
      <w:r>
        <w:rPr>
          <w:rFonts w:hint="eastAsia" w:ascii="仿宋" w:hAnsi="仿宋" w:eastAsia="仿宋" w:cs="方正仿宋_GB2312"/>
          <w:sz w:val="30"/>
          <w:szCs w:val="30"/>
        </w:rPr>
        <w:t>容城县教师发展中心</w:t>
      </w:r>
    </w:p>
    <w:bookmarkEnd w:id="0"/>
    <w:p>
      <w:pPr>
        <w:spacing w:line="600" w:lineRule="exact"/>
        <w:jc w:val="left"/>
        <w:rPr>
          <w:rFonts w:hint="default" w:ascii="黑体" w:hAnsi="黑体" w:eastAsia="黑体" w:cs="黑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宋体">
    <w:panose1 w:val="02000500000000000000"/>
    <w:charset w:val="86"/>
    <w:family w:val="auto"/>
    <w:pitch w:val="default"/>
    <w:sig w:usb0="00000001" w:usb1="28000000" w:usb2="00000000" w:usb3="00000000" w:csb0="000600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ZjgxYzUyMWE4MjE5ZmQ3ZjRmMzUyZGE4YjQ0ZDcifQ=="/>
  </w:docVars>
  <w:rsids>
    <w:rsidRoot w:val="001C5AD7"/>
    <w:rsid w:val="00091060"/>
    <w:rsid w:val="000D21B7"/>
    <w:rsid w:val="000F40AA"/>
    <w:rsid w:val="001345D9"/>
    <w:rsid w:val="00176B27"/>
    <w:rsid w:val="001C5AD7"/>
    <w:rsid w:val="00204706"/>
    <w:rsid w:val="00251FF6"/>
    <w:rsid w:val="00271FED"/>
    <w:rsid w:val="00274B5E"/>
    <w:rsid w:val="002B7C54"/>
    <w:rsid w:val="002D3C25"/>
    <w:rsid w:val="002E144A"/>
    <w:rsid w:val="002E4E6F"/>
    <w:rsid w:val="00383583"/>
    <w:rsid w:val="003E16FE"/>
    <w:rsid w:val="004C1425"/>
    <w:rsid w:val="004E20B7"/>
    <w:rsid w:val="004E2AD9"/>
    <w:rsid w:val="00511BD8"/>
    <w:rsid w:val="00516445"/>
    <w:rsid w:val="005A76A7"/>
    <w:rsid w:val="005C2C4E"/>
    <w:rsid w:val="00606807"/>
    <w:rsid w:val="00623645"/>
    <w:rsid w:val="00626F8E"/>
    <w:rsid w:val="006550E2"/>
    <w:rsid w:val="006D50FF"/>
    <w:rsid w:val="006E4E96"/>
    <w:rsid w:val="006F79AF"/>
    <w:rsid w:val="007D4361"/>
    <w:rsid w:val="00806A43"/>
    <w:rsid w:val="00910F8D"/>
    <w:rsid w:val="009231F9"/>
    <w:rsid w:val="009944E7"/>
    <w:rsid w:val="009A257B"/>
    <w:rsid w:val="00A251A3"/>
    <w:rsid w:val="00AA4015"/>
    <w:rsid w:val="00AB468A"/>
    <w:rsid w:val="00AC6F56"/>
    <w:rsid w:val="00AE2BC2"/>
    <w:rsid w:val="00B92880"/>
    <w:rsid w:val="00B93120"/>
    <w:rsid w:val="00B97B97"/>
    <w:rsid w:val="00C66080"/>
    <w:rsid w:val="00C838E4"/>
    <w:rsid w:val="00D30E0B"/>
    <w:rsid w:val="00D57C78"/>
    <w:rsid w:val="00DF3B82"/>
    <w:rsid w:val="00E06391"/>
    <w:rsid w:val="00E30B3D"/>
    <w:rsid w:val="00E36C88"/>
    <w:rsid w:val="00E91C86"/>
    <w:rsid w:val="00EB571B"/>
    <w:rsid w:val="00EB6114"/>
    <w:rsid w:val="00F07335"/>
    <w:rsid w:val="00F23ED8"/>
    <w:rsid w:val="00F6592C"/>
    <w:rsid w:val="00FC21C7"/>
    <w:rsid w:val="03B7ED72"/>
    <w:rsid w:val="0C0D2B91"/>
    <w:rsid w:val="0D7B2BFA"/>
    <w:rsid w:val="10AC7E14"/>
    <w:rsid w:val="14E9490C"/>
    <w:rsid w:val="1B4946C0"/>
    <w:rsid w:val="1C3E75C4"/>
    <w:rsid w:val="1D10416E"/>
    <w:rsid w:val="1D5B6757"/>
    <w:rsid w:val="1EF910CB"/>
    <w:rsid w:val="232E5C5F"/>
    <w:rsid w:val="27F7AB9C"/>
    <w:rsid w:val="2BB3BCC0"/>
    <w:rsid w:val="2BFE2ACF"/>
    <w:rsid w:val="2FFBE3CD"/>
    <w:rsid w:val="32366CC2"/>
    <w:rsid w:val="353335A8"/>
    <w:rsid w:val="367F6493"/>
    <w:rsid w:val="3CEFFBCA"/>
    <w:rsid w:val="3DFC8B9A"/>
    <w:rsid w:val="3E37188F"/>
    <w:rsid w:val="3E3B1788"/>
    <w:rsid w:val="3EFD5809"/>
    <w:rsid w:val="3EFE0249"/>
    <w:rsid w:val="3F4FA3B9"/>
    <w:rsid w:val="3FA75EED"/>
    <w:rsid w:val="450F36EA"/>
    <w:rsid w:val="4AD7AAF8"/>
    <w:rsid w:val="4FF96F41"/>
    <w:rsid w:val="4FFE9D6D"/>
    <w:rsid w:val="4FFEC3C9"/>
    <w:rsid w:val="529F329A"/>
    <w:rsid w:val="57802226"/>
    <w:rsid w:val="5ABE06FD"/>
    <w:rsid w:val="5AFE199B"/>
    <w:rsid w:val="5B6654C5"/>
    <w:rsid w:val="5B7FE598"/>
    <w:rsid w:val="5BFBB2E7"/>
    <w:rsid w:val="5DBD8C2B"/>
    <w:rsid w:val="5EFCB628"/>
    <w:rsid w:val="5EFF5445"/>
    <w:rsid w:val="5FEBB8F4"/>
    <w:rsid w:val="61FF2C94"/>
    <w:rsid w:val="658F02DC"/>
    <w:rsid w:val="677F488A"/>
    <w:rsid w:val="6894168D"/>
    <w:rsid w:val="6ACF2E50"/>
    <w:rsid w:val="6AFFE2E2"/>
    <w:rsid w:val="6BF66AAD"/>
    <w:rsid w:val="6D9922AB"/>
    <w:rsid w:val="6DDD036D"/>
    <w:rsid w:val="6E1312A6"/>
    <w:rsid w:val="6EFAEFB6"/>
    <w:rsid w:val="6FBFA899"/>
    <w:rsid w:val="6FEAFB43"/>
    <w:rsid w:val="6FFF460B"/>
    <w:rsid w:val="6FFFA1A8"/>
    <w:rsid w:val="75B85DF7"/>
    <w:rsid w:val="75FBACFE"/>
    <w:rsid w:val="76E535FD"/>
    <w:rsid w:val="779EFD19"/>
    <w:rsid w:val="77B9CCAF"/>
    <w:rsid w:val="77D76B81"/>
    <w:rsid w:val="77DEB875"/>
    <w:rsid w:val="77DFEB67"/>
    <w:rsid w:val="77EE6576"/>
    <w:rsid w:val="77FDC1F9"/>
    <w:rsid w:val="79953B7E"/>
    <w:rsid w:val="79FF66DF"/>
    <w:rsid w:val="7ABB85D2"/>
    <w:rsid w:val="7BBD3240"/>
    <w:rsid w:val="7BEFB220"/>
    <w:rsid w:val="7BFF0E67"/>
    <w:rsid w:val="7BFF1F6F"/>
    <w:rsid w:val="7CF84EA5"/>
    <w:rsid w:val="7D5E4184"/>
    <w:rsid w:val="7DAF1A2E"/>
    <w:rsid w:val="7DFF3A49"/>
    <w:rsid w:val="7DFFC395"/>
    <w:rsid w:val="7EBFD004"/>
    <w:rsid w:val="7ED9291F"/>
    <w:rsid w:val="7F3AF5A5"/>
    <w:rsid w:val="7F6CE7D4"/>
    <w:rsid w:val="7FE7B29D"/>
    <w:rsid w:val="7FF3900E"/>
    <w:rsid w:val="7FF6BA76"/>
    <w:rsid w:val="7FF707B8"/>
    <w:rsid w:val="7FFBC73C"/>
    <w:rsid w:val="7FFD6036"/>
    <w:rsid w:val="7FFF9551"/>
    <w:rsid w:val="87FF4835"/>
    <w:rsid w:val="8DFB55FB"/>
    <w:rsid w:val="9727B443"/>
    <w:rsid w:val="97D64D5C"/>
    <w:rsid w:val="AFFFB050"/>
    <w:rsid w:val="B2D8991E"/>
    <w:rsid w:val="B5B72DA9"/>
    <w:rsid w:val="B9CB30CB"/>
    <w:rsid w:val="B9FD913C"/>
    <w:rsid w:val="BB6D3080"/>
    <w:rsid w:val="BBFF03CF"/>
    <w:rsid w:val="BBFF79A7"/>
    <w:rsid w:val="BCFEA133"/>
    <w:rsid w:val="BFF715E7"/>
    <w:rsid w:val="BFF90273"/>
    <w:rsid w:val="BFFF9F27"/>
    <w:rsid w:val="C75D570A"/>
    <w:rsid w:val="CBFE5A81"/>
    <w:rsid w:val="CEBF44F6"/>
    <w:rsid w:val="D26E524A"/>
    <w:rsid w:val="D9FF5C36"/>
    <w:rsid w:val="DB6CF572"/>
    <w:rsid w:val="DDFF98DF"/>
    <w:rsid w:val="DE6E48C9"/>
    <w:rsid w:val="DFF99D99"/>
    <w:rsid w:val="DFFF73F3"/>
    <w:rsid w:val="E3FF1A92"/>
    <w:rsid w:val="E47F8BB9"/>
    <w:rsid w:val="E5B9B853"/>
    <w:rsid w:val="E5F71CD4"/>
    <w:rsid w:val="EE7A132A"/>
    <w:rsid w:val="EEF7D045"/>
    <w:rsid w:val="EF9F6D3E"/>
    <w:rsid w:val="EFF99B81"/>
    <w:rsid w:val="EFFB3CD4"/>
    <w:rsid w:val="EFFCE3ED"/>
    <w:rsid w:val="F257FF65"/>
    <w:rsid w:val="F49E0847"/>
    <w:rsid w:val="F5FF6DD5"/>
    <w:rsid w:val="F7BF5676"/>
    <w:rsid w:val="F7C73826"/>
    <w:rsid w:val="F7FAAE72"/>
    <w:rsid w:val="F7FF3E24"/>
    <w:rsid w:val="FB1CF222"/>
    <w:rsid w:val="FBAA0E97"/>
    <w:rsid w:val="FBFF9539"/>
    <w:rsid w:val="FBFFFB45"/>
    <w:rsid w:val="FCE78A30"/>
    <w:rsid w:val="FD774DF4"/>
    <w:rsid w:val="FDF6E2D6"/>
    <w:rsid w:val="FDFE4AF4"/>
    <w:rsid w:val="FE7ED42D"/>
    <w:rsid w:val="FEDEF4BA"/>
    <w:rsid w:val="FEE7EF1E"/>
    <w:rsid w:val="FF3F47C9"/>
    <w:rsid w:val="FF776656"/>
    <w:rsid w:val="FF7BC03E"/>
    <w:rsid w:val="FF9D875D"/>
    <w:rsid w:val="FFDF2692"/>
    <w:rsid w:val="FFF270D8"/>
    <w:rsid w:val="FFFBD4B4"/>
    <w:rsid w:val="FFFF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suppressAutoHyphens/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40" w:line="276" w:lineRule="auto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标题 1 Char"/>
    <w:basedOn w:val="9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551</Words>
  <Characters>612</Characters>
  <Lines>4</Lines>
  <Paragraphs>1</Paragraphs>
  <TotalTime>24</TotalTime>
  <ScaleCrop>false</ScaleCrop>
  <LinksUpToDate>false</LinksUpToDate>
  <CharactersWithSpaces>623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2019-09-04T22:45:00Z</dcterms:created>
  <dc:creator>卜静</dc:creator>
  <cp:lastModifiedBy>sjyt</cp:lastModifiedBy>
  <cp:lastPrinted>2024-07-05T09:31:16Z</cp:lastPrinted>
  <dcterms:modified xsi:type="dcterms:W3CDTF">2024-07-05T09:52:15Z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2A7E9600BA0B40A2BCA3843F86FB5615</vt:lpwstr>
  </property>
</Properties>
</file>