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附件2</w:t>
      </w:r>
    </w:p>
    <w:p>
      <w:pPr>
        <w:tabs>
          <w:tab w:val="left" w:pos="1260"/>
        </w:tabs>
        <w:spacing w:line="560" w:lineRule="exact"/>
        <w:ind w:firstLine="723" w:firstLineChars="200"/>
        <w:jc w:val="center"/>
        <w:rPr>
          <w:rFonts w:eastAsia="黑体"/>
          <w:b/>
          <w:sz w:val="36"/>
          <w:szCs w:val="36"/>
        </w:rPr>
      </w:pPr>
    </w:p>
    <w:p>
      <w:pPr>
        <w:keepNext/>
        <w:keepLines/>
        <w:spacing w:line="600" w:lineRule="exact"/>
        <w:jc w:val="center"/>
        <w:rPr>
          <w:rFonts w:ascii="方正大标宋简体" w:eastAsia="方正大标宋简体"/>
          <w:bCs/>
          <w:kern w:val="44"/>
          <w:sz w:val="44"/>
          <w:szCs w:val="44"/>
        </w:rPr>
      </w:pPr>
      <w:r>
        <w:rPr>
          <w:rFonts w:hint="eastAsia" w:ascii="方正大标宋简体" w:eastAsia="方正大标宋简体"/>
          <w:bCs/>
          <w:kern w:val="44"/>
          <w:sz w:val="44"/>
          <w:szCs w:val="44"/>
        </w:rPr>
        <w:t>河北省工业信息安全服务支撑单位</w:t>
      </w:r>
    </w:p>
    <w:p>
      <w:pPr>
        <w:keepNext/>
        <w:keepLines/>
        <w:spacing w:line="600" w:lineRule="exact"/>
        <w:jc w:val="center"/>
        <w:rPr>
          <w:rFonts w:ascii="方正大标宋简体" w:eastAsia="方正大标宋简体"/>
          <w:bCs/>
          <w:kern w:val="44"/>
          <w:sz w:val="44"/>
          <w:szCs w:val="44"/>
        </w:rPr>
      </w:pPr>
      <w:r>
        <w:rPr>
          <w:rFonts w:hint="eastAsia" w:ascii="方正大标宋简体" w:eastAsia="方正大标宋简体"/>
          <w:bCs/>
          <w:kern w:val="44"/>
          <w:sz w:val="44"/>
          <w:szCs w:val="44"/>
        </w:rPr>
        <w:t>推荐名单</w:t>
      </w:r>
    </w:p>
    <w:p>
      <w:pPr>
        <w:tabs>
          <w:tab w:val="left" w:pos="1260"/>
        </w:tabs>
        <w:spacing w:line="560" w:lineRule="exact"/>
        <w:jc w:val="left"/>
        <w:rPr>
          <w:rFonts w:eastAsia="仿宋_GB2312"/>
          <w:sz w:val="30"/>
          <w:szCs w:val="30"/>
        </w:rPr>
      </w:pPr>
    </w:p>
    <w:p>
      <w:pPr>
        <w:tabs>
          <w:tab w:val="left" w:pos="1260"/>
        </w:tabs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设</w:t>
      </w:r>
      <w:r>
        <w:rPr>
          <w:rFonts w:eastAsia="仿宋_GB2312"/>
          <w:sz w:val="30"/>
          <w:szCs w:val="30"/>
        </w:rPr>
        <w:t>区市名称：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71"/>
        <w:gridCol w:w="2021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3471" w:type="dxa"/>
            <w:shd w:val="clear" w:color="auto" w:fill="auto"/>
            <w:noWrap w:val="0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2021" w:type="dxa"/>
            <w:shd w:val="clear" w:color="auto" w:fill="auto"/>
            <w:noWrap w:val="0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tabs>
                <w:tab w:val="left" w:pos="1260"/>
              </w:tabs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25" w:type="dxa"/>
            <w:shd w:val="clear" w:color="auto" w:fill="auto"/>
            <w:noWrap w:val="0"/>
            <w:vAlign w:val="top"/>
          </w:tcPr>
          <w:p>
            <w:pPr>
              <w:tabs>
                <w:tab w:val="left" w:pos="1260"/>
              </w:tabs>
              <w:spacing w:line="56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等线" w:hAnsi="等线" w:eastAsia="方正仿宋_GBK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10036DA"/>
    <w:rsid w:val="0C880C59"/>
    <w:rsid w:val="110036DA"/>
    <w:rsid w:val="5BBF76D9"/>
    <w:rsid w:val="63732C3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1914</Words>
  <Characters>1932</Characters>
  <Lines>0</Lines>
  <Paragraphs>0</Paragraphs>
  <TotalTime>0</TotalTime>
  <ScaleCrop>false</ScaleCrop>
  <LinksUpToDate>false</LinksUpToDate>
  <CharactersWithSpaces>2147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2023-07-10T07:39:00Z</dcterms:created>
  <dc:creator>薛尤嘉</dc:creator>
  <cp:lastModifiedBy>薛尤嘉</cp:lastModifiedBy>
  <dcterms:modified xsi:type="dcterms:W3CDTF">2023-07-10T08:17:57Z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0F80D93DBD8548CC817EAF654101B8D8_13</vt:lpwstr>
  </property>
</Properties>
</file>