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E3" w:rsidRDefault="001A654B">
      <w:pPr>
        <w:rPr>
          <w:rFonts w:ascii="黑体" w:eastAsia="黑体" w:hAnsi="黑体"/>
          <w:sz w:val="32"/>
          <w:szCs w:val="28"/>
        </w:rPr>
      </w:pPr>
      <w:r>
        <w:rPr>
          <w:rFonts w:ascii="黑体" w:eastAsia="黑体" w:hAnsi="黑体"/>
          <w:noProof/>
          <w:sz w:val="32"/>
          <w:szCs w:val="28"/>
        </w:rPr>
        <mc:AlternateContent>
          <mc:Choice Requires="wps">
            <w:drawing>
              <wp:anchor distT="0" distB="0" distL="114300" distR="114300" simplePos="0" relativeHeight="251659264" behindDoc="0" locked="0" layoutInCell="1" allowOverlap="1">
                <wp:simplePos x="0" y="0"/>
                <wp:positionH relativeFrom="column">
                  <wp:posOffset>4915535</wp:posOffset>
                </wp:positionH>
                <wp:positionV relativeFrom="paragraph">
                  <wp:posOffset>58420</wp:posOffset>
                </wp:positionV>
                <wp:extent cx="723900" cy="655320"/>
                <wp:effectExtent l="10160" t="10795" r="8890" b="101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55320"/>
                        </a:xfrm>
                        <a:prstGeom prst="rect">
                          <a:avLst/>
                        </a:prstGeom>
                        <a:solidFill>
                          <a:srgbClr val="FFFFFF"/>
                        </a:solidFill>
                        <a:ln w="6350">
                          <a:solidFill>
                            <a:srgbClr val="000000"/>
                          </a:solidFill>
                          <a:round/>
                          <a:headEnd/>
                          <a:tailEnd/>
                        </a:ln>
                      </wps:spPr>
                      <wps:txbx>
                        <w:txbxContent>
                          <w:p w:rsidR="00467AE3" w:rsidRDefault="001763A8">
                            <w:pPr>
                              <w:jc w:val="center"/>
                            </w:pPr>
                            <w:r>
                              <w:rPr>
                                <w:rFonts w:hint="eastAsia"/>
                              </w:rPr>
                              <w:t>二维码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87.05pt;margin-top:4.6pt;width:57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" strokeweight=".5pt">
                <v:stroke joinstyle="round"/>
                <v:textbox>
                  <w:txbxContent>
                    <w:p w:rsidR="00467AE3" w:rsidRDefault="001763A8">
                      <w:pPr>
                        <w:jc w:val="center"/>
                      </w:pPr>
                      <w:r>
                        <w:rPr>
                          <w:rFonts w:hint="eastAsia"/>
                        </w:rPr>
                        <w:t>二维码</w:t>
                      </w:r>
                    </w:p>
                  </w:txbxContent>
                </v:textbox>
              </v:shape>
            </w:pict>
          </mc:Fallback>
        </mc:AlternateContent>
      </w:r>
      <w:r w:rsidR="001763A8">
        <w:rPr>
          <w:rFonts w:ascii="黑体" w:eastAsia="黑体" w:hAnsi="黑体" w:hint="eastAsia"/>
          <w:sz w:val="32"/>
          <w:szCs w:val="28"/>
        </w:rPr>
        <w:t>附件</w:t>
      </w:r>
      <w:r w:rsidR="001763A8">
        <w:rPr>
          <w:rFonts w:ascii="黑体" w:eastAsia="黑体" w:hAnsi="黑体" w:hint="eastAsia"/>
          <w:sz w:val="32"/>
          <w:szCs w:val="28"/>
        </w:rPr>
        <w:t>1</w:t>
      </w:r>
    </w:p>
    <w:p w:rsidR="00467AE3" w:rsidRDefault="00467AE3">
      <w:pPr>
        <w:rPr>
          <w:rFonts w:ascii="黑体" w:eastAsia="黑体" w:hAnsi="黑体"/>
          <w:sz w:val="32"/>
          <w:szCs w:val="28"/>
        </w:rPr>
      </w:pPr>
    </w:p>
    <w:p w:rsidR="00467AE3" w:rsidRDefault="001763A8">
      <w:pPr>
        <w:jc w:val="center"/>
        <w:rPr>
          <w:rFonts w:ascii="方正小标宋_GBK" w:eastAsia="方正小标宋_GBK" w:hAnsi="宋体"/>
          <w:sz w:val="36"/>
          <w:szCs w:val="36"/>
        </w:rPr>
      </w:pPr>
      <w:r>
        <w:rPr>
          <w:rFonts w:ascii="方正小标宋_GBK" w:eastAsia="方正小标宋_GBK" w:hAnsi="仿宋" w:cs="仿宋" w:hint="eastAsia"/>
          <w:kern w:val="0"/>
          <w:sz w:val="36"/>
          <w:szCs w:val="36"/>
        </w:rPr>
        <w:t>全国普通高等学校毕业生就业协议书（两方）</w:t>
      </w:r>
    </w:p>
    <w:p w:rsidR="00467AE3" w:rsidRDefault="00467AE3">
      <w:pPr>
        <w:rPr>
          <w:rFonts w:ascii="宋体" w:hAnsi="宋体"/>
          <w:sz w:val="24"/>
          <w:szCs w:val="28"/>
        </w:rPr>
      </w:pPr>
    </w:p>
    <w:p w:rsidR="00467AE3" w:rsidRDefault="001763A8" w:rsidP="001A654B">
      <w:pPr>
        <w:spacing w:afterLines="20" w:after="62"/>
        <w:rPr>
          <w:rFonts w:ascii="宋体" w:hAnsi="宋体"/>
          <w:sz w:val="24"/>
          <w:szCs w:val="28"/>
        </w:rPr>
      </w:pPr>
      <w:r>
        <w:rPr>
          <w:rFonts w:ascii="宋体" w:hAnsi="宋体" w:hint="eastAsia"/>
          <w:sz w:val="24"/>
          <w:szCs w:val="28"/>
        </w:rPr>
        <w:t>协议书编号：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075"/>
        <w:gridCol w:w="1292"/>
        <w:gridCol w:w="275"/>
        <w:gridCol w:w="893"/>
        <w:gridCol w:w="607"/>
        <w:gridCol w:w="558"/>
        <w:gridCol w:w="339"/>
        <w:gridCol w:w="598"/>
        <w:gridCol w:w="225"/>
        <w:gridCol w:w="290"/>
        <w:gridCol w:w="509"/>
        <w:gridCol w:w="527"/>
        <w:gridCol w:w="58"/>
        <w:gridCol w:w="658"/>
        <w:gridCol w:w="730"/>
      </w:tblGrid>
      <w:tr w:rsidR="00467AE3">
        <w:trPr>
          <w:trHeight w:val="554"/>
          <w:jc w:val="center"/>
        </w:trPr>
        <w:tc>
          <w:tcPr>
            <w:tcW w:w="235" w:type="pct"/>
            <w:vMerge w:val="restart"/>
            <w:vAlign w:val="center"/>
          </w:tcPr>
          <w:p w:rsidR="00467AE3" w:rsidRDefault="001763A8">
            <w:pPr>
              <w:spacing w:line="240" w:lineRule="exact"/>
              <w:jc w:val="center"/>
              <w:rPr>
                <w:rFonts w:ascii="宋体" w:hAnsi="宋体"/>
                <w:sz w:val="18"/>
                <w:szCs w:val="18"/>
              </w:rPr>
            </w:pPr>
            <w:r>
              <w:rPr>
                <w:rFonts w:ascii="宋体" w:hAnsi="宋体" w:hint="eastAsia"/>
                <w:sz w:val="18"/>
                <w:szCs w:val="18"/>
              </w:rPr>
              <w:t>甲</w:t>
            </w:r>
          </w:p>
          <w:p w:rsidR="00467AE3" w:rsidRDefault="001763A8">
            <w:pPr>
              <w:spacing w:line="240" w:lineRule="exact"/>
              <w:jc w:val="center"/>
              <w:rPr>
                <w:rFonts w:ascii="宋体" w:hAnsi="宋体"/>
                <w:sz w:val="18"/>
                <w:szCs w:val="18"/>
              </w:rPr>
            </w:pPr>
            <w:r>
              <w:rPr>
                <w:rFonts w:ascii="宋体" w:hAnsi="宋体" w:hint="eastAsia"/>
                <w:sz w:val="18"/>
                <w:szCs w:val="18"/>
              </w:rPr>
              <w:t>方</w:t>
            </w:r>
          </w:p>
          <w:p w:rsidR="00467AE3" w:rsidRDefault="00467AE3">
            <w:pPr>
              <w:spacing w:line="240" w:lineRule="exact"/>
              <w:jc w:val="center"/>
              <w:rPr>
                <w:rFonts w:ascii="宋体" w:hAnsi="宋体"/>
                <w:sz w:val="18"/>
                <w:szCs w:val="18"/>
              </w:rPr>
            </w:pPr>
          </w:p>
          <w:p w:rsidR="00467AE3" w:rsidRDefault="001763A8">
            <w:pPr>
              <w:spacing w:line="240" w:lineRule="exact"/>
              <w:jc w:val="center"/>
              <w:rPr>
                <w:rFonts w:ascii="宋体" w:hAnsi="宋体"/>
                <w:sz w:val="18"/>
                <w:szCs w:val="18"/>
              </w:rPr>
            </w:pPr>
            <w:r>
              <w:rPr>
                <w:rFonts w:ascii="宋体" w:hAnsi="宋体" w:hint="eastAsia"/>
                <w:sz w:val="18"/>
                <w:szCs w:val="18"/>
              </w:rPr>
              <w:t>用人单位</w:t>
            </w:r>
          </w:p>
        </w:tc>
        <w:tc>
          <w:tcPr>
            <w:tcW w:w="593" w:type="pct"/>
            <w:tcBorders>
              <w:left w:val="single" w:sz="4" w:space="0" w:color="auto"/>
            </w:tcBorders>
            <w:vAlign w:val="center"/>
          </w:tcPr>
          <w:p w:rsidR="00467AE3" w:rsidRDefault="001763A8">
            <w:pPr>
              <w:spacing w:line="240" w:lineRule="exact"/>
              <w:jc w:val="center"/>
              <w:rPr>
                <w:rFonts w:ascii="宋体" w:hAnsi="宋体"/>
                <w:sz w:val="18"/>
                <w:szCs w:val="18"/>
              </w:rPr>
            </w:pPr>
            <w:r>
              <w:rPr>
                <w:rFonts w:ascii="宋体" w:hAnsi="宋体" w:hint="eastAsia"/>
                <w:sz w:val="18"/>
                <w:szCs w:val="18"/>
              </w:rPr>
              <w:t>单位名称</w:t>
            </w:r>
          </w:p>
        </w:tc>
        <w:tc>
          <w:tcPr>
            <w:tcW w:w="2188" w:type="pct"/>
            <w:gridSpan w:val="6"/>
            <w:vAlign w:val="center"/>
          </w:tcPr>
          <w:p w:rsidR="00467AE3" w:rsidRDefault="00467AE3">
            <w:pPr>
              <w:spacing w:line="240" w:lineRule="exact"/>
              <w:jc w:val="center"/>
              <w:rPr>
                <w:rFonts w:ascii="宋体" w:hAnsi="宋体"/>
                <w:sz w:val="18"/>
                <w:szCs w:val="18"/>
              </w:rPr>
            </w:pPr>
          </w:p>
        </w:tc>
        <w:tc>
          <w:tcPr>
            <w:tcW w:w="614" w:type="pct"/>
            <w:gridSpan w:val="3"/>
            <w:vAlign w:val="center"/>
          </w:tcPr>
          <w:p w:rsidR="00467AE3" w:rsidRDefault="001763A8">
            <w:pPr>
              <w:spacing w:line="240" w:lineRule="exact"/>
              <w:jc w:val="center"/>
              <w:rPr>
                <w:rFonts w:ascii="宋体" w:hAnsi="宋体"/>
                <w:sz w:val="18"/>
                <w:szCs w:val="18"/>
              </w:rPr>
            </w:pPr>
            <w:r>
              <w:rPr>
                <w:rFonts w:ascii="宋体" w:hAnsi="宋体" w:hint="eastAsia"/>
                <w:sz w:val="18"/>
                <w:szCs w:val="18"/>
              </w:rPr>
              <w:t>统一社会信用代码</w:t>
            </w:r>
          </w:p>
        </w:tc>
        <w:tc>
          <w:tcPr>
            <w:tcW w:w="1370" w:type="pct"/>
            <w:gridSpan w:val="5"/>
            <w:vAlign w:val="center"/>
          </w:tcPr>
          <w:p w:rsidR="00467AE3" w:rsidRDefault="00467AE3">
            <w:pPr>
              <w:spacing w:line="240" w:lineRule="exact"/>
              <w:jc w:val="center"/>
              <w:rPr>
                <w:rFonts w:ascii="宋体" w:hAnsi="宋体"/>
                <w:sz w:val="18"/>
                <w:szCs w:val="18"/>
              </w:rPr>
            </w:pPr>
          </w:p>
        </w:tc>
      </w:tr>
      <w:tr w:rsidR="00467AE3">
        <w:trPr>
          <w:trHeight w:val="566"/>
          <w:jc w:val="center"/>
        </w:trPr>
        <w:tc>
          <w:tcPr>
            <w:tcW w:w="235" w:type="pct"/>
            <w:vMerge/>
            <w:vAlign w:val="center"/>
          </w:tcPr>
          <w:p w:rsidR="00467AE3" w:rsidRDefault="00467AE3">
            <w:pPr>
              <w:spacing w:line="240" w:lineRule="exact"/>
              <w:jc w:val="center"/>
              <w:rPr>
                <w:rFonts w:ascii="宋体" w:hAnsi="宋体"/>
                <w:sz w:val="18"/>
                <w:szCs w:val="18"/>
              </w:rPr>
            </w:pPr>
          </w:p>
        </w:tc>
        <w:tc>
          <w:tcPr>
            <w:tcW w:w="593" w:type="pct"/>
            <w:vAlign w:val="center"/>
          </w:tcPr>
          <w:p w:rsidR="00467AE3" w:rsidRDefault="001763A8">
            <w:pPr>
              <w:spacing w:line="240" w:lineRule="exact"/>
              <w:jc w:val="center"/>
              <w:rPr>
                <w:rFonts w:ascii="宋体" w:hAnsi="宋体"/>
                <w:sz w:val="18"/>
                <w:szCs w:val="18"/>
              </w:rPr>
            </w:pPr>
            <w:r>
              <w:rPr>
                <w:rFonts w:ascii="宋体" w:hAnsi="宋体" w:hint="eastAsia"/>
                <w:sz w:val="18"/>
                <w:szCs w:val="18"/>
              </w:rPr>
              <w:t>单位性质</w:t>
            </w:r>
          </w:p>
        </w:tc>
        <w:tc>
          <w:tcPr>
            <w:tcW w:w="713" w:type="pct"/>
            <w:vAlign w:val="center"/>
          </w:tcPr>
          <w:p w:rsidR="00467AE3" w:rsidRDefault="00467AE3">
            <w:pPr>
              <w:spacing w:line="240" w:lineRule="exact"/>
              <w:jc w:val="center"/>
              <w:rPr>
                <w:rFonts w:ascii="宋体" w:hAnsi="宋体"/>
                <w:sz w:val="18"/>
                <w:szCs w:val="18"/>
              </w:rPr>
            </w:pPr>
          </w:p>
        </w:tc>
        <w:tc>
          <w:tcPr>
            <w:tcW w:w="645" w:type="pct"/>
            <w:gridSpan w:val="2"/>
            <w:vAlign w:val="center"/>
          </w:tcPr>
          <w:p w:rsidR="00467AE3" w:rsidRDefault="001763A8">
            <w:pPr>
              <w:spacing w:line="240" w:lineRule="exact"/>
              <w:jc w:val="center"/>
              <w:rPr>
                <w:rFonts w:ascii="宋体" w:hAnsi="宋体"/>
                <w:sz w:val="18"/>
                <w:szCs w:val="18"/>
              </w:rPr>
            </w:pPr>
            <w:r>
              <w:rPr>
                <w:rFonts w:ascii="宋体" w:hAnsi="宋体" w:hint="eastAsia"/>
                <w:sz w:val="18"/>
                <w:szCs w:val="18"/>
              </w:rPr>
              <w:t>单位行业</w:t>
            </w:r>
          </w:p>
        </w:tc>
        <w:tc>
          <w:tcPr>
            <w:tcW w:w="1284" w:type="pct"/>
            <w:gridSpan w:val="5"/>
            <w:vAlign w:val="center"/>
          </w:tcPr>
          <w:p w:rsidR="00467AE3" w:rsidRDefault="00467AE3">
            <w:pPr>
              <w:spacing w:line="240" w:lineRule="exact"/>
              <w:jc w:val="center"/>
              <w:rPr>
                <w:rFonts w:ascii="宋体" w:hAnsi="宋体"/>
                <w:sz w:val="18"/>
                <w:szCs w:val="18"/>
              </w:rPr>
            </w:pPr>
          </w:p>
        </w:tc>
        <w:tc>
          <w:tcPr>
            <w:tcW w:w="764" w:type="pct"/>
            <w:gridSpan w:val="4"/>
            <w:vAlign w:val="center"/>
          </w:tcPr>
          <w:p w:rsidR="00467AE3" w:rsidRDefault="001763A8">
            <w:pPr>
              <w:spacing w:line="240" w:lineRule="exact"/>
              <w:jc w:val="center"/>
              <w:rPr>
                <w:rFonts w:ascii="宋体" w:hAnsi="宋体"/>
                <w:sz w:val="18"/>
                <w:szCs w:val="18"/>
              </w:rPr>
            </w:pPr>
            <w:r>
              <w:rPr>
                <w:rFonts w:ascii="宋体" w:hAnsi="宋体" w:hint="eastAsia"/>
                <w:sz w:val="18"/>
                <w:szCs w:val="18"/>
              </w:rPr>
              <w:t>职位类别</w:t>
            </w:r>
          </w:p>
        </w:tc>
        <w:tc>
          <w:tcPr>
            <w:tcW w:w="766" w:type="pct"/>
            <w:gridSpan w:val="2"/>
            <w:vAlign w:val="center"/>
          </w:tcPr>
          <w:p w:rsidR="00467AE3" w:rsidRDefault="00467AE3">
            <w:pPr>
              <w:spacing w:line="240" w:lineRule="exact"/>
              <w:jc w:val="center"/>
              <w:rPr>
                <w:rFonts w:ascii="宋体" w:hAnsi="宋体"/>
                <w:sz w:val="18"/>
                <w:szCs w:val="18"/>
              </w:rPr>
            </w:pPr>
          </w:p>
        </w:tc>
      </w:tr>
      <w:tr w:rsidR="00467AE3">
        <w:trPr>
          <w:trHeight w:val="566"/>
          <w:jc w:val="center"/>
        </w:trPr>
        <w:tc>
          <w:tcPr>
            <w:tcW w:w="235" w:type="pct"/>
            <w:vMerge/>
            <w:vAlign w:val="center"/>
          </w:tcPr>
          <w:p w:rsidR="00467AE3" w:rsidRDefault="00467AE3">
            <w:pPr>
              <w:spacing w:line="240" w:lineRule="exact"/>
              <w:jc w:val="center"/>
              <w:rPr>
                <w:rFonts w:ascii="宋体" w:hAnsi="宋体"/>
                <w:sz w:val="18"/>
                <w:szCs w:val="18"/>
              </w:rPr>
            </w:pPr>
          </w:p>
        </w:tc>
        <w:tc>
          <w:tcPr>
            <w:tcW w:w="593" w:type="pct"/>
            <w:vAlign w:val="center"/>
          </w:tcPr>
          <w:p w:rsidR="00467AE3" w:rsidRDefault="001763A8">
            <w:pPr>
              <w:spacing w:line="240" w:lineRule="exact"/>
              <w:jc w:val="center"/>
              <w:rPr>
                <w:rFonts w:ascii="宋体" w:hAnsi="宋体"/>
                <w:sz w:val="18"/>
                <w:szCs w:val="18"/>
              </w:rPr>
            </w:pPr>
            <w:r>
              <w:rPr>
                <w:rFonts w:ascii="宋体" w:hAnsi="宋体" w:hint="eastAsia"/>
                <w:sz w:val="18"/>
                <w:szCs w:val="18"/>
              </w:rPr>
              <w:t>通讯地址</w:t>
            </w:r>
          </w:p>
        </w:tc>
        <w:tc>
          <w:tcPr>
            <w:tcW w:w="4172" w:type="pct"/>
            <w:gridSpan w:val="14"/>
            <w:vAlign w:val="center"/>
          </w:tcPr>
          <w:p w:rsidR="00467AE3" w:rsidRDefault="001763A8">
            <w:pPr>
              <w:spacing w:line="240" w:lineRule="exact"/>
              <w:ind w:firstLineChars="600" w:firstLine="1080"/>
              <w:jc w:val="left"/>
              <w:rPr>
                <w:rFonts w:ascii="宋体" w:hAnsi="宋体"/>
                <w:sz w:val="18"/>
                <w:szCs w:val="18"/>
              </w:rPr>
            </w:pPr>
            <w:r>
              <w:rPr>
                <w:rFonts w:ascii="宋体" w:hAnsi="宋体" w:hint="eastAsia"/>
                <w:sz w:val="18"/>
                <w:szCs w:val="18"/>
              </w:rPr>
              <w:t>省（区、市）</w:t>
            </w:r>
            <w:r>
              <w:rPr>
                <w:rFonts w:ascii="宋体" w:hAnsi="宋体" w:hint="eastAsia"/>
                <w:sz w:val="18"/>
                <w:szCs w:val="18"/>
              </w:rPr>
              <w:t xml:space="preserve">          </w:t>
            </w:r>
            <w:r>
              <w:rPr>
                <w:rFonts w:ascii="宋体" w:hAnsi="宋体" w:hint="eastAsia"/>
                <w:sz w:val="18"/>
                <w:szCs w:val="18"/>
              </w:rPr>
              <w:t>市（州、县）</w:t>
            </w:r>
            <w:r>
              <w:rPr>
                <w:rFonts w:ascii="宋体" w:hAnsi="宋体" w:hint="eastAsia"/>
                <w:sz w:val="18"/>
                <w:szCs w:val="18"/>
              </w:rPr>
              <w:t xml:space="preserve">         </w:t>
            </w:r>
            <w:r>
              <w:rPr>
                <w:rFonts w:ascii="宋体" w:hAnsi="宋体" w:hint="eastAsia"/>
                <w:sz w:val="18"/>
                <w:szCs w:val="18"/>
              </w:rPr>
              <w:t>区</w:t>
            </w:r>
            <w:r>
              <w:rPr>
                <w:rFonts w:ascii="宋体" w:hAnsi="宋体" w:hint="eastAsia"/>
                <w:sz w:val="18"/>
                <w:szCs w:val="18"/>
              </w:rPr>
              <w:t xml:space="preserve">         </w:t>
            </w:r>
            <w:r>
              <w:rPr>
                <w:rFonts w:ascii="宋体" w:hAnsi="宋体" w:hint="eastAsia"/>
                <w:sz w:val="18"/>
                <w:szCs w:val="18"/>
              </w:rPr>
              <w:t>路</w:t>
            </w:r>
          </w:p>
        </w:tc>
      </w:tr>
      <w:tr w:rsidR="00467AE3">
        <w:trPr>
          <w:trHeight w:val="566"/>
          <w:jc w:val="center"/>
        </w:trPr>
        <w:tc>
          <w:tcPr>
            <w:tcW w:w="235" w:type="pct"/>
            <w:vMerge/>
            <w:vAlign w:val="center"/>
          </w:tcPr>
          <w:p w:rsidR="00467AE3" w:rsidRDefault="00467AE3">
            <w:pPr>
              <w:spacing w:line="240" w:lineRule="exact"/>
              <w:jc w:val="center"/>
              <w:rPr>
                <w:rFonts w:ascii="宋体" w:hAnsi="宋体"/>
                <w:sz w:val="18"/>
                <w:szCs w:val="18"/>
              </w:rPr>
            </w:pPr>
          </w:p>
        </w:tc>
        <w:tc>
          <w:tcPr>
            <w:tcW w:w="593" w:type="pct"/>
            <w:vAlign w:val="center"/>
          </w:tcPr>
          <w:p w:rsidR="00467AE3" w:rsidRDefault="001763A8">
            <w:pPr>
              <w:spacing w:line="240" w:lineRule="exact"/>
              <w:jc w:val="center"/>
              <w:rPr>
                <w:rFonts w:ascii="宋体" w:hAnsi="宋体"/>
                <w:sz w:val="18"/>
                <w:szCs w:val="18"/>
              </w:rPr>
            </w:pPr>
            <w:r>
              <w:rPr>
                <w:rFonts w:ascii="宋体" w:hAnsi="宋体" w:hint="eastAsia"/>
                <w:sz w:val="18"/>
                <w:szCs w:val="18"/>
              </w:rPr>
              <w:t>联系人</w:t>
            </w:r>
          </w:p>
        </w:tc>
        <w:tc>
          <w:tcPr>
            <w:tcW w:w="713" w:type="pct"/>
            <w:vAlign w:val="center"/>
          </w:tcPr>
          <w:p w:rsidR="00467AE3" w:rsidRDefault="00467AE3">
            <w:pPr>
              <w:spacing w:line="240" w:lineRule="exact"/>
              <w:jc w:val="center"/>
              <w:rPr>
                <w:rFonts w:ascii="宋体" w:hAnsi="宋体"/>
                <w:sz w:val="18"/>
                <w:szCs w:val="18"/>
              </w:rPr>
            </w:pPr>
          </w:p>
        </w:tc>
        <w:tc>
          <w:tcPr>
            <w:tcW w:w="645" w:type="pct"/>
            <w:gridSpan w:val="2"/>
            <w:vAlign w:val="center"/>
          </w:tcPr>
          <w:p w:rsidR="00467AE3" w:rsidRDefault="001763A8">
            <w:pPr>
              <w:spacing w:line="240" w:lineRule="exact"/>
              <w:jc w:val="center"/>
              <w:rPr>
                <w:rFonts w:ascii="宋体" w:hAnsi="宋体"/>
                <w:sz w:val="18"/>
                <w:szCs w:val="18"/>
              </w:rPr>
            </w:pPr>
            <w:r>
              <w:rPr>
                <w:rFonts w:ascii="宋体" w:hAnsi="宋体" w:hint="eastAsia"/>
                <w:sz w:val="18"/>
                <w:szCs w:val="18"/>
              </w:rPr>
              <w:t>手机</w:t>
            </w:r>
          </w:p>
        </w:tc>
        <w:tc>
          <w:tcPr>
            <w:tcW w:w="643" w:type="pct"/>
            <w:gridSpan w:val="2"/>
            <w:vAlign w:val="center"/>
          </w:tcPr>
          <w:p w:rsidR="00467AE3" w:rsidRDefault="00467AE3">
            <w:pPr>
              <w:spacing w:line="240" w:lineRule="exact"/>
              <w:jc w:val="center"/>
              <w:rPr>
                <w:rFonts w:ascii="宋体" w:hAnsi="宋体"/>
                <w:sz w:val="18"/>
                <w:szCs w:val="18"/>
              </w:rPr>
            </w:pPr>
          </w:p>
        </w:tc>
        <w:tc>
          <w:tcPr>
            <w:tcW w:w="641" w:type="pct"/>
            <w:gridSpan w:val="3"/>
            <w:vAlign w:val="center"/>
          </w:tcPr>
          <w:p w:rsidR="00467AE3" w:rsidRDefault="001763A8">
            <w:pPr>
              <w:spacing w:line="240" w:lineRule="exact"/>
              <w:jc w:val="center"/>
              <w:rPr>
                <w:rFonts w:ascii="宋体" w:hAnsi="宋体"/>
                <w:sz w:val="18"/>
                <w:szCs w:val="18"/>
              </w:rPr>
            </w:pPr>
            <w:r>
              <w:rPr>
                <w:rFonts w:ascii="宋体" w:hAnsi="宋体" w:hint="eastAsia"/>
                <w:sz w:val="18"/>
                <w:szCs w:val="18"/>
              </w:rPr>
              <w:t>电子邮箱</w:t>
            </w:r>
          </w:p>
        </w:tc>
        <w:tc>
          <w:tcPr>
            <w:tcW w:w="1530" w:type="pct"/>
            <w:gridSpan w:val="6"/>
            <w:vAlign w:val="center"/>
          </w:tcPr>
          <w:p w:rsidR="00467AE3" w:rsidRDefault="00467AE3">
            <w:pPr>
              <w:spacing w:line="240" w:lineRule="exact"/>
              <w:jc w:val="center"/>
              <w:rPr>
                <w:rFonts w:ascii="宋体" w:hAnsi="宋体"/>
                <w:sz w:val="18"/>
                <w:szCs w:val="18"/>
              </w:rPr>
            </w:pPr>
          </w:p>
        </w:tc>
      </w:tr>
      <w:tr w:rsidR="00467AE3">
        <w:trPr>
          <w:trHeight w:val="566"/>
          <w:jc w:val="center"/>
        </w:trPr>
        <w:tc>
          <w:tcPr>
            <w:tcW w:w="235" w:type="pct"/>
            <w:vMerge/>
            <w:vAlign w:val="center"/>
          </w:tcPr>
          <w:p w:rsidR="00467AE3" w:rsidRDefault="00467AE3">
            <w:pPr>
              <w:spacing w:line="240" w:lineRule="exact"/>
              <w:jc w:val="center"/>
              <w:rPr>
                <w:rFonts w:ascii="宋体" w:hAnsi="宋体"/>
                <w:sz w:val="18"/>
                <w:szCs w:val="18"/>
              </w:rPr>
            </w:pPr>
          </w:p>
        </w:tc>
        <w:tc>
          <w:tcPr>
            <w:tcW w:w="593" w:type="pct"/>
            <w:vAlign w:val="center"/>
          </w:tcPr>
          <w:p w:rsidR="00467AE3" w:rsidRDefault="001763A8">
            <w:pPr>
              <w:spacing w:line="240" w:lineRule="exact"/>
              <w:jc w:val="center"/>
              <w:rPr>
                <w:rFonts w:ascii="宋体" w:hAnsi="宋体"/>
                <w:sz w:val="18"/>
                <w:szCs w:val="18"/>
              </w:rPr>
            </w:pPr>
            <w:r>
              <w:rPr>
                <w:rFonts w:ascii="宋体" w:hAnsi="宋体" w:hint="eastAsia"/>
                <w:sz w:val="18"/>
                <w:szCs w:val="18"/>
              </w:rPr>
              <w:t>档案转寄单位名称</w:t>
            </w:r>
          </w:p>
        </w:tc>
        <w:tc>
          <w:tcPr>
            <w:tcW w:w="2001" w:type="pct"/>
            <w:gridSpan w:val="5"/>
            <w:vAlign w:val="center"/>
          </w:tcPr>
          <w:p w:rsidR="00467AE3" w:rsidRDefault="00467AE3">
            <w:pPr>
              <w:spacing w:line="240" w:lineRule="exact"/>
              <w:jc w:val="center"/>
              <w:rPr>
                <w:rFonts w:ascii="宋体" w:hAnsi="宋体"/>
                <w:sz w:val="18"/>
                <w:szCs w:val="18"/>
              </w:rPr>
            </w:pPr>
          </w:p>
        </w:tc>
        <w:tc>
          <w:tcPr>
            <w:tcW w:w="517" w:type="pct"/>
            <w:gridSpan w:val="2"/>
            <w:vAlign w:val="center"/>
          </w:tcPr>
          <w:p w:rsidR="00467AE3" w:rsidRDefault="001763A8">
            <w:pPr>
              <w:spacing w:line="240" w:lineRule="exact"/>
              <w:jc w:val="center"/>
              <w:rPr>
                <w:rFonts w:ascii="宋体" w:hAnsi="宋体"/>
                <w:sz w:val="18"/>
                <w:szCs w:val="18"/>
              </w:rPr>
            </w:pPr>
            <w:r>
              <w:rPr>
                <w:rFonts w:ascii="宋体" w:hAnsi="宋体" w:hint="eastAsia"/>
                <w:sz w:val="18"/>
                <w:szCs w:val="18"/>
              </w:rPr>
              <w:t>联系人</w:t>
            </w:r>
          </w:p>
        </w:tc>
        <w:tc>
          <w:tcPr>
            <w:tcW w:w="565" w:type="pct"/>
            <w:gridSpan w:val="3"/>
            <w:vAlign w:val="center"/>
          </w:tcPr>
          <w:p w:rsidR="00467AE3" w:rsidRDefault="00467AE3">
            <w:pPr>
              <w:spacing w:line="240" w:lineRule="exact"/>
              <w:jc w:val="center"/>
              <w:rPr>
                <w:rFonts w:ascii="宋体" w:hAnsi="宋体"/>
                <w:sz w:val="18"/>
                <w:szCs w:val="18"/>
              </w:rPr>
            </w:pPr>
          </w:p>
        </w:tc>
        <w:tc>
          <w:tcPr>
            <w:tcW w:w="686" w:type="pct"/>
            <w:gridSpan w:val="3"/>
            <w:vAlign w:val="center"/>
          </w:tcPr>
          <w:p w:rsidR="00467AE3" w:rsidRDefault="001763A8">
            <w:pPr>
              <w:spacing w:line="240" w:lineRule="exact"/>
              <w:jc w:val="center"/>
              <w:rPr>
                <w:rFonts w:ascii="宋体" w:hAnsi="宋体"/>
                <w:sz w:val="18"/>
                <w:szCs w:val="18"/>
              </w:rPr>
            </w:pPr>
            <w:r>
              <w:rPr>
                <w:rFonts w:ascii="宋体" w:hAnsi="宋体" w:hint="eastAsia"/>
                <w:sz w:val="18"/>
                <w:szCs w:val="18"/>
              </w:rPr>
              <w:t>联系方式</w:t>
            </w:r>
          </w:p>
        </w:tc>
        <w:tc>
          <w:tcPr>
            <w:tcW w:w="403" w:type="pct"/>
            <w:vAlign w:val="center"/>
          </w:tcPr>
          <w:p w:rsidR="00467AE3" w:rsidRDefault="00467AE3">
            <w:pPr>
              <w:spacing w:line="240" w:lineRule="exact"/>
              <w:jc w:val="center"/>
              <w:rPr>
                <w:rFonts w:ascii="宋体" w:hAnsi="宋体"/>
                <w:sz w:val="18"/>
                <w:szCs w:val="18"/>
              </w:rPr>
            </w:pPr>
          </w:p>
        </w:tc>
      </w:tr>
      <w:tr w:rsidR="00467AE3">
        <w:trPr>
          <w:trHeight w:val="566"/>
          <w:jc w:val="center"/>
        </w:trPr>
        <w:tc>
          <w:tcPr>
            <w:tcW w:w="235" w:type="pct"/>
            <w:vMerge/>
            <w:vAlign w:val="center"/>
          </w:tcPr>
          <w:p w:rsidR="00467AE3" w:rsidRDefault="00467AE3">
            <w:pPr>
              <w:spacing w:line="240" w:lineRule="exact"/>
              <w:jc w:val="center"/>
              <w:rPr>
                <w:rFonts w:ascii="宋体" w:hAnsi="宋体"/>
                <w:sz w:val="18"/>
                <w:szCs w:val="18"/>
              </w:rPr>
            </w:pPr>
          </w:p>
        </w:tc>
        <w:tc>
          <w:tcPr>
            <w:tcW w:w="593" w:type="pct"/>
            <w:vAlign w:val="center"/>
          </w:tcPr>
          <w:p w:rsidR="00467AE3" w:rsidRDefault="001763A8">
            <w:pPr>
              <w:spacing w:line="240" w:lineRule="exact"/>
              <w:jc w:val="center"/>
              <w:rPr>
                <w:rFonts w:ascii="宋体" w:hAnsi="宋体"/>
                <w:sz w:val="18"/>
                <w:szCs w:val="18"/>
              </w:rPr>
            </w:pPr>
            <w:r>
              <w:rPr>
                <w:rFonts w:ascii="宋体" w:hAnsi="宋体" w:hint="eastAsia"/>
                <w:sz w:val="18"/>
                <w:szCs w:val="18"/>
              </w:rPr>
              <w:t>档案转寄单位地址</w:t>
            </w:r>
          </w:p>
        </w:tc>
        <w:tc>
          <w:tcPr>
            <w:tcW w:w="4172" w:type="pct"/>
            <w:gridSpan w:val="14"/>
            <w:vAlign w:val="center"/>
          </w:tcPr>
          <w:p w:rsidR="00467AE3" w:rsidRDefault="00467AE3">
            <w:pPr>
              <w:spacing w:line="240" w:lineRule="exact"/>
              <w:jc w:val="left"/>
              <w:rPr>
                <w:rFonts w:ascii="宋体" w:hAnsi="宋体"/>
                <w:sz w:val="18"/>
                <w:szCs w:val="18"/>
              </w:rPr>
            </w:pPr>
          </w:p>
        </w:tc>
      </w:tr>
      <w:tr w:rsidR="00467AE3">
        <w:trPr>
          <w:trHeight w:val="853"/>
          <w:jc w:val="center"/>
        </w:trPr>
        <w:tc>
          <w:tcPr>
            <w:tcW w:w="235" w:type="pct"/>
            <w:vMerge/>
            <w:vAlign w:val="center"/>
          </w:tcPr>
          <w:p w:rsidR="00467AE3" w:rsidRDefault="00467AE3">
            <w:pPr>
              <w:spacing w:line="240" w:lineRule="exact"/>
              <w:jc w:val="center"/>
              <w:rPr>
                <w:rFonts w:ascii="宋体" w:hAnsi="宋体"/>
                <w:sz w:val="18"/>
                <w:szCs w:val="18"/>
              </w:rPr>
            </w:pPr>
          </w:p>
        </w:tc>
        <w:tc>
          <w:tcPr>
            <w:tcW w:w="593" w:type="pct"/>
            <w:vAlign w:val="center"/>
          </w:tcPr>
          <w:p w:rsidR="00467AE3" w:rsidRDefault="001763A8">
            <w:pPr>
              <w:spacing w:line="240" w:lineRule="exact"/>
              <w:jc w:val="center"/>
              <w:rPr>
                <w:rFonts w:ascii="宋体" w:hAnsi="宋体"/>
                <w:sz w:val="18"/>
                <w:szCs w:val="18"/>
              </w:rPr>
            </w:pPr>
            <w:r>
              <w:rPr>
                <w:rFonts w:ascii="宋体" w:hAnsi="宋体" w:hint="eastAsia"/>
                <w:sz w:val="18"/>
                <w:szCs w:val="18"/>
              </w:rPr>
              <w:t>户口迁转地址</w:t>
            </w:r>
          </w:p>
        </w:tc>
        <w:tc>
          <w:tcPr>
            <w:tcW w:w="4172" w:type="pct"/>
            <w:gridSpan w:val="14"/>
            <w:vAlign w:val="center"/>
          </w:tcPr>
          <w:p w:rsidR="00467AE3" w:rsidRDefault="00467AE3">
            <w:pPr>
              <w:spacing w:line="240" w:lineRule="exact"/>
              <w:jc w:val="center"/>
              <w:rPr>
                <w:rFonts w:ascii="宋体" w:hAnsi="宋体"/>
                <w:sz w:val="18"/>
                <w:szCs w:val="18"/>
              </w:rPr>
            </w:pPr>
          </w:p>
        </w:tc>
      </w:tr>
      <w:tr w:rsidR="00467AE3">
        <w:trPr>
          <w:trHeight w:val="566"/>
          <w:jc w:val="center"/>
        </w:trPr>
        <w:tc>
          <w:tcPr>
            <w:tcW w:w="235" w:type="pct"/>
            <w:vMerge w:val="restart"/>
            <w:vAlign w:val="center"/>
          </w:tcPr>
          <w:p w:rsidR="00467AE3" w:rsidRDefault="001763A8">
            <w:pPr>
              <w:spacing w:line="240" w:lineRule="exact"/>
              <w:jc w:val="center"/>
              <w:rPr>
                <w:rFonts w:ascii="宋体" w:hAnsi="宋体"/>
                <w:sz w:val="18"/>
                <w:szCs w:val="18"/>
              </w:rPr>
            </w:pPr>
            <w:r>
              <w:rPr>
                <w:rFonts w:ascii="宋体" w:hAnsi="宋体" w:hint="eastAsia"/>
                <w:sz w:val="18"/>
                <w:szCs w:val="18"/>
              </w:rPr>
              <w:t>乙方</w:t>
            </w:r>
          </w:p>
          <w:p w:rsidR="00467AE3" w:rsidRDefault="00467AE3">
            <w:pPr>
              <w:spacing w:line="240" w:lineRule="exact"/>
              <w:jc w:val="center"/>
              <w:rPr>
                <w:rFonts w:ascii="宋体" w:hAnsi="宋体"/>
                <w:sz w:val="18"/>
                <w:szCs w:val="18"/>
              </w:rPr>
            </w:pPr>
          </w:p>
          <w:p w:rsidR="00467AE3" w:rsidRDefault="001763A8">
            <w:pPr>
              <w:spacing w:line="240" w:lineRule="exact"/>
              <w:jc w:val="center"/>
              <w:rPr>
                <w:rFonts w:ascii="宋体" w:hAnsi="宋体"/>
                <w:sz w:val="18"/>
                <w:szCs w:val="18"/>
              </w:rPr>
            </w:pPr>
            <w:r>
              <w:rPr>
                <w:rFonts w:ascii="宋体" w:hAnsi="宋体" w:hint="eastAsia"/>
                <w:sz w:val="18"/>
                <w:szCs w:val="18"/>
              </w:rPr>
              <w:t>毕业生</w:t>
            </w:r>
          </w:p>
        </w:tc>
        <w:tc>
          <w:tcPr>
            <w:tcW w:w="593" w:type="pct"/>
            <w:vAlign w:val="center"/>
          </w:tcPr>
          <w:p w:rsidR="00467AE3" w:rsidRDefault="001763A8">
            <w:pPr>
              <w:spacing w:line="240" w:lineRule="exact"/>
              <w:jc w:val="center"/>
              <w:rPr>
                <w:rFonts w:ascii="宋体" w:hAnsi="宋体"/>
                <w:sz w:val="18"/>
                <w:szCs w:val="18"/>
              </w:rPr>
            </w:pPr>
            <w:r>
              <w:rPr>
                <w:rFonts w:ascii="宋体" w:hAnsi="宋体" w:hint="eastAsia"/>
                <w:sz w:val="18"/>
                <w:szCs w:val="18"/>
              </w:rPr>
              <w:t>姓名</w:t>
            </w:r>
          </w:p>
        </w:tc>
        <w:tc>
          <w:tcPr>
            <w:tcW w:w="1358" w:type="pct"/>
            <w:gridSpan w:val="3"/>
            <w:vAlign w:val="center"/>
          </w:tcPr>
          <w:p w:rsidR="00467AE3" w:rsidRDefault="00467AE3">
            <w:pPr>
              <w:spacing w:line="240" w:lineRule="exact"/>
              <w:jc w:val="center"/>
              <w:rPr>
                <w:rFonts w:ascii="宋体" w:hAnsi="宋体"/>
                <w:sz w:val="18"/>
                <w:szCs w:val="18"/>
              </w:rPr>
            </w:pPr>
          </w:p>
        </w:tc>
        <w:tc>
          <w:tcPr>
            <w:tcW w:w="643" w:type="pct"/>
            <w:gridSpan w:val="2"/>
            <w:vAlign w:val="center"/>
          </w:tcPr>
          <w:p w:rsidR="00467AE3" w:rsidRDefault="001763A8">
            <w:pPr>
              <w:spacing w:line="240" w:lineRule="exact"/>
              <w:jc w:val="center"/>
              <w:rPr>
                <w:rFonts w:ascii="宋体" w:hAnsi="宋体"/>
                <w:sz w:val="18"/>
                <w:szCs w:val="18"/>
              </w:rPr>
            </w:pPr>
            <w:r>
              <w:rPr>
                <w:rFonts w:ascii="宋体" w:hAnsi="宋体" w:hint="eastAsia"/>
                <w:sz w:val="18"/>
                <w:szCs w:val="18"/>
              </w:rPr>
              <w:t>性别</w:t>
            </w:r>
          </w:p>
        </w:tc>
        <w:tc>
          <w:tcPr>
            <w:tcW w:w="641" w:type="pct"/>
            <w:gridSpan w:val="3"/>
            <w:vAlign w:val="center"/>
          </w:tcPr>
          <w:p w:rsidR="00467AE3" w:rsidRDefault="00467AE3">
            <w:pPr>
              <w:spacing w:line="240" w:lineRule="exact"/>
              <w:jc w:val="center"/>
              <w:rPr>
                <w:rFonts w:ascii="宋体" w:hAnsi="宋体"/>
                <w:sz w:val="18"/>
                <w:szCs w:val="18"/>
              </w:rPr>
            </w:pPr>
          </w:p>
        </w:tc>
        <w:tc>
          <w:tcPr>
            <w:tcW w:w="732" w:type="pct"/>
            <w:gridSpan w:val="3"/>
            <w:vAlign w:val="center"/>
          </w:tcPr>
          <w:p w:rsidR="00467AE3" w:rsidRDefault="001763A8">
            <w:pPr>
              <w:spacing w:line="240" w:lineRule="exact"/>
              <w:jc w:val="center"/>
              <w:rPr>
                <w:rFonts w:ascii="宋体" w:hAnsi="宋体"/>
                <w:sz w:val="18"/>
                <w:szCs w:val="18"/>
              </w:rPr>
            </w:pPr>
            <w:r>
              <w:rPr>
                <w:rFonts w:ascii="宋体" w:hAnsi="宋体" w:hint="eastAsia"/>
                <w:sz w:val="18"/>
                <w:szCs w:val="18"/>
              </w:rPr>
              <w:t>民族</w:t>
            </w:r>
          </w:p>
        </w:tc>
        <w:tc>
          <w:tcPr>
            <w:tcW w:w="798" w:type="pct"/>
            <w:gridSpan w:val="3"/>
            <w:vAlign w:val="center"/>
          </w:tcPr>
          <w:p w:rsidR="00467AE3" w:rsidRDefault="00467AE3">
            <w:pPr>
              <w:spacing w:line="240" w:lineRule="exact"/>
              <w:jc w:val="center"/>
              <w:rPr>
                <w:rFonts w:ascii="宋体" w:hAnsi="宋体"/>
                <w:sz w:val="18"/>
                <w:szCs w:val="18"/>
              </w:rPr>
            </w:pPr>
          </w:p>
        </w:tc>
      </w:tr>
      <w:tr w:rsidR="00467AE3">
        <w:trPr>
          <w:trHeight w:val="566"/>
          <w:jc w:val="center"/>
        </w:trPr>
        <w:tc>
          <w:tcPr>
            <w:tcW w:w="235" w:type="pct"/>
            <w:vMerge/>
            <w:vAlign w:val="center"/>
          </w:tcPr>
          <w:p w:rsidR="00467AE3" w:rsidRDefault="00467AE3">
            <w:pPr>
              <w:spacing w:line="240" w:lineRule="exact"/>
              <w:jc w:val="center"/>
              <w:rPr>
                <w:rFonts w:ascii="宋体" w:hAnsi="宋体"/>
                <w:sz w:val="18"/>
                <w:szCs w:val="18"/>
              </w:rPr>
            </w:pPr>
          </w:p>
        </w:tc>
        <w:tc>
          <w:tcPr>
            <w:tcW w:w="593" w:type="pct"/>
            <w:vAlign w:val="center"/>
          </w:tcPr>
          <w:p w:rsidR="00467AE3" w:rsidRDefault="001763A8">
            <w:pPr>
              <w:spacing w:line="240" w:lineRule="exact"/>
              <w:jc w:val="center"/>
              <w:rPr>
                <w:rFonts w:ascii="宋体" w:hAnsi="宋体"/>
                <w:sz w:val="18"/>
                <w:szCs w:val="18"/>
              </w:rPr>
            </w:pPr>
            <w:r>
              <w:rPr>
                <w:rFonts w:ascii="宋体" w:hAnsi="宋体" w:hint="eastAsia"/>
                <w:sz w:val="18"/>
                <w:szCs w:val="18"/>
              </w:rPr>
              <w:t>身份证号</w:t>
            </w:r>
          </w:p>
        </w:tc>
        <w:tc>
          <w:tcPr>
            <w:tcW w:w="1358" w:type="pct"/>
            <w:gridSpan w:val="3"/>
            <w:vAlign w:val="center"/>
          </w:tcPr>
          <w:p w:rsidR="00467AE3" w:rsidRDefault="00467AE3">
            <w:pPr>
              <w:spacing w:line="240" w:lineRule="exact"/>
              <w:jc w:val="center"/>
              <w:rPr>
                <w:rFonts w:ascii="宋体" w:hAnsi="宋体"/>
                <w:sz w:val="18"/>
                <w:szCs w:val="18"/>
              </w:rPr>
            </w:pPr>
          </w:p>
        </w:tc>
        <w:tc>
          <w:tcPr>
            <w:tcW w:w="643" w:type="pct"/>
            <w:gridSpan w:val="2"/>
            <w:vAlign w:val="center"/>
          </w:tcPr>
          <w:p w:rsidR="00467AE3" w:rsidRDefault="001763A8">
            <w:pPr>
              <w:spacing w:line="240" w:lineRule="exact"/>
              <w:jc w:val="center"/>
              <w:rPr>
                <w:rFonts w:ascii="宋体" w:hAnsi="宋体"/>
                <w:sz w:val="18"/>
                <w:szCs w:val="18"/>
              </w:rPr>
            </w:pPr>
            <w:r>
              <w:rPr>
                <w:rFonts w:ascii="宋体" w:hAnsi="宋体" w:hint="eastAsia"/>
                <w:sz w:val="18"/>
                <w:szCs w:val="18"/>
              </w:rPr>
              <w:t>政治面貌</w:t>
            </w:r>
          </w:p>
        </w:tc>
        <w:tc>
          <w:tcPr>
            <w:tcW w:w="641" w:type="pct"/>
            <w:gridSpan w:val="3"/>
            <w:vAlign w:val="center"/>
          </w:tcPr>
          <w:p w:rsidR="00467AE3" w:rsidRDefault="00467AE3">
            <w:pPr>
              <w:spacing w:line="240" w:lineRule="exact"/>
              <w:jc w:val="center"/>
              <w:rPr>
                <w:rFonts w:ascii="宋体" w:hAnsi="宋体"/>
                <w:sz w:val="18"/>
                <w:szCs w:val="18"/>
              </w:rPr>
            </w:pPr>
          </w:p>
        </w:tc>
        <w:tc>
          <w:tcPr>
            <w:tcW w:w="732" w:type="pct"/>
            <w:gridSpan w:val="3"/>
            <w:vAlign w:val="center"/>
          </w:tcPr>
          <w:p w:rsidR="00467AE3" w:rsidRDefault="001763A8">
            <w:pPr>
              <w:spacing w:line="240" w:lineRule="exact"/>
              <w:jc w:val="center"/>
              <w:rPr>
                <w:rFonts w:ascii="宋体" w:hAnsi="宋体"/>
                <w:sz w:val="18"/>
                <w:szCs w:val="18"/>
              </w:rPr>
            </w:pPr>
            <w:r>
              <w:rPr>
                <w:rFonts w:ascii="宋体" w:hAnsi="宋体" w:hint="eastAsia"/>
                <w:sz w:val="18"/>
                <w:szCs w:val="18"/>
              </w:rPr>
              <w:t>毕业时间</w:t>
            </w:r>
          </w:p>
        </w:tc>
        <w:tc>
          <w:tcPr>
            <w:tcW w:w="798" w:type="pct"/>
            <w:gridSpan w:val="3"/>
            <w:vAlign w:val="center"/>
          </w:tcPr>
          <w:p w:rsidR="00467AE3" w:rsidRDefault="00467AE3">
            <w:pPr>
              <w:spacing w:line="240" w:lineRule="exact"/>
              <w:jc w:val="center"/>
              <w:rPr>
                <w:rFonts w:ascii="宋体" w:hAnsi="宋体"/>
                <w:sz w:val="18"/>
                <w:szCs w:val="18"/>
              </w:rPr>
            </w:pPr>
          </w:p>
        </w:tc>
      </w:tr>
      <w:tr w:rsidR="00467AE3">
        <w:trPr>
          <w:trHeight w:val="566"/>
          <w:jc w:val="center"/>
        </w:trPr>
        <w:tc>
          <w:tcPr>
            <w:tcW w:w="235" w:type="pct"/>
            <w:vMerge/>
            <w:vAlign w:val="center"/>
          </w:tcPr>
          <w:p w:rsidR="00467AE3" w:rsidRDefault="00467AE3">
            <w:pPr>
              <w:spacing w:line="240" w:lineRule="exact"/>
              <w:jc w:val="center"/>
              <w:rPr>
                <w:rFonts w:ascii="宋体" w:hAnsi="宋体"/>
                <w:sz w:val="18"/>
                <w:szCs w:val="18"/>
              </w:rPr>
            </w:pPr>
          </w:p>
        </w:tc>
        <w:tc>
          <w:tcPr>
            <w:tcW w:w="593" w:type="pct"/>
            <w:vAlign w:val="center"/>
          </w:tcPr>
          <w:p w:rsidR="00467AE3" w:rsidRDefault="001763A8">
            <w:pPr>
              <w:spacing w:line="240" w:lineRule="exact"/>
              <w:jc w:val="center"/>
              <w:rPr>
                <w:rFonts w:ascii="宋体" w:hAnsi="宋体"/>
                <w:sz w:val="18"/>
                <w:szCs w:val="18"/>
              </w:rPr>
            </w:pPr>
            <w:r>
              <w:rPr>
                <w:rFonts w:ascii="宋体" w:hAnsi="宋体" w:hint="eastAsia"/>
                <w:sz w:val="18"/>
                <w:szCs w:val="18"/>
              </w:rPr>
              <w:t>毕业院校</w:t>
            </w:r>
          </w:p>
        </w:tc>
        <w:tc>
          <w:tcPr>
            <w:tcW w:w="2642" w:type="pct"/>
            <w:gridSpan w:val="8"/>
            <w:vAlign w:val="center"/>
          </w:tcPr>
          <w:p w:rsidR="00467AE3" w:rsidRDefault="00467AE3">
            <w:pPr>
              <w:spacing w:line="240" w:lineRule="exact"/>
              <w:jc w:val="center"/>
              <w:rPr>
                <w:rFonts w:ascii="宋体" w:hAnsi="宋体"/>
                <w:sz w:val="18"/>
                <w:szCs w:val="18"/>
              </w:rPr>
            </w:pPr>
          </w:p>
        </w:tc>
        <w:tc>
          <w:tcPr>
            <w:tcW w:w="732" w:type="pct"/>
            <w:gridSpan w:val="3"/>
            <w:vAlign w:val="center"/>
          </w:tcPr>
          <w:p w:rsidR="00467AE3" w:rsidRDefault="001763A8">
            <w:pPr>
              <w:spacing w:line="240" w:lineRule="exact"/>
              <w:jc w:val="center"/>
              <w:rPr>
                <w:rFonts w:ascii="宋体" w:hAnsi="宋体"/>
                <w:sz w:val="18"/>
                <w:szCs w:val="18"/>
              </w:rPr>
            </w:pPr>
            <w:r>
              <w:rPr>
                <w:rFonts w:ascii="宋体" w:hAnsi="宋体" w:hint="eastAsia"/>
                <w:sz w:val="18"/>
                <w:szCs w:val="18"/>
              </w:rPr>
              <w:t>学号</w:t>
            </w:r>
          </w:p>
        </w:tc>
        <w:tc>
          <w:tcPr>
            <w:tcW w:w="798" w:type="pct"/>
            <w:gridSpan w:val="3"/>
            <w:vAlign w:val="center"/>
          </w:tcPr>
          <w:p w:rsidR="00467AE3" w:rsidRDefault="00467AE3">
            <w:pPr>
              <w:spacing w:line="240" w:lineRule="exact"/>
              <w:jc w:val="center"/>
              <w:rPr>
                <w:rFonts w:ascii="宋体" w:hAnsi="宋体"/>
                <w:sz w:val="18"/>
                <w:szCs w:val="18"/>
              </w:rPr>
            </w:pPr>
          </w:p>
        </w:tc>
      </w:tr>
      <w:tr w:rsidR="00467AE3">
        <w:trPr>
          <w:trHeight w:val="566"/>
          <w:jc w:val="center"/>
        </w:trPr>
        <w:tc>
          <w:tcPr>
            <w:tcW w:w="235" w:type="pct"/>
            <w:vMerge/>
            <w:vAlign w:val="center"/>
          </w:tcPr>
          <w:p w:rsidR="00467AE3" w:rsidRDefault="00467AE3">
            <w:pPr>
              <w:spacing w:line="240" w:lineRule="exact"/>
              <w:jc w:val="center"/>
              <w:rPr>
                <w:rFonts w:ascii="宋体" w:hAnsi="宋体"/>
                <w:sz w:val="18"/>
                <w:szCs w:val="18"/>
              </w:rPr>
            </w:pPr>
          </w:p>
        </w:tc>
        <w:tc>
          <w:tcPr>
            <w:tcW w:w="593" w:type="pct"/>
            <w:vAlign w:val="center"/>
          </w:tcPr>
          <w:p w:rsidR="00467AE3" w:rsidRDefault="001763A8">
            <w:pPr>
              <w:spacing w:line="240" w:lineRule="exact"/>
              <w:jc w:val="center"/>
              <w:rPr>
                <w:rFonts w:ascii="宋体" w:hAnsi="宋体"/>
                <w:sz w:val="18"/>
                <w:szCs w:val="18"/>
              </w:rPr>
            </w:pPr>
            <w:r>
              <w:rPr>
                <w:rFonts w:ascii="宋体" w:hAnsi="宋体" w:hint="eastAsia"/>
                <w:sz w:val="18"/>
                <w:szCs w:val="18"/>
              </w:rPr>
              <w:t>院系</w:t>
            </w:r>
          </w:p>
        </w:tc>
        <w:tc>
          <w:tcPr>
            <w:tcW w:w="2642" w:type="pct"/>
            <w:gridSpan w:val="8"/>
            <w:vAlign w:val="center"/>
          </w:tcPr>
          <w:p w:rsidR="00467AE3" w:rsidRDefault="00467AE3">
            <w:pPr>
              <w:spacing w:line="240" w:lineRule="exact"/>
              <w:jc w:val="center"/>
              <w:rPr>
                <w:rFonts w:ascii="宋体" w:hAnsi="宋体"/>
                <w:sz w:val="18"/>
                <w:szCs w:val="18"/>
              </w:rPr>
            </w:pPr>
          </w:p>
        </w:tc>
        <w:tc>
          <w:tcPr>
            <w:tcW w:w="732" w:type="pct"/>
            <w:gridSpan w:val="3"/>
            <w:vAlign w:val="center"/>
          </w:tcPr>
          <w:p w:rsidR="00467AE3" w:rsidRDefault="001763A8">
            <w:pPr>
              <w:spacing w:line="240" w:lineRule="exact"/>
              <w:jc w:val="center"/>
              <w:rPr>
                <w:rFonts w:ascii="宋体" w:hAnsi="宋体"/>
                <w:sz w:val="18"/>
                <w:szCs w:val="18"/>
              </w:rPr>
            </w:pPr>
            <w:r>
              <w:rPr>
                <w:rFonts w:ascii="宋体" w:hAnsi="宋体" w:hint="eastAsia"/>
                <w:sz w:val="18"/>
                <w:szCs w:val="18"/>
              </w:rPr>
              <w:t>学历</w:t>
            </w:r>
          </w:p>
        </w:tc>
        <w:tc>
          <w:tcPr>
            <w:tcW w:w="798" w:type="pct"/>
            <w:gridSpan w:val="3"/>
            <w:vAlign w:val="center"/>
          </w:tcPr>
          <w:p w:rsidR="00467AE3" w:rsidRDefault="00467AE3">
            <w:pPr>
              <w:spacing w:line="240" w:lineRule="exact"/>
              <w:jc w:val="center"/>
              <w:rPr>
                <w:rFonts w:ascii="宋体" w:hAnsi="宋体"/>
                <w:sz w:val="18"/>
                <w:szCs w:val="18"/>
              </w:rPr>
            </w:pPr>
          </w:p>
        </w:tc>
      </w:tr>
      <w:tr w:rsidR="00467AE3">
        <w:trPr>
          <w:trHeight w:val="566"/>
          <w:jc w:val="center"/>
        </w:trPr>
        <w:tc>
          <w:tcPr>
            <w:tcW w:w="235" w:type="pct"/>
            <w:vMerge/>
            <w:vAlign w:val="center"/>
          </w:tcPr>
          <w:p w:rsidR="00467AE3" w:rsidRDefault="00467AE3">
            <w:pPr>
              <w:spacing w:line="240" w:lineRule="exact"/>
              <w:jc w:val="center"/>
              <w:rPr>
                <w:rFonts w:ascii="宋体" w:hAnsi="宋体"/>
                <w:sz w:val="18"/>
                <w:szCs w:val="18"/>
              </w:rPr>
            </w:pPr>
          </w:p>
        </w:tc>
        <w:tc>
          <w:tcPr>
            <w:tcW w:w="593" w:type="pct"/>
            <w:vAlign w:val="center"/>
          </w:tcPr>
          <w:p w:rsidR="00467AE3" w:rsidRDefault="001763A8">
            <w:pPr>
              <w:spacing w:line="240" w:lineRule="exact"/>
              <w:jc w:val="center"/>
              <w:rPr>
                <w:rFonts w:ascii="宋体" w:hAnsi="宋体"/>
                <w:sz w:val="18"/>
                <w:szCs w:val="18"/>
              </w:rPr>
            </w:pPr>
            <w:r>
              <w:rPr>
                <w:rFonts w:ascii="宋体" w:hAnsi="宋体" w:hint="eastAsia"/>
                <w:sz w:val="18"/>
                <w:szCs w:val="18"/>
              </w:rPr>
              <w:t>专业</w:t>
            </w:r>
          </w:p>
        </w:tc>
        <w:tc>
          <w:tcPr>
            <w:tcW w:w="2642" w:type="pct"/>
            <w:gridSpan w:val="8"/>
            <w:vAlign w:val="center"/>
          </w:tcPr>
          <w:p w:rsidR="00467AE3" w:rsidRDefault="00467AE3">
            <w:pPr>
              <w:spacing w:line="240" w:lineRule="exact"/>
              <w:jc w:val="center"/>
              <w:rPr>
                <w:rFonts w:ascii="宋体" w:hAnsi="宋体"/>
                <w:sz w:val="18"/>
                <w:szCs w:val="18"/>
              </w:rPr>
            </w:pPr>
          </w:p>
        </w:tc>
        <w:tc>
          <w:tcPr>
            <w:tcW w:w="732" w:type="pct"/>
            <w:gridSpan w:val="3"/>
            <w:vAlign w:val="center"/>
          </w:tcPr>
          <w:p w:rsidR="00467AE3" w:rsidRDefault="001763A8">
            <w:pPr>
              <w:spacing w:line="240" w:lineRule="exact"/>
              <w:jc w:val="center"/>
              <w:rPr>
                <w:rFonts w:ascii="宋体" w:hAnsi="宋体"/>
                <w:sz w:val="18"/>
                <w:szCs w:val="18"/>
              </w:rPr>
            </w:pPr>
            <w:r>
              <w:rPr>
                <w:rFonts w:ascii="宋体" w:hAnsi="宋体" w:hint="eastAsia"/>
                <w:sz w:val="18"/>
                <w:szCs w:val="18"/>
              </w:rPr>
              <w:t>学制</w:t>
            </w:r>
          </w:p>
        </w:tc>
        <w:tc>
          <w:tcPr>
            <w:tcW w:w="798" w:type="pct"/>
            <w:gridSpan w:val="3"/>
            <w:vAlign w:val="center"/>
          </w:tcPr>
          <w:p w:rsidR="00467AE3" w:rsidRDefault="00467AE3">
            <w:pPr>
              <w:spacing w:line="240" w:lineRule="exact"/>
              <w:jc w:val="center"/>
              <w:rPr>
                <w:rFonts w:ascii="宋体" w:hAnsi="宋体"/>
                <w:sz w:val="18"/>
                <w:szCs w:val="18"/>
              </w:rPr>
            </w:pPr>
          </w:p>
        </w:tc>
      </w:tr>
      <w:tr w:rsidR="00467AE3">
        <w:trPr>
          <w:trHeight w:val="566"/>
          <w:jc w:val="center"/>
        </w:trPr>
        <w:tc>
          <w:tcPr>
            <w:tcW w:w="235" w:type="pct"/>
            <w:vMerge/>
            <w:vAlign w:val="center"/>
          </w:tcPr>
          <w:p w:rsidR="00467AE3" w:rsidRDefault="00467AE3">
            <w:pPr>
              <w:spacing w:line="240" w:lineRule="exact"/>
              <w:jc w:val="center"/>
              <w:rPr>
                <w:rFonts w:ascii="宋体" w:hAnsi="宋体"/>
                <w:sz w:val="18"/>
                <w:szCs w:val="18"/>
              </w:rPr>
            </w:pPr>
          </w:p>
        </w:tc>
        <w:tc>
          <w:tcPr>
            <w:tcW w:w="593" w:type="pct"/>
            <w:vAlign w:val="center"/>
          </w:tcPr>
          <w:p w:rsidR="00467AE3" w:rsidRDefault="001763A8">
            <w:pPr>
              <w:spacing w:line="240" w:lineRule="exact"/>
              <w:jc w:val="center"/>
              <w:rPr>
                <w:rFonts w:ascii="宋体" w:hAnsi="宋体"/>
                <w:sz w:val="18"/>
                <w:szCs w:val="18"/>
              </w:rPr>
            </w:pPr>
            <w:r>
              <w:rPr>
                <w:rFonts w:ascii="宋体" w:hAnsi="宋体" w:hint="eastAsia"/>
                <w:sz w:val="18"/>
                <w:szCs w:val="18"/>
              </w:rPr>
              <w:t>电子邮箱</w:t>
            </w:r>
          </w:p>
        </w:tc>
        <w:tc>
          <w:tcPr>
            <w:tcW w:w="2001" w:type="pct"/>
            <w:gridSpan w:val="5"/>
            <w:vAlign w:val="center"/>
          </w:tcPr>
          <w:p w:rsidR="00467AE3" w:rsidRDefault="00467AE3">
            <w:pPr>
              <w:spacing w:line="240" w:lineRule="exact"/>
              <w:jc w:val="center"/>
              <w:rPr>
                <w:rFonts w:ascii="宋体" w:hAnsi="宋体"/>
                <w:sz w:val="18"/>
                <w:szCs w:val="18"/>
              </w:rPr>
            </w:pPr>
          </w:p>
        </w:tc>
        <w:tc>
          <w:tcPr>
            <w:tcW w:w="641" w:type="pct"/>
            <w:gridSpan w:val="3"/>
            <w:vAlign w:val="center"/>
          </w:tcPr>
          <w:p w:rsidR="00467AE3" w:rsidRDefault="001763A8">
            <w:pPr>
              <w:spacing w:line="240" w:lineRule="exact"/>
              <w:jc w:val="center"/>
              <w:rPr>
                <w:rFonts w:ascii="宋体" w:hAnsi="宋体"/>
                <w:sz w:val="18"/>
                <w:szCs w:val="18"/>
              </w:rPr>
            </w:pPr>
            <w:r>
              <w:rPr>
                <w:rFonts w:ascii="宋体" w:hAnsi="宋体" w:hint="eastAsia"/>
                <w:sz w:val="18"/>
                <w:szCs w:val="18"/>
              </w:rPr>
              <w:t>手机号码</w:t>
            </w:r>
          </w:p>
        </w:tc>
        <w:tc>
          <w:tcPr>
            <w:tcW w:w="1530" w:type="pct"/>
            <w:gridSpan w:val="6"/>
            <w:vAlign w:val="center"/>
          </w:tcPr>
          <w:p w:rsidR="00467AE3" w:rsidRDefault="00467AE3">
            <w:pPr>
              <w:spacing w:line="240" w:lineRule="exact"/>
              <w:jc w:val="center"/>
              <w:rPr>
                <w:rFonts w:ascii="宋体" w:hAnsi="宋体"/>
                <w:sz w:val="18"/>
                <w:szCs w:val="18"/>
              </w:rPr>
            </w:pPr>
          </w:p>
        </w:tc>
      </w:tr>
      <w:tr w:rsidR="00467AE3">
        <w:trPr>
          <w:trHeight w:val="1408"/>
          <w:jc w:val="center"/>
        </w:trPr>
        <w:tc>
          <w:tcPr>
            <w:tcW w:w="235" w:type="pct"/>
            <w:vAlign w:val="center"/>
          </w:tcPr>
          <w:p w:rsidR="00467AE3" w:rsidRDefault="001763A8">
            <w:pPr>
              <w:spacing w:line="240" w:lineRule="exact"/>
              <w:jc w:val="center"/>
              <w:rPr>
                <w:rFonts w:ascii="宋体" w:hAnsi="宋体"/>
                <w:sz w:val="18"/>
                <w:szCs w:val="18"/>
              </w:rPr>
            </w:pPr>
            <w:r>
              <w:rPr>
                <w:rFonts w:ascii="宋体" w:hAnsi="宋体" w:hint="eastAsia"/>
                <w:sz w:val="18"/>
                <w:szCs w:val="18"/>
              </w:rPr>
              <w:t>协议内容</w:t>
            </w:r>
          </w:p>
        </w:tc>
        <w:tc>
          <w:tcPr>
            <w:tcW w:w="4765" w:type="pct"/>
            <w:gridSpan w:val="15"/>
            <w:vAlign w:val="center"/>
          </w:tcPr>
          <w:p w:rsidR="00467AE3" w:rsidRDefault="001763A8">
            <w:pPr>
              <w:spacing w:line="240" w:lineRule="exact"/>
              <w:ind w:firstLineChars="200" w:firstLine="360"/>
              <w:rPr>
                <w:rFonts w:ascii="宋体" w:hAnsi="宋体"/>
                <w:sz w:val="18"/>
                <w:szCs w:val="18"/>
              </w:rPr>
            </w:pPr>
            <w:r>
              <w:rPr>
                <w:rFonts w:ascii="宋体" w:hAnsi="宋体" w:hint="eastAsia"/>
                <w:sz w:val="18"/>
                <w:szCs w:val="18"/>
              </w:rPr>
              <w:t>本协议供普通高等学校应届毕业生在与用人单位正式确立劳动人事关系前使用，由用人单位和毕业生在双向选择基础上共同签订，经学校审核后协议生效，是用人单位确认毕业生信息真实可靠、接收毕业生的重要凭证，也是学校进行毕业生就业管理、毕业去向登记及毕业生办理就业手续的重要依据。甲方（用人单位）和乙方（毕业生）按照国家关于高校毕业生就业的相关政策，本着诚实守信原则，经过自愿、平等协商，达成如下协议：</w:t>
            </w:r>
          </w:p>
          <w:p w:rsidR="00467AE3" w:rsidRDefault="001763A8">
            <w:pPr>
              <w:spacing w:line="240" w:lineRule="exact"/>
              <w:ind w:firstLineChars="200" w:firstLine="360"/>
              <w:rPr>
                <w:rFonts w:ascii="宋体" w:hAnsi="宋体"/>
                <w:sz w:val="18"/>
                <w:szCs w:val="18"/>
              </w:rPr>
            </w:pPr>
            <w:r>
              <w:rPr>
                <w:rFonts w:ascii="宋体" w:hAnsi="宋体" w:hint="eastAsia"/>
                <w:sz w:val="18"/>
                <w:szCs w:val="18"/>
              </w:rPr>
              <w:t>一、甲方要如实向乙方介绍本单位的情况，明确对乙方的要求及使用意图，做好各项接收工作。</w:t>
            </w:r>
          </w:p>
          <w:p w:rsidR="00467AE3" w:rsidRDefault="001763A8">
            <w:pPr>
              <w:spacing w:line="240" w:lineRule="exact"/>
              <w:ind w:firstLineChars="200" w:firstLine="360"/>
              <w:rPr>
                <w:rFonts w:ascii="宋体" w:hAnsi="宋体"/>
                <w:sz w:val="18"/>
                <w:szCs w:val="18"/>
              </w:rPr>
            </w:pPr>
            <w:r>
              <w:rPr>
                <w:rFonts w:ascii="宋体" w:hAnsi="宋体" w:hint="eastAsia"/>
                <w:sz w:val="18"/>
                <w:szCs w:val="18"/>
              </w:rPr>
              <w:t>二、乙方应按国家规定就业，向甲方如实介绍自己的情况，了解甲方的使用意图，表明自己的就业意见，在规定的时间内到甲方报到，若遇到特殊情况不能按时报到，需征得甲方同意。</w:t>
            </w:r>
          </w:p>
          <w:p w:rsidR="00467AE3" w:rsidRDefault="001763A8">
            <w:pPr>
              <w:spacing w:line="240" w:lineRule="exact"/>
              <w:ind w:firstLineChars="200" w:firstLine="360"/>
              <w:rPr>
                <w:rFonts w:ascii="宋体" w:hAnsi="宋体"/>
                <w:sz w:val="18"/>
                <w:szCs w:val="18"/>
              </w:rPr>
            </w:pPr>
            <w:r>
              <w:rPr>
                <w:rFonts w:ascii="宋体" w:hAnsi="宋体" w:hint="eastAsia"/>
                <w:sz w:val="18"/>
                <w:szCs w:val="18"/>
              </w:rPr>
              <w:t>三、乙方到甲方报到后，甲方须按照国家有关规定与乙方签订劳动合同。劳动合同签订后，本协议自动终止。</w:t>
            </w:r>
          </w:p>
          <w:p w:rsidR="00467AE3" w:rsidRDefault="001763A8">
            <w:pPr>
              <w:spacing w:line="240" w:lineRule="exact"/>
              <w:ind w:firstLineChars="200" w:firstLine="360"/>
              <w:rPr>
                <w:rFonts w:ascii="宋体" w:hAnsi="宋体"/>
                <w:sz w:val="18"/>
                <w:szCs w:val="18"/>
              </w:rPr>
            </w:pPr>
            <w:r>
              <w:rPr>
                <w:rFonts w:ascii="宋体" w:hAnsi="宋体" w:hint="eastAsia"/>
                <w:sz w:val="18"/>
                <w:szCs w:val="18"/>
              </w:rPr>
              <w:t>四、甲方正式录（聘）用乙方后，须按国家有关规定，为乙方缴纳社会保险费，并提供与工作岗位相关的福利待遇。</w:t>
            </w:r>
          </w:p>
          <w:p w:rsidR="00467AE3" w:rsidRDefault="001763A8">
            <w:pPr>
              <w:spacing w:line="240" w:lineRule="exact"/>
              <w:ind w:firstLineChars="200" w:firstLine="360"/>
              <w:rPr>
                <w:rFonts w:ascii="宋体" w:hAnsi="宋体"/>
                <w:sz w:val="18"/>
                <w:szCs w:val="18"/>
              </w:rPr>
            </w:pPr>
            <w:r>
              <w:rPr>
                <w:rFonts w:ascii="宋体" w:hAnsi="宋体" w:hint="eastAsia"/>
                <w:sz w:val="18"/>
                <w:szCs w:val="18"/>
              </w:rPr>
              <w:t>五、甲方、乙方应全面履行协议。一方违约，另一方可依法追究其违</w:t>
            </w:r>
            <w:r>
              <w:rPr>
                <w:rFonts w:ascii="宋体" w:hAnsi="宋体" w:hint="eastAsia"/>
                <w:sz w:val="18"/>
                <w:szCs w:val="18"/>
              </w:rPr>
              <w:t>约责任，并要求其赔偿违约金，违</w:t>
            </w:r>
            <w:r>
              <w:rPr>
                <w:rFonts w:ascii="宋体" w:hAnsi="宋体" w:hint="eastAsia"/>
                <w:sz w:val="18"/>
                <w:szCs w:val="18"/>
              </w:rPr>
              <w:lastRenderedPageBreak/>
              <w:t>约金另行约定。如甲方或乙方未如实向对方介绍与签订本协议相关的己方情况或隐瞒不良事实，足以影响对方签约意愿的，对方可单方解除本协议，不承担违约责任。</w:t>
            </w:r>
          </w:p>
          <w:p w:rsidR="00467AE3" w:rsidRDefault="001763A8">
            <w:pPr>
              <w:spacing w:line="240" w:lineRule="exact"/>
              <w:ind w:firstLineChars="200" w:firstLine="360"/>
              <w:rPr>
                <w:rFonts w:ascii="宋体" w:hAnsi="宋体"/>
                <w:sz w:val="18"/>
                <w:szCs w:val="18"/>
              </w:rPr>
            </w:pPr>
            <w:r>
              <w:rPr>
                <w:rFonts w:ascii="宋体" w:hAnsi="宋体" w:hint="eastAsia"/>
                <w:sz w:val="18"/>
                <w:szCs w:val="18"/>
              </w:rPr>
              <w:t>六、甲方、乙方协商一致，可以变更协议中双方约定的条款或解除协议。符合下列情况之一，经书面告知对方后，本协议解除：</w:t>
            </w:r>
            <w:r>
              <w:rPr>
                <w:rFonts w:ascii="宋体" w:hAnsi="宋体"/>
                <w:sz w:val="18"/>
                <w:szCs w:val="18"/>
              </w:rPr>
              <w:t>1</w:t>
            </w:r>
            <w:r>
              <w:rPr>
                <w:rFonts w:ascii="宋体" w:hAnsi="宋体"/>
                <w:sz w:val="18"/>
                <w:szCs w:val="18"/>
              </w:rPr>
              <w:t>、甲方被撤销或依法宣告破产；</w:t>
            </w:r>
            <w:r>
              <w:rPr>
                <w:rFonts w:ascii="宋体" w:hAnsi="宋体"/>
                <w:sz w:val="18"/>
                <w:szCs w:val="18"/>
              </w:rPr>
              <w:t>2</w:t>
            </w:r>
            <w:r>
              <w:rPr>
                <w:rFonts w:ascii="宋体" w:hAnsi="宋体"/>
                <w:sz w:val="18"/>
                <w:szCs w:val="18"/>
              </w:rPr>
              <w:t>、乙方报到时未取得毕业资格；</w:t>
            </w:r>
            <w:r>
              <w:rPr>
                <w:rFonts w:ascii="宋体" w:hAnsi="宋体"/>
                <w:sz w:val="18"/>
                <w:szCs w:val="18"/>
              </w:rPr>
              <w:t>3</w:t>
            </w:r>
            <w:r>
              <w:rPr>
                <w:rFonts w:ascii="宋体" w:hAnsi="宋体"/>
                <w:sz w:val="18"/>
                <w:szCs w:val="18"/>
              </w:rPr>
              <w:t>、乙方被判处拘役以上刑罚或者被劳动教养；</w:t>
            </w:r>
            <w:r>
              <w:rPr>
                <w:rFonts w:ascii="宋体" w:hAnsi="宋体"/>
                <w:sz w:val="18"/>
                <w:szCs w:val="18"/>
              </w:rPr>
              <w:t>4</w:t>
            </w:r>
            <w:r>
              <w:rPr>
                <w:rFonts w:ascii="宋体" w:hAnsi="宋体"/>
                <w:sz w:val="18"/>
                <w:szCs w:val="18"/>
              </w:rPr>
              <w:t>、法律、法规和政策规定的其它情况。</w:t>
            </w:r>
          </w:p>
          <w:p w:rsidR="00467AE3" w:rsidRDefault="001763A8">
            <w:pPr>
              <w:spacing w:line="240" w:lineRule="exact"/>
              <w:ind w:firstLineChars="200" w:firstLine="360"/>
              <w:rPr>
                <w:rFonts w:ascii="宋体" w:hAnsi="宋体"/>
                <w:sz w:val="18"/>
                <w:szCs w:val="18"/>
              </w:rPr>
            </w:pPr>
            <w:r>
              <w:rPr>
                <w:rFonts w:ascii="宋体" w:hAnsi="宋体" w:hint="eastAsia"/>
                <w:sz w:val="18"/>
                <w:szCs w:val="18"/>
              </w:rPr>
              <w:t>七、当乙方因录用为公务员、升学（留学）、参加国家及地方政府项目（选调生、选聘生、大</w:t>
            </w:r>
            <w:r>
              <w:rPr>
                <w:rFonts w:ascii="宋体" w:hAnsi="宋体" w:hint="eastAsia"/>
                <w:sz w:val="18"/>
                <w:szCs w:val="18"/>
              </w:rPr>
              <w:t>学生志愿服务西部计划、“三支一扶”、农村特岗教师计划、入伍等）就业，而无法履行本协议的，甲方、乙方另行约定。</w:t>
            </w:r>
          </w:p>
          <w:p w:rsidR="00467AE3" w:rsidRDefault="001763A8">
            <w:pPr>
              <w:spacing w:line="240" w:lineRule="exact"/>
              <w:ind w:firstLineChars="200" w:firstLine="360"/>
              <w:rPr>
                <w:rFonts w:ascii="宋体" w:hAnsi="宋体"/>
                <w:sz w:val="18"/>
                <w:szCs w:val="18"/>
              </w:rPr>
            </w:pPr>
            <w:r>
              <w:rPr>
                <w:rFonts w:ascii="宋体" w:hAnsi="宋体" w:hint="eastAsia"/>
                <w:sz w:val="18"/>
                <w:szCs w:val="18"/>
              </w:rPr>
              <w:t>八、甲方、乙方因履行本协议发生争议，由甲方、乙方协商解决，或提请有关部门协调解决，也可向人民法院提起诉讼。</w:t>
            </w:r>
          </w:p>
          <w:p w:rsidR="00467AE3" w:rsidRDefault="001763A8">
            <w:pPr>
              <w:spacing w:line="240" w:lineRule="exact"/>
              <w:ind w:firstLineChars="200" w:firstLine="360"/>
              <w:rPr>
                <w:rFonts w:ascii="宋体" w:hAnsi="宋体"/>
                <w:sz w:val="18"/>
                <w:szCs w:val="18"/>
              </w:rPr>
            </w:pPr>
            <w:r>
              <w:rPr>
                <w:rFonts w:ascii="宋体" w:hAnsi="宋体" w:hint="eastAsia"/>
                <w:sz w:val="18"/>
                <w:szCs w:val="18"/>
              </w:rPr>
              <w:t>九、未尽事宜，由甲方、乙方依照有关法律、法规和政策另行约定，并视为本协议书的一部分。</w:t>
            </w:r>
          </w:p>
        </w:tc>
      </w:tr>
      <w:tr w:rsidR="00467AE3">
        <w:trPr>
          <w:trHeight w:val="3163"/>
          <w:jc w:val="center"/>
        </w:trPr>
        <w:tc>
          <w:tcPr>
            <w:tcW w:w="235" w:type="pct"/>
            <w:vAlign w:val="center"/>
          </w:tcPr>
          <w:p w:rsidR="00467AE3" w:rsidRDefault="001763A8">
            <w:pPr>
              <w:spacing w:line="240" w:lineRule="exact"/>
              <w:jc w:val="center"/>
              <w:rPr>
                <w:rFonts w:ascii="宋体" w:hAnsi="宋体"/>
                <w:sz w:val="18"/>
                <w:szCs w:val="18"/>
              </w:rPr>
            </w:pPr>
            <w:r>
              <w:rPr>
                <w:rFonts w:ascii="宋体" w:hAnsi="宋体" w:hint="eastAsia"/>
                <w:sz w:val="18"/>
                <w:szCs w:val="18"/>
              </w:rPr>
              <w:lastRenderedPageBreak/>
              <w:t>补充协议内容</w:t>
            </w:r>
          </w:p>
        </w:tc>
        <w:tc>
          <w:tcPr>
            <w:tcW w:w="4765" w:type="pct"/>
            <w:gridSpan w:val="15"/>
            <w:vAlign w:val="center"/>
          </w:tcPr>
          <w:p w:rsidR="00467AE3" w:rsidRDefault="001763A8">
            <w:pPr>
              <w:spacing w:line="240" w:lineRule="exact"/>
              <w:ind w:firstLineChars="200" w:firstLine="360"/>
              <w:rPr>
                <w:rFonts w:ascii="宋体" w:hAnsi="宋体"/>
                <w:sz w:val="18"/>
                <w:szCs w:val="18"/>
              </w:rPr>
            </w:pPr>
            <w:r>
              <w:rPr>
                <w:rFonts w:ascii="宋体" w:hAnsi="宋体" w:hint="eastAsia"/>
                <w:sz w:val="18"/>
                <w:szCs w:val="18"/>
              </w:rPr>
              <w:t>一、甲方拟录（聘）用乙方职位类别为</w:t>
            </w:r>
            <w:r>
              <w:rPr>
                <w:rFonts w:ascii="宋体" w:hAnsi="宋体" w:hint="eastAsia"/>
                <w:sz w:val="18"/>
                <w:szCs w:val="18"/>
                <w:u w:val="single"/>
              </w:rPr>
              <w:t xml:space="preserve">    </w:t>
            </w:r>
            <w:r>
              <w:rPr>
                <w:rFonts w:ascii="宋体" w:hAnsi="宋体" w:hint="eastAsia"/>
                <w:sz w:val="18"/>
                <w:szCs w:val="18"/>
              </w:rPr>
              <w:t>，岗位名称为</w:t>
            </w:r>
            <w:r>
              <w:rPr>
                <w:rFonts w:ascii="宋体" w:hAnsi="宋体" w:hint="eastAsia"/>
                <w:sz w:val="18"/>
                <w:szCs w:val="18"/>
                <w:u w:val="single"/>
              </w:rPr>
              <w:t xml:space="preserve">    </w:t>
            </w:r>
            <w:r>
              <w:rPr>
                <w:rFonts w:ascii="宋体" w:hAnsi="宋体" w:hint="eastAsia"/>
                <w:sz w:val="18"/>
                <w:szCs w:val="18"/>
              </w:rPr>
              <w:t>，试用期为</w:t>
            </w:r>
            <w:r>
              <w:rPr>
                <w:rFonts w:ascii="宋体" w:hAnsi="宋体" w:hint="eastAsia"/>
                <w:sz w:val="18"/>
                <w:szCs w:val="18"/>
                <w:u w:val="single"/>
              </w:rPr>
              <w:t xml:space="preserve">    </w:t>
            </w:r>
            <w:r>
              <w:rPr>
                <w:rFonts w:ascii="宋体" w:hAnsi="宋体" w:hint="eastAsia"/>
                <w:sz w:val="18"/>
                <w:szCs w:val="18"/>
              </w:rPr>
              <w:t>，试用起薪为</w:t>
            </w:r>
            <w:r>
              <w:rPr>
                <w:rFonts w:ascii="宋体" w:hAnsi="宋体" w:hint="eastAsia"/>
                <w:sz w:val="18"/>
                <w:szCs w:val="18"/>
                <w:u w:val="single"/>
              </w:rPr>
              <w:t xml:space="preserve">     </w:t>
            </w:r>
            <w:r>
              <w:rPr>
                <w:rFonts w:ascii="宋体" w:hAnsi="宋体" w:hint="eastAsia"/>
                <w:sz w:val="18"/>
                <w:szCs w:val="18"/>
              </w:rPr>
              <w:t>元</w:t>
            </w:r>
            <w:r>
              <w:rPr>
                <w:rFonts w:ascii="宋体" w:hAnsi="宋体" w:hint="eastAsia"/>
                <w:sz w:val="18"/>
                <w:szCs w:val="18"/>
              </w:rPr>
              <w:t>/</w:t>
            </w:r>
            <w:r>
              <w:rPr>
                <w:rFonts w:ascii="宋体" w:hAnsi="宋体" w:hint="eastAsia"/>
                <w:sz w:val="18"/>
                <w:szCs w:val="18"/>
              </w:rPr>
              <w:t>月，转正起薪为</w:t>
            </w:r>
            <w:r>
              <w:rPr>
                <w:rFonts w:ascii="宋体" w:hAnsi="宋体" w:hint="eastAsia"/>
                <w:sz w:val="18"/>
                <w:szCs w:val="18"/>
                <w:u w:val="single"/>
              </w:rPr>
              <w:t xml:space="preserve">      </w:t>
            </w:r>
            <w:r>
              <w:rPr>
                <w:rFonts w:ascii="宋体" w:hAnsi="宋体" w:hint="eastAsia"/>
                <w:sz w:val="18"/>
                <w:szCs w:val="18"/>
              </w:rPr>
              <w:t>元</w:t>
            </w:r>
            <w:r>
              <w:rPr>
                <w:rFonts w:ascii="宋体" w:hAnsi="宋体" w:hint="eastAsia"/>
                <w:sz w:val="18"/>
                <w:szCs w:val="18"/>
              </w:rPr>
              <w:t>/</w:t>
            </w:r>
            <w:r>
              <w:rPr>
                <w:rFonts w:ascii="宋体" w:hAnsi="宋体" w:hint="eastAsia"/>
                <w:sz w:val="18"/>
                <w:szCs w:val="18"/>
              </w:rPr>
              <w:t>月，报到地点为</w:t>
            </w:r>
            <w:r>
              <w:rPr>
                <w:rFonts w:ascii="宋体" w:hAnsi="宋体" w:hint="eastAsia"/>
                <w:sz w:val="18"/>
                <w:szCs w:val="18"/>
                <w:u w:val="single"/>
              </w:rPr>
              <w:t xml:space="preserve">        </w:t>
            </w:r>
            <w:r>
              <w:rPr>
                <w:rFonts w:ascii="宋体" w:hAnsi="宋体" w:hint="eastAsia"/>
                <w:sz w:val="18"/>
                <w:szCs w:val="18"/>
              </w:rPr>
              <w:t>，报到期限为</w:t>
            </w:r>
            <w:r>
              <w:rPr>
                <w:rFonts w:ascii="宋体" w:hAnsi="宋体" w:hint="eastAsia"/>
                <w:sz w:val="18"/>
                <w:szCs w:val="18"/>
                <w:u w:val="single"/>
              </w:rPr>
              <w:t xml:space="preserve">                                        </w:t>
            </w:r>
            <w:r>
              <w:rPr>
                <w:rFonts w:ascii="宋体" w:hAnsi="宋体" w:hint="eastAsia"/>
                <w:sz w:val="18"/>
                <w:szCs w:val="18"/>
              </w:rPr>
              <w:t>，实际工作地点为</w:t>
            </w:r>
            <w:r>
              <w:rPr>
                <w:rFonts w:ascii="宋体" w:hAnsi="宋体" w:hint="eastAsia"/>
                <w:sz w:val="18"/>
                <w:szCs w:val="18"/>
                <w:u w:val="single"/>
              </w:rPr>
              <w:t xml:space="preserve">                       </w:t>
            </w:r>
            <w:r>
              <w:rPr>
                <w:rFonts w:ascii="宋体" w:hAnsi="宋体" w:hint="eastAsia"/>
                <w:sz w:val="18"/>
                <w:szCs w:val="18"/>
              </w:rPr>
              <w:t>。</w:t>
            </w:r>
          </w:p>
          <w:p w:rsidR="00467AE3" w:rsidRDefault="001763A8">
            <w:pPr>
              <w:spacing w:line="240" w:lineRule="exact"/>
              <w:ind w:firstLineChars="200" w:firstLine="360"/>
              <w:rPr>
                <w:rFonts w:ascii="宋体" w:hAnsi="宋体"/>
                <w:sz w:val="18"/>
                <w:szCs w:val="18"/>
              </w:rPr>
            </w:pPr>
            <w:r>
              <w:rPr>
                <w:rFonts w:ascii="宋体" w:hAnsi="宋体" w:hint="eastAsia"/>
                <w:sz w:val="18"/>
                <w:szCs w:val="18"/>
              </w:rPr>
              <w:t>二、甲方签约联系人</w:t>
            </w:r>
            <w:r>
              <w:rPr>
                <w:rFonts w:ascii="宋体" w:hAnsi="宋体" w:hint="eastAsia"/>
                <w:sz w:val="18"/>
                <w:szCs w:val="18"/>
                <w:u w:val="single"/>
              </w:rPr>
              <w:t xml:space="preserve">         </w:t>
            </w:r>
            <w:r>
              <w:rPr>
                <w:rFonts w:ascii="宋体" w:hAnsi="宋体" w:hint="eastAsia"/>
                <w:sz w:val="18"/>
                <w:szCs w:val="18"/>
              </w:rPr>
              <w:t>，联系电话</w:t>
            </w:r>
            <w:r>
              <w:rPr>
                <w:rFonts w:ascii="宋体" w:hAnsi="宋体" w:hint="eastAsia"/>
                <w:sz w:val="18"/>
                <w:szCs w:val="18"/>
                <w:u w:val="single"/>
              </w:rPr>
              <w:t xml:space="preserve">        </w:t>
            </w:r>
            <w:r>
              <w:rPr>
                <w:rFonts w:ascii="宋体" w:hAnsi="宋体" w:hint="eastAsia"/>
                <w:sz w:val="18"/>
                <w:szCs w:val="18"/>
              </w:rPr>
              <w:t>。甲方、乙方如有一方解除协议或违反协议条款规定的，应承担相应的违约责任并向对方支付违约金</w:t>
            </w:r>
            <w:r>
              <w:rPr>
                <w:rFonts w:ascii="宋体" w:hAnsi="宋体" w:hint="eastAsia"/>
                <w:sz w:val="18"/>
                <w:szCs w:val="18"/>
                <w:u w:val="single"/>
              </w:rPr>
              <w:t xml:space="preserve">          </w:t>
            </w:r>
            <w:r>
              <w:rPr>
                <w:rFonts w:ascii="宋体" w:hAnsi="宋体" w:hint="eastAsia"/>
                <w:sz w:val="18"/>
                <w:szCs w:val="18"/>
              </w:rPr>
              <w:t>元。</w:t>
            </w:r>
          </w:p>
          <w:p w:rsidR="00467AE3" w:rsidRDefault="001763A8">
            <w:pPr>
              <w:spacing w:line="240" w:lineRule="exact"/>
              <w:ind w:firstLineChars="200" w:firstLine="360"/>
              <w:rPr>
                <w:rFonts w:ascii="宋体" w:hAnsi="宋体"/>
                <w:sz w:val="18"/>
                <w:szCs w:val="18"/>
                <w:u w:val="single"/>
              </w:rPr>
            </w:pPr>
            <w:r>
              <w:rPr>
                <w:rFonts w:ascii="宋体" w:hAnsi="宋体" w:hint="eastAsia"/>
                <w:sz w:val="18"/>
                <w:szCs w:val="18"/>
              </w:rPr>
              <w:t>三、其他补充协议条款：</w:t>
            </w:r>
            <w:r>
              <w:rPr>
                <w:rFonts w:ascii="宋体" w:hAnsi="宋体" w:hint="eastAsia"/>
                <w:sz w:val="18"/>
                <w:szCs w:val="18"/>
                <w:u w:val="single"/>
              </w:rPr>
              <w:t xml:space="preserve">                                                                   </w:t>
            </w:r>
          </w:p>
          <w:p w:rsidR="00467AE3" w:rsidRDefault="001763A8">
            <w:pPr>
              <w:spacing w:line="240" w:lineRule="exact"/>
              <w:rPr>
                <w:rFonts w:ascii="宋体" w:hAnsi="宋体"/>
                <w:sz w:val="18"/>
                <w:szCs w:val="18"/>
                <w:u w:val="single"/>
              </w:rPr>
            </w:pPr>
            <w:r>
              <w:rPr>
                <w:rFonts w:ascii="宋体" w:hAnsi="宋体" w:hint="eastAsia"/>
                <w:sz w:val="18"/>
                <w:szCs w:val="18"/>
                <w:u w:val="single"/>
              </w:rPr>
              <w:t xml:space="preserve">                </w:t>
            </w:r>
            <w:r>
              <w:rPr>
                <w:rFonts w:ascii="宋体" w:hAnsi="宋体" w:hint="eastAsia"/>
                <w:sz w:val="18"/>
                <w:szCs w:val="18"/>
                <w:u w:val="single"/>
              </w:rPr>
              <w:t xml:space="preserve">                                                                             </w:t>
            </w:r>
          </w:p>
          <w:p w:rsidR="00467AE3" w:rsidRDefault="001763A8">
            <w:pPr>
              <w:spacing w:line="240" w:lineRule="exact"/>
              <w:rPr>
                <w:rFonts w:ascii="宋体" w:hAnsi="宋体"/>
                <w:sz w:val="18"/>
                <w:szCs w:val="18"/>
                <w:u w:val="single"/>
              </w:rPr>
            </w:pPr>
            <w:r>
              <w:rPr>
                <w:rFonts w:ascii="宋体" w:hAnsi="宋体" w:hint="eastAsia"/>
                <w:sz w:val="18"/>
                <w:szCs w:val="18"/>
                <w:u w:val="single"/>
              </w:rPr>
              <w:t xml:space="preserve">                                                                                             </w:t>
            </w:r>
          </w:p>
          <w:p w:rsidR="00467AE3" w:rsidRDefault="001763A8">
            <w:pPr>
              <w:spacing w:line="240" w:lineRule="exact"/>
              <w:rPr>
                <w:rFonts w:ascii="宋体" w:hAnsi="宋体"/>
                <w:sz w:val="18"/>
                <w:szCs w:val="18"/>
              </w:rPr>
            </w:pPr>
            <w:r>
              <w:rPr>
                <w:rFonts w:ascii="宋体" w:hAnsi="宋体" w:hint="eastAsia"/>
                <w:sz w:val="18"/>
                <w:szCs w:val="18"/>
                <w:u w:val="single"/>
              </w:rPr>
              <w:t xml:space="preserve">                                                                                    </w:t>
            </w:r>
            <w:r>
              <w:rPr>
                <w:rFonts w:ascii="宋体" w:hAnsi="宋体" w:hint="eastAsia"/>
                <w:sz w:val="18"/>
                <w:szCs w:val="18"/>
                <w:u w:val="single"/>
              </w:rPr>
              <w:t xml:space="preserve">     </w:t>
            </w:r>
            <w:r>
              <w:rPr>
                <w:rFonts w:ascii="宋体" w:hAnsi="宋体" w:hint="eastAsia"/>
                <w:sz w:val="18"/>
                <w:szCs w:val="18"/>
              </w:rPr>
              <w:t>。</w:t>
            </w:r>
          </w:p>
          <w:p w:rsidR="00467AE3" w:rsidRDefault="00467AE3">
            <w:pPr>
              <w:spacing w:line="240" w:lineRule="exact"/>
              <w:rPr>
                <w:rFonts w:ascii="宋体" w:hAnsi="宋体"/>
                <w:sz w:val="18"/>
                <w:szCs w:val="18"/>
              </w:rPr>
            </w:pPr>
          </w:p>
          <w:p w:rsidR="00467AE3" w:rsidRDefault="001763A8">
            <w:pPr>
              <w:spacing w:line="240" w:lineRule="exact"/>
              <w:rPr>
                <w:rFonts w:ascii="宋体" w:hAnsi="宋体"/>
                <w:sz w:val="18"/>
                <w:szCs w:val="18"/>
              </w:rPr>
            </w:pPr>
            <w:r>
              <w:rPr>
                <w:rFonts w:ascii="宋体" w:hAnsi="宋体" w:hint="eastAsia"/>
                <w:sz w:val="18"/>
                <w:szCs w:val="18"/>
              </w:rPr>
              <w:t>（本部分内容来源于邀请函信息，其中拟录用职位类别、岗位名称、签约联系人、联系电话为必填，直接调用显示。其他字段如果填写就显示对应内容，如果没有填写就直接显示为空。）</w:t>
            </w:r>
          </w:p>
        </w:tc>
      </w:tr>
      <w:tr w:rsidR="00467AE3">
        <w:trPr>
          <w:trHeight w:val="566"/>
          <w:jc w:val="center"/>
        </w:trPr>
        <w:tc>
          <w:tcPr>
            <w:tcW w:w="1693" w:type="pct"/>
            <w:gridSpan w:val="4"/>
            <w:vAlign w:val="center"/>
          </w:tcPr>
          <w:p w:rsidR="00467AE3" w:rsidRDefault="001763A8">
            <w:pPr>
              <w:spacing w:line="240" w:lineRule="exact"/>
              <w:jc w:val="center"/>
              <w:rPr>
                <w:rFonts w:ascii="宋体" w:hAnsi="宋体"/>
                <w:sz w:val="18"/>
                <w:szCs w:val="18"/>
              </w:rPr>
            </w:pPr>
            <w:r>
              <w:rPr>
                <w:rFonts w:ascii="宋体" w:hAnsi="宋体" w:hint="eastAsia"/>
                <w:sz w:val="18"/>
                <w:szCs w:val="18"/>
              </w:rPr>
              <w:t>用人单位或用人单位人事部门</w:t>
            </w:r>
          </w:p>
        </w:tc>
        <w:tc>
          <w:tcPr>
            <w:tcW w:w="1653" w:type="pct"/>
            <w:gridSpan w:val="5"/>
            <w:vAlign w:val="center"/>
          </w:tcPr>
          <w:p w:rsidR="00467AE3" w:rsidRDefault="001763A8">
            <w:pPr>
              <w:spacing w:line="240" w:lineRule="exact"/>
              <w:jc w:val="center"/>
              <w:rPr>
                <w:rFonts w:ascii="宋体" w:hAnsi="宋体"/>
                <w:sz w:val="18"/>
                <w:szCs w:val="18"/>
              </w:rPr>
            </w:pPr>
            <w:r>
              <w:rPr>
                <w:rFonts w:ascii="宋体" w:hAnsi="宋体" w:hint="eastAsia"/>
                <w:sz w:val="18"/>
                <w:szCs w:val="18"/>
              </w:rPr>
              <w:t>用人单位上级主管部门</w:t>
            </w:r>
          </w:p>
        </w:tc>
        <w:tc>
          <w:tcPr>
            <w:tcW w:w="1654" w:type="pct"/>
            <w:gridSpan w:val="7"/>
            <w:vAlign w:val="center"/>
          </w:tcPr>
          <w:p w:rsidR="00467AE3" w:rsidRDefault="001763A8">
            <w:pPr>
              <w:spacing w:line="240" w:lineRule="exact"/>
              <w:jc w:val="center"/>
              <w:rPr>
                <w:rFonts w:ascii="宋体" w:hAnsi="宋体"/>
                <w:sz w:val="18"/>
                <w:szCs w:val="18"/>
              </w:rPr>
            </w:pPr>
            <w:r>
              <w:rPr>
                <w:rFonts w:ascii="宋体" w:hAnsi="宋体" w:hint="eastAsia"/>
                <w:sz w:val="18"/>
                <w:szCs w:val="18"/>
              </w:rPr>
              <w:t>毕业生</w:t>
            </w:r>
          </w:p>
        </w:tc>
      </w:tr>
      <w:tr w:rsidR="00467AE3">
        <w:trPr>
          <w:trHeight w:val="2179"/>
          <w:jc w:val="center"/>
        </w:trPr>
        <w:tc>
          <w:tcPr>
            <w:tcW w:w="1693" w:type="pct"/>
            <w:gridSpan w:val="4"/>
            <w:vAlign w:val="center"/>
          </w:tcPr>
          <w:p w:rsidR="00467AE3" w:rsidRDefault="00467AE3">
            <w:pPr>
              <w:spacing w:line="240" w:lineRule="exact"/>
              <w:rPr>
                <w:rFonts w:ascii="宋体" w:hAnsi="宋体"/>
                <w:sz w:val="18"/>
                <w:szCs w:val="18"/>
              </w:rPr>
            </w:pPr>
          </w:p>
          <w:p w:rsidR="00467AE3" w:rsidRDefault="00467AE3">
            <w:pPr>
              <w:spacing w:line="240" w:lineRule="exact"/>
              <w:rPr>
                <w:rFonts w:ascii="宋体" w:hAnsi="宋体"/>
                <w:sz w:val="18"/>
                <w:szCs w:val="18"/>
              </w:rPr>
            </w:pPr>
          </w:p>
          <w:p w:rsidR="00467AE3" w:rsidRDefault="00467AE3">
            <w:pPr>
              <w:spacing w:line="240" w:lineRule="exact"/>
              <w:rPr>
                <w:rFonts w:ascii="宋体" w:hAnsi="宋体"/>
                <w:sz w:val="18"/>
                <w:szCs w:val="18"/>
              </w:rPr>
            </w:pPr>
          </w:p>
          <w:p w:rsidR="00467AE3" w:rsidRDefault="001763A8">
            <w:pPr>
              <w:spacing w:line="240" w:lineRule="exact"/>
              <w:jc w:val="center"/>
              <w:rPr>
                <w:rFonts w:ascii="宋体" w:hAnsi="宋体"/>
                <w:sz w:val="18"/>
                <w:szCs w:val="18"/>
              </w:rPr>
            </w:pPr>
            <w:r>
              <w:rPr>
                <w:rFonts w:ascii="宋体" w:hAnsi="宋体" w:hint="eastAsia"/>
                <w:sz w:val="18"/>
                <w:szCs w:val="18"/>
              </w:rPr>
              <w:t>（签章）</w:t>
            </w:r>
          </w:p>
          <w:p w:rsidR="00467AE3" w:rsidRDefault="001763A8">
            <w:pPr>
              <w:spacing w:line="240" w:lineRule="exact"/>
              <w:jc w:val="left"/>
              <w:rPr>
                <w:rFonts w:ascii="宋体" w:hAnsi="宋体"/>
                <w:sz w:val="18"/>
                <w:szCs w:val="18"/>
              </w:rPr>
            </w:pPr>
            <w:r>
              <w:rPr>
                <w:rFonts w:ascii="宋体" w:hAnsi="宋体" w:hint="eastAsia"/>
                <w:sz w:val="18"/>
                <w:szCs w:val="18"/>
              </w:rPr>
              <w:t>经办人：</w:t>
            </w:r>
          </w:p>
          <w:p w:rsidR="00467AE3" w:rsidRDefault="001763A8">
            <w:pPr>
              <w:spacing w:line="240" w:lineRule="exact"/>
              <w:jc w:val="right"/>
              <w:rPr>
                <w:rFonts w:ascii="宋体" w:hAnsi="宋体"/>
                <w:sz w:val="18"/>
                <w:szCs w:val="18"/>
              </w:rPr>
            </w:pP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tc>
        <w:tc>
          <w:tcPr>
            <w:tcW w:w="1653" w:type="pct"/>
            <w:gridSpan w:val="5"/>
            <w:vAlign w:val="center"/>
          </w:tcPr>
          <w:p w:rsidR="00467AE3" w:rsidRDefault="00467AE3">
            <w:pPr>
              <w:spacing w:line="240" w:lineRule="exact"/>
              <w:rPr>
                <w:rFonts w:ascii="宋体" w:hAnsi="宋体"/>
                <w:sz w:val="18"/>
                <w:szCs w:val="18"/>
              </w:rPr>
            </w:pPr>
          </w:p>
          <w:p w:rsidR="00467AE3" w:rsidRDefault="00467AE3">
            <w:pPr>
              <w:spacing w:line="240" w:lineRule="exact"/>
              <w:rPr>
                <w:rFonts w:ascii="宋体" w:hAnsi="宋体"/>
                <w:sz w:val="18"/>
                <w:szCs w:val="18"/>
              </w:rPr>
            </w:pPr>
          </w:p>
          <w:p w:rsidR="00467AE3" w:rsidRDefault="00467AE3">
            <w:pPr>
              <w:spacing w:line="240" w:lineRule="exact"/>
              <w:rPr>
                <w:rFonts w:ascii="宋体" w:hAnsi="宋体"/>
                <w:sz w:val="18"/>
                <w:szCs w:val="18"/>
              </w:rPr>
            </w:pPr>
          </w:p>
          <w:p w:rsidR="00467AE3" w:rsidRDefault="001763A8">
            <w:pPr>
              <w:spacing w:line="240" w:lineRule="exact"/>
              <w:jc w:val="center"/>
              <w:rPr>
                <w:rFonts w:ascii="宋体" w:hAnsi="宋体"/>
                <w:sz w:val="18"/>
                <w:szCs w:val="18"/>
              </w:rPr>
            </w:pPr>
            <w:r>
              <w:rPr>
                <w:rFonts w:ascii="宋体" w:hAnsi="宋体" w:hint="eastAsia"/>
                <w:sz w:val="18"/>
                <w:szCs w:val="18"/>
              </w:rPr>
              <w:t>（签章）</w:t>
            </w:r>
          </w:p>
          <w:p w:rsidR="00467AE3" w:rsidRDefault="001763A8">
            <w:pPr>
              <w:spacing w:line="240" w:lineRule="exact"/>
              <w:jc w:val="left"/>
              <w:rPr>
                <w:rFonts w:ascii="宋体" w:hAnsi="宋体"/>
                <w:sz w:val="18"/>
                <w:szCs w:val="18"/>
              </w:rPr>
            </w:pPr>
            <w:r>
              <w:rPr>
                <w:rFonts w:ascii="宋体" w:hAnsi="宋体" w:hint="eastAsia"/>
                <w:sz w:val="18"/>
                <w:szCs w:val="18"/>
              </w:rPr>
              <w:t>经办人：</w:t>
            </w:r>
          </w:p>
          <w:p w:rsidR="00467AE3" w:rsidRDefault="001763A8">
            <w:pPr>
              <w:spacing w:line="240" w:lineRule="exact"/>
              <w:jc w:val="right"/>
              <w:rPr>
                <w:rFonts w:ascii="宋体" w:hAnsi="宋体"/>
                <w:sz w:val="18"/>
                <w:szCs w:val="18"/>
              </w:rPr>
            </w:pP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tc>
        <w:tc>
          <w:tcPr>
            <w:tcW w:w="1654" w:type="pct"/>
            <w:gridSpan w:val="7"/>
            <w:vAlign w:val="center"/>
          </w:tcPr>
          <w:p w:rsidR="00467AE3" w:rsidRDefault="00467AE3">
            <w:pPr>
              <w:spacing w:line="240" w:lineRule="exact"/>
              <w:rPr>
                <w:rFonts w:ascii="宋体" w:hAnsi="宋体"/>
                <w:sz w:val="18"/>
                <w:szCs w:val="18"/>
              </w:rPr>
            </w:pPr>
          </w:p>
          <w:p w:rsidR="00467AE3" w:rsidRDefault="00467AE3">
            <w:pPr>
              <w:spacing w:line="240" w:lineRule="exact"/>
              <w:rPr>
                <w:rFonts w:ascii="宋体" w:hAnsi="宋体"/>
                <w:sz w:val="18"/>
                <w:szCs w:val="18"/>
              </w:rPr>
            </w:pPr>
          </w:p>
          <w:p w:rsidR="00467AE3" w:rsidRDefault="001763A8">
            <w:pPr>
              <w:spacing w:line="240" w:lineRule="exact"/>
              <w:rPr>
                <w:rFonts w:ascii="宋体" w:hAnsi="宋体"/>
                <w:sz w:val="18"/>
                <w:szCs w:val="18"/>
              </w:rPr>
            </w:pPr>
            <w:r>
              <w:rPr>
                <w:rFonts w:ascii="宋体" w:hAnsi="宋体" w:hint="eastAsia"/>
                <w:sz w:val="18"/>
                <w:szCs w:val="18"/>
              </w:rPr>
              <w:t>此处系统使用文字或图片标识。“学生已同意，无需签字”</w:t>
            </w:r>
          </w:p>
          <w:p w:rsidR="00467AE3" w:rsidRDefault="00467AE3">
            <w:pPr>
              <w:spacing w:line="240" w:lineRule="exact"/>
              <w:jc w:val="center"/>
              <w:rPr>
                <w:rFonts w:ascii="宋体" w:hAnsi="宋体"/>
                <w:sz w:val="18"/>
                <w:szCs w:val="18"/>
              </w:rPr>
            </w:pPr>
          </w:p>
          <w:p w:rsidR="00467AE3" w:rsidRDefault="001763A8">
            <w:pPr>
              <w:spacing w:line="240" w:lineRule="exact"/>
              <w:jc w:val="right"/>
              <w:rPr>
                <w:rFonts w:ascii="宋体" w:hAnsi="宋体"/>
                <w:sz w:val="18"/>
                <w:szCs w:val="18"/>
              </w:rPr>
            </w:pP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tc>
      </w:tr>
      <w:tr w:rsidR="00467AE3">
        <w:trPr>
          <w:trHeight w:val="563"/>
          <w:jc w:val="center"/>
        </w:trPr>
        <w:tc>
          <w:tcPr>
            <w:tcW w:w="2521" w:type="pct"/>
            <w:gridSpan w:val="6"/>
            <w:vAlign w:val="center"/>
          </w:tcPr>
          <w:p w:rsidR="00467AE3" w:rsidRDefault="001763A8">
            <w:pPr>
              <w:spacing w:line="240" w:lineRule="exact"/>
              <w:jc w:val="center"/>
              <w:rPr>
                <w:rFonts w:ascii="宋体" w:hAnsi="宋体"/>
                <w:sz w:val="18"/>
                <w:szCs w:val="18"/>
              </w:rPr>
            </w:pPr>
            <w:r>
              <w:rPr>
                <w:rFonts w:ascii="宋体" w:hAnsi="宋体" w:hint="eastAsia"/>
                <w:sz w:val="18"/>
                <w:szCs w:val="18"/>
              </w:rPr>
              <w:t>院系毕业生就业管理部门</w:t>
            </w:r>
          </w:p>
        </w:tc>
        <w:tc>
          <w:tcPr>
            <w:tcW w:w="2479" w:type="pct"/>
            <w:gridSpan w:val="10"/>
            <w:vAlign w:val="center"/>
          </w:tcPr>
          <w:p w:rsidR="00467AE3" w:rsidRDefault="001763A8">
            <w:pPr>
              <w:spacing w:line="240" w:lineRule="exact"/>
              <w:jc w:val="center"/>
              <w:rPr>
                <w:rFonts w:ascii="宋体" w:hAnsi="宋体"/>
                <w:sz w:val="18"/>
                <w:szCs w:val="18"/>
              </w:rPr>
            </w:pPr>
            <w:r>
              <w:rPr>
                <w:rFonts w:ascii="宋体" w:hAnsi="宋体" w:hint="eastAsia"/>
                <w:sz w:val="18"/>
                <w:szCs w:val="18"/>
              </w:rPr>
              <w:t>院校毕业生就业管理部门</w:t>
            </w:r>
            <w:r>
              <w:rPr>
                <w:rFonts w:ascii="宋体" w:hAnsi="宋体" w:hint="eastAsia"/>
                <w:sz w:val="18"/>
                <w:szCs w:val="18"/>
              </w:rPr>
              <w:t xml:space="preserve"> </w:t>
            </w:r>
          </w:p>
        </w:tc>
      </w:tr>
      <w:tr w:rsidR="00467AE3">
        <w:trPr>
          <w:trHeight w:val="1881"/>
          <w:jc w:val="center"/>
        </w:trPr>
        <w:tc>
          <w:tcPr>
            <w:tcW w:w="2521" w:type="pct"/>
            <w:gridSpan w:val="6"/>
            <w:vAlign w:val="center"/>
          </w:tcPr>
          <w:p w:rsidR="00467AE3" w:rsidRDefault="00467AE3">
            <w:pPr>
              <w:spacing w:line="240" w:lineRule="exact"/>
              <w:jc w:val="center"/>
              <w:rPr>
                <w:rFonts w:ascii="宋体" w:hAnsi="宋体"/>
                <w:sz w:val="18"/>
                <w:szCs w:val="18"/>
              </w:rPr>
            </w:pPr>
          </w:p>
          <w:p w:rsidR="00467AE3" w:rsidRDefault="001763A8">
            <w:pPr>
              <w:spacing w:line="240" w:lineRule="exact"/>
              <w:jc w:val="center"/>
              <w:rPr>
                <w:rFonts w:ascii="宋体" w:hAnsi="宋体"/>
                <w:sz w:val="18"/>
                <w:szCs w:val="18"/>
              </w:rPr>
            </w:pPr>
            <w:r>
              <w:rPr>
                <w:rFonts w:ascii="宋体" w:hAnsi="宋体" w:hint="eastAsia"/>
                <w:sz w:val="18"/>
                <w:szCs w:val="18"/>
              </w:rPr>
              <w:t>如果设置有此流程系统审核后文字“院系已审核通过”或图片标识，如果无则“学校设置为无需院系审核”</w:t>
            </w:r>
          </w:p>
          <w:p w:rsidR="00467AE3" w:rsidRDefault="00467AE3">
            <w:pPr>
              <w:spacing w:line="240" w:lineRule="exact"/>
              <w:jc w:val="center"/>
              <w:rPr>
                <w:rFonts w:ascii="宋体" w:hAnsi="宋体"/>
                <w:sz w:val="18"/>
                <w:szCs w:val="18"/>
              </w:rPr>
            </w:pPr>
          </w:p>
          <w:p w:rsidR="00467AE3" w:rsidRDefault="001763A8">
            <w:pPr>
              <w:spacing w:line="240" w:lineRule="exact"/>
              <w:jc w:val="right"/>
              <w:rPr>
                <w:rFonts w:ascii="宋体" w:hAnsi="宋体"/>
                <w:sz w:val="18"/>
                <w:szCs w:val="18"/>
              </w:rPr>
            </w:pP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tc>
        <w:tc>
          <w:tcPr>
            <w:tcW w:w="2479" w:type="pct"/>
            <w:gridSpan w:val="10"/>
            <w:vAlign w:val="center"/>
          </w:tcPr>
          <w:p w:rsidR="00467AE3" w:rsidRDefault="00467AE3">
            <w:pPr>
              <w:spacing w:line="240" w:lineRule="exact"/>
              <w:jc w:val="center"/>
              <w:rPr>
                <w:rFonts w:ascii="宋体" w:hAnsi="宋体"/>
                <w:sz w:val="18"/>
                <w:szCs w:val="18"/>
              </w:rPr>
            </w:pPr>
          </w:p>
          <w:p w:rsidR="00467AE3" w:rsidRDefault="001763A8">
            <w:pPr>
              <w:spacing w:line="240" w:lineRule="exact"/>
              <w:jc w:val="center"/>
              <w:rPr>
                <w:rFonts w:ascii="宋体" w:hAnsi="宋体"/>
                <w:sz w:val="18"/>
                <w:szCs w:val="18"/>
              </w:rPr>
            </w:pPr>
            <w:r>
              <w:rPr>
                <w:rFonts w:ascii="宋体" w:hAnsi="宋体" w:hint="eastAsia"/>
                <w:sz w:val="18"/>
                <w:szCs w:val="18"/>
              </w:rPr>
              <w:t>系统审核后文字“学校已审核通过”</w:t>
            </w:r>
          </w:p>
          <w:p w:rsidR="00467AE3" w:rsidRDefault="001763A8">
            <w:pPr>
              <w:spacing w:line="240" w:lineRule="exact"/>
              <w:jc w:val="center"/>
              <w:rPr>
                <w:rFonts w:ascii="宋体" w:hAnsi="宋体"/>
                <w:sz w:val="18"/>
                <w:szCs w:val="18"/>
              </w:rPr>
            </w:pPr>
            <w:r>
              <w:rPr>
                <w:rFonts w:ascii="宋体" w:hAnsi="宋体" w:hint="eastAsia"/>
                <w:sz w:val="18"/>
                <w:szCs w:val="18"/>
              </w:rPr>
              <w:t>或图片标识</w:t>
            </w:r>
          </w:p>
          <w:p w:rsidR="00467AE3" w:rsidRDefault="00467AE3">
            <w:pPr>
              <w:spacing w:line="240" w:lineRule="exact"/>
              <w:jc w:val="left"/>
              <w:rPr>
                <w:rFonts w:ascii="宋体" w:hAnsi="宋体"/>
                <w:sz w:val="18"/>
                <w:szCs w:val="18"/>
              </w:rPr>
            </w:pPr>
          </w:p>
          <w:p w:rsidR="00467AE3" w:rsidRDefault="001763A8">
            <w:pPr>
              <w:spacing w:line="240" w:lineRule="exact"/>
              <w:jc w:val="left"/>
              <w:rPr>
                <w:rFonts w:ascii="宋体" w:hAnsi="宋体"/>
                <w:sz w:val="18"/>
                <w:szCs w:val="18"/>
              </w:rPr>
            </w:pPr>
            <w:r>
              <w:rPr>
                <w:rFonts w:ascii="宋体" w:hAnsi="宋体" w:hint="eastAsia"/>
                <w:sz w:val="18"/>
                <w:szCs w:val="18"/>
              </w:rPr>
              <w:t>经办人：</w:t>
            </w:r>
            <w:r>
              <w:rPr>
                <w:rFonts w:ascii="宋体" w:hAnsi="宋体" w:hint="eastAsia"/>
                <w:sz w:val="18"/>
                <w:szCs w:val="18"/>
              </w:rPr>
              <w:t xml:space="preserve">           </w:t>
            </w:r>
            <w:r>
              <w:rPr>
                <w:rFonts w:ascii="宋体" w:hAnsi="宋体" w:hint="eastAsia"/>
                <w:sz w:val="18"/>
                <w:szCs w:val="18"/>
              </w:rPr>
              <w:t>电话：</w:t>
            </w:r>
          </w:p>
          <w:p w:rsidR="00467AE3" w:rsidRDefault="001763A8">
            <w:pPr>
              <w:spacing w:line="240" w:lineRule="exact"/>
              <w:jc w:val="right"/>
              <w:rPr>
                <w:rFonts w:ascii="宋体" w:hAnsi="宋体"/>
                <w:sz w:val="18"/>
                <w:szCs w:val="18"/>
              </w:rPr>
            </w:pP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tc>
      </w:tr>
    </w:tbl>
    <w:p w:rsidR="00467AE3" w:rsidRDefault="001A654B" w:rsidP="001A654B">
      <w:pPr>
        <w:spacing w:beforeLines="50" w:before="156" w:line="500" w:lineRule="exact"/>
        <w:ind w:firstLineChars="100" w:firstLine="240"/>
        <w:jc w:val="left"/>
        <w:rPr>
          <w:rFonts w:asciiTheme="minorEastAsia" w:eastAsiaTheme="minorEastAsia" w:hAnsiTheme="minorEastAsia"/>
          <w:sz w:val="24"/>
        </w:rPr>
      </w:pPr>
      <w:bookmarkStart w:id="0" w:name="_Hlk115276475"/>
      <w:r>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simplePos x="0" y="0"/>
                <wp:positionH relativeFrom="page">
                  <wp:posOffset>1040130</wp:posOffset>
                </wp:positionH>
                <wp:positionV relativeFrom="page">
                  <wp:posOffset>8538845</wp:posOffset>
                </wp:positionV>
                <wp:extent cx="723900" cy="655320"/>
                <wp:effectExtent l="11430" t="13970" r="7620" b="698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55320"/>
                        </a:xfrm>
                        <a:prstGeom prst="rect">
                          <a:avLst/>
                        </a:prstGeom>
                        <a:solidFill>
                          <a:srgbClr val="FFFFFF"/>
                        </a:solidFill>
                        <a:ln w="6350">
                          <a:solidFill>
                            <a:srgbClr val="000000"/>
                          </a:solidFill>
                          <a:round/>
                          <a:headEnd/>
                          <a:tailEnd/>
                        </a:ln>
                      </wps:spPr>
                      <wps:txbx>
                        <w:txbxContent>
                          <w:p w:rsidR="00467AE3" w:rsidRDefault="001763A8">
                            <w:pPr>
                              <w:jc w:val="center"/>
                            </w:pPr>
                            <w:r>
                              <w:rPr>
                                <w:rFonts w:hint="eastAsia"/>
                              </w:rPr>
                              <w:t>二维码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81.9pt;margin-top:672.35pt;width:57pt;height:5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" strokeweight=".5pt">
                <v:stroke joinstyle="round"/>
                <v:textbox>
                  <w:txbxContent>
                    <w:p w:rsidR="00467AE3" w:rsidRDefault="001763A8">
                      <w:pPr>
                        <w:jc w:val="center"/>
                      </w:pPr>
                      <w:r>
                        <w:rPr>
                          <w:rFonts w:hint="eastAsia"/>
                        </w:rPr>
                        <w:t>二维码</w:t>
                      </w:r>
                    </w:p>
                  </w:txbxContent>
                </v:textbox>
                <w10:wrap type="square" anchorx="page" anchory="page"/>
              </v:shape>
            </w:pict>
          </mc:Fallback>
        </mc:AlternateContent>
      </w:r>
      <w:r w:rsidR="001763A8">
        <w:rPr>
          <w:rFonts w:asciiTheme="minorEastAsia" w:eastAsiaTheme="minorEastAsia" w:hAnsiTheme="minorEastAsia" w:hint="eastAsia"/>
          <w:sz w:val="24"/>
        </w:rPr>
        <w:t>全国高校毕业生毕业去向登记与网上签约平台：</w:t>
      </w:r>
      <w:r w:rsidR="001763A8">
        <w:rPr>
          <w:rFonts w:asciiTheme="minorEastAsia" w:eastAsiaTheme="minorEastAsia" w:hAnsiTheme="minorEastAsia"/>
          <w:sz w:val="24"/>
        </w:rPr>
        <w:t>wq.ncss.cn</w:t>
      </w:r>
      <w:r w:rsidR="001763A8">
        <w:rPr>
          <w:rFonts w:asciiTheme="minorEastAsia" w:eastAsiaTheme="minorEastAsia" w:hAnsiTheme="minorEastAsia"/>
          <w:sz w:val="24"/>
        </w:rPr>
        <w:t>。</w:t>
      </w:r>
    </w:p>
    <w:p w:rsidR="00467AE3" w:rsidRDefault="001763A8">
      <w:pPr>
        <w:spacing w:line="500" w:lineRule="exact"/>
        <w:ind w:firstLineChars="100" w:firstLine="240"/>
        <w:jc w:val="left"/>
        <w:rPr>
          <w:rFonts w:asciiTheme="minorEastAsia" w:eastAsiaTheme="minorEastAsia" w:hAnsiTheme="minorEastAsia"/>
          <w:sz w:val="32"/>
          <w:szCs w:val="28"/>
        </w:rPr>
      </w:pPr>
      <w:r>
        <w:rPr>
          <w:rFonts w:asciiTheme="minorEastAsia" w:eastAsiaTheme="minorEastAsia" w:hAnsiTheme="minorEastAsia"/>
          <w:sz w:val="24"/>
        </w:rPr>
        <w:t>甲方如需盖章，请扫码验证协议内容</w:t>
      </w:r>
      <w:r>
        <w:rPr>
          <w:rFonts w:asciiTheme="minorEastAsia" w:eastAsiaTheme="minorEastAsia" w:hAnsiTheme="minorEastAsia"/>
          <w:sz w:val="28"/>
        </w:rPr>
        <w:t>！</w:t>
      </w:r>
      <w:bookmarkStart w:id="1" w:name="_GoBack"/>
      <w:bookmarkEnd w:id="0"/>
      <w:bookmarkEnd w:id="1"/>
    </w:p>
    <w:sectPr w:rsidR="00467AE3">
      <w:footerReference w:type="even" r:id="rId8"/>
      <w:footerReference w:type="default" r:id="rId9"/>
      <w:pgSz w:w="11906" w:h="16838"/>
      <w:pgMar w:top="1758" w:right="1531" w:bottom="1418" w:left="1531"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A8" w:rsidRDefault="001763A8">
      <w:r>
        <w:separator/>
      </w:r>
    </w:p>
  </w:endnote>
  <w:endnote w:type="continuationSeparator" w:id="0">
    <w:p w:rsidR="001763A8" w:rsidRDefault="0017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AE3" w:rsidRDefault="00467AE3">
    <w:pPr>
      <w:pStyle w:val="a5"/>
      <w:spacing w:line="240" w:lineRule="exact"/>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AE3" w:rsidRDefault="00467AE3">
    <w:pPr>
      <w:pStyle w:val="a5"/>
      <w:spacing w:line="240" w:lineRule="exact"/>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A8" w:rsidRDefault="001763A8">
      <w:r>
        <w:separator/>
      </w:r>
    </w:p>
  </w:footnote>
  <w:footnote w:type="continuationSeparator" w:id="0">
    <w:p w:rsidR="001763A8" w:rsidRDefault="00176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NzlhYTg3MjdiYTZhNTI3NDEzMGE4Y2EyZTc2M2QifQ=="/>
  </w:docVars>
  <w:rsids>
    <w:rsidRoot w:val="6FAE0A8D"/>
    <w:rsid w:val="ADFE7567"/>
    <w:rsid w:val="AF662010"/>
    <w:rsid w:val="B5FFC3C1"/>
    <w:rsid w:val="B7B9AFDF"/>
    <w:rsid w:val="B7FC5838"/>
    <w:rsid w:val="B97BAC5E"/>
    <w:rsid w:val="BEFF407D"/>
    <w:rsid w:val="BF7D2F4F"/>
    <w:rsid w:val="BFA5C160"/>
    <w:rsid w:val="BFEBA3B7"/>
    <w:rsid w:val="BFFF1445"/>
    <w:rsid w:val="CA3A1F7F"/>
    <w:rsid w:val="CD51A881"/>
    <w:rsid w:val="CFBF15E7"/>
    <w:rsid w:val="D9FF6495"/>
    <w:rsid w:val="DBFB5667"/>
    <w:rsid w:val="DCFFE21A"/>
    <w:rsid w:val="DF3FC94B"/>
    <w:rsid w:val="DFAF9D0F"/>
    <w:rsid w:val="E7B86E8E"/>
    <w:rsid w:val="ECFFFC87"/>
    <w:rsid w:val="EDAF9530"/>
    <w:rsid w:val="EDF6A020"/>
    <w:rsid w:val="EEFFCF42"/>
    <w:rsid w:val="EFBE3510"/>
    <w:rsid w:val="EFCF5499"/>
    <w:rsid w:val="F2BCF6FA"/>
    <w:rsid w:val="F3C342A1"/>
    <w:rsid w:val="F6839996"/>
    <w:rsid w:val="F6BE89DA"/>
    <w:rsid w:val="F6E91838"/>
    <w:rsid w:val="F767B414"/>
    <w:rsid w:val="F7DF1E2C"/>
    <w:rsid w:val="F7E7D36F"/>
    <w:rsid w:val="FD0FD33E"/>
    <w:rsid w:val="FDE78CEB"/>
    <w:rsid w:val="FF1D3005"/>
    <w:rsid w:val="FF6DFD78"/>
    <w:rsid w:val="FF773B20"/>
    <w:rsid w:val="FF7C13C9"/>
    <w:rsid w:val="FFD6FCB1"/>
    <w:rsid w:val="FFE7679A"/>
    <w:rsid w:val="FFF720E7"/>
    <w:rsid w:val="FFFE9531"/>
    <w:rsid w:val="000155AE"/>
    <w:rsid w:val="00026AF6"/>
    <w:rsid w:val="000339AC"/>
    <w:rsid w:val="00052148"/>
    <w:rsid w:val="000A2DAB"/>
    <w:rsid w:val="001325AB"/>
    <w:rsid w:val="00145786"/>
    <w:rsid w:val="001539D9"/>
    <w:rsid w:val="001763A8"/>
    <w:rsid w:val="00181065"/>
    <w:rsid w:val="0018292A"/>
    <w:rsid w:val="001A654B"/>
    <w:rsid w:val="001B4A00"/>
    <w:rsid w:val="0023320B"/>
    <w:rsid w:val="002A56DB"/>
    <w:rsid w:val="002B276F"/>
    <w:rsid w:val="002B62FB"/>
    <w:rsid w:val="002C7122"/>
    <w:rsid w:val="0030574D"/>
    <w:rsid w:val="00314C8F"/>
    <w:rsid w:val="00323CF5"/>
    <w:rsid w:val="00391015"/>
    <w:rsid w:val="003A66AB"/>
    <w:rsid w:val="004500D3"/>
    <w:rsid w:val="00467AE3"/>
    <w:rsid w:val="00472881"/>
    <w:rsid w:val="004A49E9"/>
    <w:rsid w:val="00505A8D"/>
    <w:rsid w:val="00523F53"/>
    <w:rsid w:val="0056554A"/>
    <w:rsid w:val="0059727C"/>
    <w:rsid w:val="005F794C"/>
    <w:rsid w:val="006814B7"/>
    <w:rsid w:val="007044E7"/>
    <w:rsid w:val="007E2F66"/>
    <w:rsid w:val="007F04B7"/>
    <w:rsid w:val="007F11A0"/>
    <w:rsid w:val="00826A21"/>
    <w:rsid w:val="008C1281"/>
    <w:rsid w:val="00914CBD"/>
    <w:rsid w:val="00927581"/>
    <w:rsid w:val="00993BAC"/>
    <w:rsid w:val="00A223E4"/>
    <w:rsid w:val="00A477E7"/>
    <w:rsid w:val="00A565DD"/>
    <w:rsid w:val="00AB6FC0"/>
    <w:rsid w:val="00AD677B"/>
    <w:rsid w:val="00B56BBA"/>
    <w:rsid w:val="00B85B93"/>
    <w:rsid w:val="00BC7057"/>
    <w:rsid w:val="00C24B72"/>
    <w:rsid w:val="00C25810"/>
    <w:rsid w:val="00C31953"/>
    <w:rsid w:val="00C51383"/>
    <w:rsid w:val="00C55506"/>
    <w:rsid w:val="00C56EFB"/>
    <w:rsid w:val="00C63A9C"/>
    <w:rsid w:val="00CB401B"/>
    <w:rsid w:val="00CC7915"/>
    <w:rsid w:val="00CE4CDB"/>
    <w:rsid w:val="00D03D7D"/>
    <w:rsid w:val="00D658BA"/>
    <w:rsid w:val="00D65E78"/>
    <w:rsid w:val="00DA5EED"/>
    <w:rsid w:val="00DC6211"/>
    <w:rsid w:val="00EC660F"/>
    <w:rsid w:val="00F24347"/>
    <w:rsid w:val="00F43952"/>
    <w:rsid w:val="01FFA699"/>
    <w:rsid w:val="061910C8"/>
    <w:rsid w:val="069030DD"/>
    <w:rsid w:val="0F6E1E75"/>
    <w:rsid w:val="12F53A75"/>
    <w:rsid w:val="1C46E3C3"/>
    <w:rsid w:val="1D042FD5"/>
    <w:rsid w:val="1E017CF4"/>
    <w:rsid w:val="1F9FA702"/>
    <w:rsid w:val="21AA672D"/>
    <w:rsid w:val="22065A33"/>
    <w:rsid w:val="254479BB"/>
    <w:rsid w:val="2C183542"/>
    <w:rsid w:val="2DAA3B09"/>
    <w:rsid w:val="2E46585A"/>
    <w:rsid w:val="2EE91FB6"/>
    <w:rsid w:val="31EE36B2"/>
    <w:rsid w:val="337E3107"/>
    <w:rsid w:val="355960FA"/>
    <w:rsid w:val="36F91EE4"/>
    <w:rsid w:val="37E74B77"/>
    <w:rsid w:val="385812AF"/>
    <w:rsid w:val="3A6F1087"/>
    <w:rsid w:val="3A7FF5B0"/>
    <w:rsid w:val="3B5D9B2E"/>
    <w:rsid w:val="3BA70A97"/>
    <w:rsid w:val="3BFEEEC2"/>
    <w:rsid w:val="3BFFF900"/>
    <w:rsid w:val="3E095D4D"/>
    <w:rsid w:val="3FFFE171"/>
    <w:rsid w:val="490566EF"/>
    <w:rsid w:val="49142EE1"/>
    <w:rsid w:val="4A972234"/>
    <w:rsid w:val="4AF31697"/>
    <w:rsid w:val="4EB7CDB3"/>
    <w:rsid w:val="4F6D335B"/>
    <w:rsid w:val="4FC5C7D6"/>
    <w:rsid w:val="4FEF6185"/>
    <w:rsid w:val="4FEFAD4A"/>
    <w:rsid w:val="53E573FD"/>
    <w:rsid w:val="54AC5EF0"/>
    <w:rsid w:val="54FF2C18"/>
    <w:rsid w:val="572F3E98"/>
    <w:rsid w:val="57FF1B5C"/>
    <w:rsid w:val="5957A98F"/>
    <w:rsid w:val="5BFFCF9A"/>
    <w:rsid w:val="5E5EE2DD"/>
    <w:rsid w:val="5FCEE8C6"/>
    <w:rsid w:val="5FFCC4D3"/>
    <w:rsid w:val="5FFE6F1F"/>
    <w:rsid w:val="5FFEF631"/>
    <w:rsid w:val="67BF8DD5"/>
    <w:rsid w:val="6BAF2881"/>
    <w:rsid w:val="6BFD4468"/>
    <w:rsid w:val="6E7A9043"/>
    <w:rsid w:val="6FAE0A8D"/>
    <w:rsid w:val="6FD58272"/>
    <w:rsid w:val="72DF0733"/>
    <w:rsid w:val="72FF4A2E"/>
    <w:rsid w:val="738F586E"/>
    <w:rsid w:val="756F6ED5"/>
    <w:rsid w:val="75C947B2"/>
    <w:rsid w:val="75E5CAFF"/>
    <w:rsid w:val="76DD1CA9"/>
    <w:rsid w:val="779A10FC"/>
    <w:rsid w:val="77FBE863"/>
    <w:rsid w:val="77FF0E26"/>
    <w:rsid w:val="77FF68AA"/>
    <w:rsid w:val="77FF8449"/>
    <w:rsid w:val="77FF8DBA"/>
    <w:rsid w:val="79F76B44"/>
    <w:rsid w:val="7B2870C6"/>
    <w:rsid w:val="7B2B3D3D"/>
    <w:rsid w:val="7BFA3B3A"/>
    <w:rsid w:val="7BFF6E90"/>
    <w:rsid w:val="7D17327A"/>
    <w:rsid w:val="7DFED563"/>
    <w:rsid w:val="7DFF77FC"/>
    <w:rsid w:val="7EF5F713"/>
    <w:rsid w:val="7F6B790C"/>
    <w:rsid w:val="7FAE3B44"/>
    <w:rsid w:val="7FB40D7E"/>
    <w:rsid w:val="7FBD5612"/>
    <w:rsid w:val="7FDE91A0"/>
    <w:rsid w:val="7FFDB15D"/>
    <w:rsid w:val="7FFFF028"/>
    <w:rsid w:val="8FDB53EE"/>
    <w:rsid w:val="997FB23F"/>
    <w:rsid w:val="9FBE035F"/>
    <w:rsid w:val="9FEFBB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line="560" w:lineRule="exact"/>
      <w:ind w:firstLineChars="200" w:firstLine="200"/>
    </w:pPr>
    <w:rPr>
      <w:rFonts w:ascii="等线" w:eastAsia="仿宋_GB2312" w:hAnsi="等线"/>
      <w:sz w:val="32"/>
      <w:szCs w:val="22"/>
    </w:rPr>
  </w:style>
  <w:style w:type="paragraph" w:styleId="a4">
    <w:name w:val="Date"/>
    <w:basedOn w:val="a"/>
    <w:next w:val="a"/>
    <w:link w:val="Char0"/>
    <w:qFormat/>
    <w:pPr>
      <w:ind w:leftChars="2500" w:left="100"/>
    </w:p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qFormat/>
    <w:pPr>
      <w:snapToGrid w:val="0"/>
      <w:jc w:val="left"/>
    </w:pPr>
  </w:style>
  <w:style w:type="character" w:styleId="a8">
    <w:name w:val="Hyperlink"/>
    <w:basedOn w:val="a0"/>
    <w:qFormat/>
    <w:rPr>
      <w:color w:val="0000FF"/>
      <w:u w:val="single"/>
    </w:rPr>
  </w:style>
  <w:style w:type="character" w:customStyle="1" w:styleId="Char">
    <w:name w:val="正文文本 Char"/>
    <w:basedOn w:val="a0"/>
    <w:link w:val="a3"/>
    <w:qFormat/>
    <w:rPr>
      <w:rFonts w:ascii="等线" w:eastAsia="仿宋_GB2312" w:hAnsi="等线"/>
      <w:kern w:val="2"/>
      <w:sz w:val="32"/>
      <w:szCs w:val="22"/>
    </w:rPr>
  </w:style>
  <w:style w:type="character" w:customStyle="1" w:styleId="fontstyle21">
    <w:name w:val="fontstyle21"/>
    <w:basedOn w:val="a0"/>
    <w:qFormat/>
    <w:rPr>
      <w:rFonts w:ascii="仿宋" w:eastAsia="仿宋" w:hAnsi="仿宋" w:cs="仿宋"/>
      <w:color w:val="000000"/>
      <w:sz w:val="32"/>
      <w:szCs w:val="32"/>
    </w:rPr>
  </w:style>
  <w:style w:type="character" w:customStyle="1" w:styleId="Char1">
    <w:name w:val="页脚 Char"/>
    <w:basedOn w:val="a0"/>
    <w:link w:val="a5"/>
    <w:uiPriority w:val="99"/>
    <w:qFormat/>
    <w:rPr>
      <w:kern w:val="2"/>
      <w:sz w:val="18"/>
      <w:szCs w:val="24"/>
    </w:rPr>
  </w:style>
  <w:style w:type="character" w:customStyle="1" w:styleId="Char0">
    <w:name w:val="日期 Char"/>
    <w:basedOn w:val="a0"/>
    <w:link w:val="a4"/>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line="560" w:lineRule="exact"/>
      <w:ind w:firstLineChars="200" w:firstLine="200"/>
    </w:pPr>
    <w:rPr>
      <w:rFonts w:ascii="等线" w:eastAsia="仿宋_GB2312" w:hAnsi="等线"/>
      <w:sz w:val="32"/>
      <w:szCs w:val="22"/>
    </w:rPr>
  </w:style>
  <w:style w:type="paragraph" w:styleId="a4">
    <w:name w:val="Date"/>
    <w:basedOn w:val="a"/>
    <w:next w:val="a"/>
    <w:link w:val="Char0"/>
    <w:qFormat/>
    <w:pPr>
      <w:ind w:leftChars="2500" w:left="100"/>
    </w:p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qFormat/>
    <w:pPr>
      <w:snapToGrid w:val="0"/>
      <w:jc w:val="left"/>
    </w:pPr>
  </w:style>
  <w:style w:type="character" w:styleId="a8">
    <w:name w:val="Hyperlink"/>
    <w:basedOn w:val="a0"/>
    <w:qFormat/>
    <w:rPr>
      <w:color w:val="0000FF"/>
      <w:u w:val="single"/>
    </w:rPr>
  </w:style>
  <w:style w:type="character" w:customStyle="1" w:styleId="Char">
    <w:name w:val="正文文本 Char"/>
    <w:basedOn w:val="a0"/>
    <w:link w:val="a3"/>
    <w:qFormat/>
    <w:rPr>
      <w:rFonts w:ascii="等线" w:eastAsia="仿宋_GB2312" w:hAnsi="等线"/>
      <w:kern w:val="2"/>
      <w:sz w:val="32"/>
      <w:szCs w:val="22"/>
    </w:rPr>
  </w:style>
  <w:style w:type="character" w:customStyle="1" w:styleId="fontstyle21">
    <w:name w:val="fontstyle21"/>
    <w:basedOn w:val="a0"/>
    <w:qFormat/>
    <w:rPr>
      <w:rFonts w:ascii="仿宋" w:eastAsia="仿宋" w:hAnsi="仿宋" w:cs="仿宋"/>
      <w:color w:val="000000"/>
      <w:sz w:val="32"/>
      <w:szCs w:val="32"/>
    </w:rPr>
  </w:style>
  <w:style w:type="character" w:customStyle="1" w:styleId="Char1">
    <w:name w:val="页脚 Char"/>
    <w:basedOn w:val="a0"/>
    <w:link w:val="a5"/>
    <w:uiPriority w:val="99"/>
    <w:qFormat/>
    <w:rPr>
      <w:kern w:val="2"/>
      <w:sz w:val="18"/>
      <w:szCs w:val="24"/>
    </w:rPr>
  </w:style>
  <w:style w:type="character" w:customStyle="1" w:styleId="Char0">
    <w:name w:val="日期 Char"/>
    <w:basedOn w:val="a0"/>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7"/>
    <customShpInfo spid="_x0000_s104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1825</Characters>
  <Application>Microsoft Office Word</Application>
  <DocSecurity>0</DocSecurity>
  <Lines>15</Lines>
  <Paragraphs>4</Paragraphs>
  <ScaleCrop>false</ScaleCrop>
  <Company>User</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sjyt</dc:creator>
  <cp:lastModifiedBy>Microsoft</cp:lastModifiedBy>
  <cp:revision>2</cp:revision>
  <cp:lastPrinted>2022-09-30T16:42:00Z</cp:lastPrinted>
  <dcterms:created xsi:type="dcterms:W3CDTF">2022-10-08T02:00:00Z</dcterms:created>
  <dcterms:modified xsi:type="dcterms:W3CDTF">2022-10-08T02:00:00Z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C4C791988A124CE281A56CD2AD3E9B41</vt:lpwstr>
  </property>
</Properties>
</file>